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48E5" w:rsidRPr="008C199A" w:rsidRDefault="00DB48E5" w:rsidP="008C199A">
      <w:pPr>
        <w:jc w:val="center"/>
        <w:rPr>
          <w:rFonts w:ascii="Times New Roman" w:eastAsia="Times New Roman" w:hAnsi="Times New Roman" w:cs="Times New Roman"/>
          <w:color w:val="auto"/>
          <w:sz w:val="26"/>
          <w:szCs w:val="26"/>
          <w:lang w:val="ro-RO" w:eastAsia="ro-RO"/>
        </w:rPr>
      </w:pPr>
      <w:r w:rsidRPr="008C199A">
        <w:rPr>
          <w:rFonts w:ascii="Times New Roman" w:eastAsia="Times New Roman" w:hAnsi="Times New Roman" w:cs="Times New Roman"/>
          <w:noProof/>
          <w:color w:val="auto"/>
          <w:sz w:val="26"/>
          <w:szCs w:val="26"/>
          <w:lang w:val="ro-RO" w:eastAsia="ro-RO"/>
        </w:rPr>
        <w:drawing>
          <wp:anchor distT="0" distB="0" distL="114300" distR="114300" simplePos="0" relativeHeight="251661312" behindDoc="0" locked="0" layoutInCell="1" allowOverlap="1" wp14:anchorId="12B01A33" wp14:editId="08E9D53F">
            <wp:simplePos x="0" y="0"/>
            <wp:positionH relativeFrom="column">
              <wp:posOffset>-224790</wp:posOffset>
            </wp:positionH>
            <wp:positionV relativeFrom="paragraph">
              <wp:posOffset>8255</wp:posOffset>
            </wp:positionV>
            <wp:extent cx="771525" cy="1104900"/>
            <wp:effectExtent l="0" t="0" r="9525" b="0"/>
            <wp:wrapSquare wrapText="right"/>
            <wp:docPr id="4" name="Imagine 4" descr="Descriere: Descriere: 220px-Coat_of_arms_of_Ro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descr="Descriere: Descriere: 220px-Coat_of_arms_of_Romani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1525" cy="1104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C199A">
        <w:rPr>
          <w:rFonts w:ascii="Times New Roman" w:eastAsia="Times New Roman" w:hAnsi="Times New Roman" w:cs="Times New Roman"/>
          <w:b/>
          <w:color w:val="auto"/>
          <w:kern w:val="2"/>
          <w:sz w:val="26"/>
          <w:szCs w:val="26"/>
          <w:lang w:val="ro-RO" w:eastAsia="zh-CN" w:bidi="hi-IN"/>
        </w:rPr>
        <w:t>ROMÂNIA</w:t>
      </w:r>
    </w:p>
    <w:p w:rsidR="00DB48E5" w:rsidRPr="008C199A" w:rsidRDefault="00DB48E5" w:rsidP="00DB48E5">
      <w:pPr>
        <w:widowControl w:val="0"/>
        <w:tabs>
          <w:tab w:val="center" w:pos="4536"/>
          <w:tab w:val="right" w:pos="9072"/>
        </w:tabs>
        <w:ind w:right="149" w:firstLine="710"/>
        <w:jc w:val="center"/>
        <w:rPr>
          <w:rFonts w:ascii="Times New Roman" w:eastAsia="Times New Roman" w:hAnsi="Times New Roman" w:cs="Times New Roman"/>
          <w:b/>
          <w:color w:val="auto"/>
          <w:kern w:val="2"/>
          <w:sz w:val="26"/>
          <w:szCs w:val="26"/>
          <w:lang w:val="ro-RO" w:eastAsia="zh-CN" w:bidi="hi-IN"/>
        </w:rPr>
      </w:pPr>
      <w:r w:rsidRPr="008C199A">
        <w:rPr>
          <w:rFonts w:ascii="Times New Roman" w:eastAsia="Times New Roman" w:hAnsi="Times New Roman" w:cs="Times New Roman"/>
          <w:b/>
          <w:color w:val="auto"/>
          <w:kern w:val="2"/>
          <w:sz w:val="26"/>
          <w:szCs w:val="26"/>
          <w:lang w:val="ro-RO" w:eastAsia="zh-CN" w:bidi="hi-IN"/>
        </w:rPr>
        <w:t>JUDEȚUL HUNEDOARA</w:t>
      </w:r>
    </w:p>
    <w:p w:rsidR="00DB48E5" w:rsidRPr="008C199A" w:rsidRDefault="00DB48E5" w:rsidP="00DB48E5">
      <w:pPr>
        <w:widowControl w:val="0"/>
        <w:tabs>
          <w:tab w:val="center" w:pos="4536"/>
          <w:tab w:val="right" w:pos="9072"/>
        </w:tabs>
        <w:ind w:right="149" w:firstLine="710"/>
        <w:jc w:val="center"/>
        <w:rPr>
          <w:rFonts w:ascii="Times New Roman" w:eastAsia="Times New Roman" w:hAnsi="Times New Roman" w:cs="Times New Roman"/>
          <w:b/>
          <w:color w:val="auto"/>
          <w:kern w:val="2"/>
          <w:sz w:val="26"/>
          <w:szCs w:val="26"/>
          <w:lang w:val="ro-RO" w:eastAsia="zh-CN" w:bidi="hi-IN"/>
        </w:rPr>
      </w:pPr>
      <w:r w:rsidRPr="008C199A">
        <w:rPr>
          <w:rFonts w:ascii="Times New Roman" w:eastAsia="Times New Roman" w:hAnsi="Times New Roman" w:cs="Times New Roman"/>
          <w:b/>
          <w:color w:val="auto"/>
          <w:kern w:val="2"/>
          <w:sz w:val="26"/>
          <w:szCs w:val="26"/>
          <w:lang w:val="ro-RO" w:eastAsia="zh-CN" w:bidi="hi-IN"/>
        </w:rPr>
        <w:t>PRIMĂRIA  COMUNEI  BUNILA</w:t>
      </w:r>
    </w:p>
    <w:p w:rsidR="00DB48E5" w:rsidRPr="008C199A" w:rsidRDefault="00DB48E5" w:rsidP="00DB48E5">
      <w:pPr>
        <w:widowControl w:val="0"/>
        <w:tabs>
          <w:tab w:val="center" w:pos="4536"/>
          <w:tab w:val="right" w:pos="9072"/>
        </w:tabs>
        <w:ind w:right="149" w:firstLine="710"/>
        <w:jc w:val="center"/>
        <w:rPr>
          <w:rFonts w:ascii="Times New Roman" w:eastAsia="Times New Roman" w:hAnsi="Times New Roman" w:cs="Times New Roman"/>
          <w:b/>
          <w:color w:val="auto"/>
          <w:kern w:val="2"/>
          <w:sz w:val="26"/>
          <w:szCs w:val="26"/>
          <w:lang w:val="ro-RO" w:eastAsia="zh-CN" w:bidi="hi-IN"/>
        </w:rPr>
      </w:pPr>
      <w:r w:rsidRPr="008C199A">
        <w:rPr>
          <w:rFonts w:ascii="Times New Roman" w:eastAsia="Times New Roman" w:hAnsi="Times New Roman" w:cs="Times New Roman"/>
          <w:b/>
          <w:color w:val="auto"/>
          <w:kern w:val="2"/>
          <w:sz w:val="26"/>
          <w:szCs w:val="26"/>
          <w:lang w:val="ro-RO" w:eastAsia="zh-CN" w:bidi="hi-IN"/>
        </w:rPr>
        <w:t>CONSILIUL  LOCAL</w:t>
      </w:r>
    </w:p>
    <w:p w:rsidR="00DB48E5" w:rsidRPr="008C199A" w:rsidRDefault="00DB48E5" w:rsidP="00DB48E5">
      <w:pPr>
        <w:jc w:val="center"/>
        <w:rPr>
          <w:rFonts w:ascii="Times New Roman" w:eastAsia="Lucida Sans Unicode" w:hAnsi="Times New Roman" w:cs="Times New Roman"/>
          <w:b/>
          <w:i/>
          <w:color w:val="auto"/>
          <w:kern w:val="2"/>
          <w:sz w:val="26"/>
          <w:szCs w:val="26"/>
          <w:lang w:val="ro-RO" w:eastAsia="zh-CN" w:bidi="hi-IN"/>
        </w:rPr>
      </w:pPr>
      <w:r w:rsidRPr="008C199A">
        <w:rPr>
          <w:rFonts w:ascii="Times New Roman" w:eastAsia="Lucida Sans Unicode" w:hAnsi="Times New Roman" w:cs="Times New Roman"/>
          <w:b/>
          <w:i/>
          <w:color w:val="auto"/>
          <w:kern w:val="2"/>
          <w:sz w:val="26"/>
          <w:szCs w:val="26"/>
          <w:lang w:val="ro-RO" w:eastAsia="zh-CN" w:bidi="hi-IN"/>
        </w:rPr>
        <w:t xml:space="preserve">Sat. Bunila, nr. 7, judeţul Hunedoara, telefon/fax:0254.735.401 </w:t>
      </w:r>
    </w:p>
    <w:p w:rsidR="00DB48E5" w:rsidRPr="008C199A" w:rsidRDefault="00DB48E5" w:rsidP="00DB48E5">
      <w:pPr>
        <w:jc w:val="center"/>
        <w:rPr>
          <w:rFonts w:ascii="Times New Roman" w:eastAsia="Lucida Sans Unicode" w:hAnsi="Times New Roman" w:cs="Times New Roman"/>
          <w:b/>
          <w:i/>
          <w:color w:val="auto"/>
          <w:kern w:val="2"/>
          <w:sz w:val="26"/>
          <w:szCs w:val="26"/>
          <w:lang w:val="ro-RO" w:eastAsia="zh-CN" w:bidi="hi-IN"/>
        </w:rPr>
      </w:pPr>
      <w:r w:rsidRPr="008C199A">
        <w:rPr>
          <w:rFonts w:ascii="Times New Roman" w:eastAsia="Lucida Sans Unicode" w:hAnsi="Times New Roman" w:cs="Times New Roman"/>
          <w:b/>
          <w:i/>
          <w:color w:val="auto"/>
          <w:kern w:val="2"/>
          <w:sz w:val="26"/>
          <w:szCs w:val="26"/>
          <w:lang w:val="ro-RO" w:eastAsia="zh-CN" w:bidi="hi-IN"/>
        </w:rPr>
        <w:t xml:space="preserve"> e-mail: </w:t>
      </w:r>
      <w:hyperlink r:id="rId9" w:history="1">
        <w:r w:rsidRPr="008C199A">
          <w:rPr>
            <w:rFonts w:ascii="Times New Roman" w:eastAsia="Lucida Sans Unicode" w:hAnsi="Times New Roman" w:cs="Times New Roman"/>
            <w:b/>
            <w:i/>
            <w:color w:val="auto"/>
            <w:kern w:val="2"/>
            <w:sz w:val="26"/>
            <w:szCs w:val="26"/>
            <w:u w:val="single"/>
            <w:lang w:val="ro-RO" w:eastAsia="zh-CN" w:bidi="hi-IN"/>
          </w:rPr>
          <w:t>primaria_bunila@yahoo.com</w:t>
        </w:r>
      </w:hyperlink>
    </w:p>
    <w:p w:rsidR="00B04A89" w:rsidRPr="008C199A" w:rsidRDefault="00B04A89" w:rsidP="00353375">
      <w:pPr>
        <w:jc w:val="center"/>
        <w:rPr>
          <w:rFonts w:ascii="Times New Roman" w:hAnsi="Times New Roman" w:cs="Times New Roman"/>
          <w:b/>
          <w:noProof/>
          <w:color w:val="auto"/>
          <w:sz w:val="26"/>
          <w:szCs w:val="26"/>
          <w:lang w:val="ro-RO"/>
        </w:rPr>
      </w:pPr>
    </w:p>
    <w:p w:rsidR="009B0AAB" w:rsidRPr="008C199A" w:rsidRDefault="009B0AAB" w:rsidP="00353375">
      <w:pPr>
        <w:jc w:val="center"/>
        <w:rPr>
          <w:rFonts w:ascii="Times New Roman" w:hAnsi="Times New Roman" w:cs="Times New Roman"/>
          <w:b/>
          <w:noProof/>
          <w:color w:val="auto"/>
          <w:sz w:val="26"/>
          <w:szCs w:val="26"/>
          <w:lang w:val="ro-RO"/>
        </w:rPr>
      </w:pPr>
    </w:p>
    <w:p w:rsidR="00DB48E5" w:rsidRPr="008C199A" w:rsidRDefault="00DC5E14" w:rsidP="00DC5E14">
      <w:pPr>
        <w:jc w:val="right"/>
        <w:rPr>
          <w:rFonts w:ascii="Times New Roman" w:hAnsi="Times New Roman" w:cs="Times New Roman"/>
          <w:b/>
          <w:noProof/>
          <w:color w:val="auto"/>
          <w:sz w:val="26"/>
          <w:szCs w:val="26"/>
          <w:lang w:val="ro-RO"/>
        </w:rPr>
      </w:pPr>
      <w:r w:rsidRPr="008C199A">
        <w:rPr>
          <w:rFonts w:ascii="Times New Roman" w:hAnsi="Times New Roman" w:cs="Times New Roman"/>
          <w:b/>
          <w:noProof/>
          <w:color w:val="auto"/>
          <w:sz w:val="26"/>
          <w:szCs w:val="26"/>
          <w:lang w:val="ro-RO"/>
        </w:rPr>
        <w:t>Anexă la Hotărârea nr.18/04.05.2021</w:t>
      </w:r>
    </w:p>
    <w:p w:rsidR="0047761E" w:rsidRPr="008C199A" w:rsidRDefault="0047761E" w:rsidP="008B0AE3">
      <w:pPr>
        <w:pStyle w:val="Frspaiere"/>
        <w:rPr>
          <w:rFonts w:ascii="Times New Roman" w:hAnsi="Times New Roman" w:cs="Times New Roman"/>
          <w:b/>
          <w:noProof/>
          <w:color w:val="auto"/>
          <w:sz w:val="26"/>
          <w:szCs w:val="26"/>
          <w:lang w:val="ro-RO"/>
        </w:rPr>
      </w:pPr>
    </w:p>
    <w:p w:rsidR="0047761E" w:rsidRPr="008C199A" w:rsidRDefault="0047761E" w:rsidP="008B0AE3">
      <w:pPr>
        <w:pStyle w:val="Frspaiere"/>
        <w:rPr>
          <w:rFonts w:ascii="Times New Roman" w:hAnsi="Times New Roman" w:cs="Times New Roman"/>
          <w:b/>
          <w:noProof/>
          <w:color w:val="auto"/>
          <w:sz w:val="26"/>
          <w:szCs w:val="26"/>
          <w:lang w:val="ro-RO"/>
        </w:rPr>
      </w:pPr>
    </w:p>
    <w:p w:rsidR="00B04A89" w:rsidRPr="008C199A" w:rsidRDefault="00B04A89" w:rsidP="008B0AE3">
      <w:pPr>
        <w:pStyle w:val="Frspaiere"/>
        <w:jc w:val="both"/>
        <w:rPr>
          <w:rFonts w:ascii="Times New Roman" w:hAnsi="Times New Roman" w:cs="Times New Roman"/>
          <w:noProof/>
          <w:color w:val="auto"/>
          <w:sz w:val="26"/>
          <w:szCs w:val="26"/>
          <w:lang w:val="ro-RO"/>
        </w:rPr>
      </w:pPr>
      <w:bookmarkStart w:id="0" w:name="bookmark2"/>
    </w:p>
    <w:p w:rsidR="00B04A89" w:rsidRPr="008C199A" w:rsidRDefault="00B04A89" w:rsidP="008B0AE3">
      <w:pPr>
        <w:pStyle w:val="Frspaiere"/>
        <w:jc w:val="center"/>
        <w:rPr>
          <w:rFonts w:ascii="Times New Roman" w:hAnsi="Times New Roman" w:cs="Times New Roman"/>
          <w:b/>
          <w:noProof/>
          <w:color w:val="auto"/>
          <w:sz w:val="26"/>
          <w:szCs w:val="26"/>
          <w:u w:val="single"/>
          <w:lang w:val="ro-RO"/>
        </w:rPr>
      </w:pPr>
      <w:r w:rsidRPr="008C199A">
        <w:rPr>
          <w:rFonts w:ascii="Times New Roman" w:hAnsi="Times New Roman" w:cs="Times New Roman"/>
          <w:b/>
          <w:noProof/>
          <w:color w:val="auto"/>
          <w:sz w:val="26"/>
          <w:szCs w:val="26"/>
          <w:u w:val="single"/>
          <w:lang w:val="ro-RO"/>
        </w:rPr>
        <w:t>REGULAMENTUL</w:t>
      </w:r>
      <w:r w:rsidR="00BE25F4" w:rsidRPr="008C199A">
        <w:rPr>
          <w:rFonts w:ascii="Times New Roman" w:hAnsi="Times New Roman" w:cs="Times New Roman"/>
          <w:b/>
          <w:noProof/>
          <w:color w:val="auto"/>
          <w:sz w:val="26"/>
          <w:szCs w:val="26"/>
          <w:u w:val="single"/>
          <w:lang w:val="ro-RO"/>
        </w:rPr>
        <w:t xml:space="preserve"> </w:t>
      </w:r>
      <w:r w:rsidRPr="008C199A">
        <w:rPr>
          <w:rFonts w:ascii="Times New Roman" w:hAnsi="Times New Roman" w:cs="Times New Roman"/>
          <w:b/>
          <w:noProof/>
          <w:color w:val="auto"/>
          <w:sz w:val="26"/>
          <w:szCs w:val="26"/>
          <w:u w:val="single"/>
          <w:lang w:val="ro-RO"/>
        </w:rPr>
        <w:t xml:space="preserve"> DE</w:t>
      </w:r>
      <w:r w:rsidR="00BE25F4" w:rsidRPr="008C199A">
        <w:rPr>
          <w:rFonts w:ascii="Times New Roman" w:hAnsi="Times New Roman" w:cs="Times New Roman"/>
          <w:b/>
          <w:noProof/>
          <w:color w:val="auto"/>
          <w:sz w:val="26"/>
          <w:szCs w:val="26"/>
          <w:u w:val="single"/>
          <w:lang w:val="ro-RO"/>
        </w:rPr>
        <w:t xml:space="preserve"> </w:t>
      </w:r>
      <w:r w:rsidRPr="008C199A">
        <w:rPr>
          <w:rFonts w:ascii="Times New Roman" w:hAnsi="Times New Roman" w:cs="Times New Roman"/>
          <w:b/>
          <w:noProof/>
          <w:color w:val="auto"/>
          <w:sz w:val="26"/>
          <w:szCs w:val="26"/>
          <w:u w:val="single"/>
          <w:lang w:val="ro-RO"/>
        </w:rPr>
        <w:t xml:space="preserve"> ORGANIZARE</w:t>
      </w:r>
      <w:r w:rsidRPr="008C199A">
        <w:rPr>
          <w:rStyle w:val="Heading2NotBold"/>
          <w:b w:val="0"/>
          <w:noProof/>
          <w:color w:val="auto"/>
          <w:sz w:val="26"/>
          <w:szCs w:val="26"/>
          <w:u w:val="single"/>
          <w:lang w:val="ro-RO"/>
        </w:rPr>
        <w:t xml:space="preserve"> </w:t>
      </w:r>
      <w:r w:rsidR="00BE25F4" w:rsidRPr="008C199A">
        <w:rPr>
          <w:rStyle w:val="Heading2NotBold"/>
          <w:b w:val="0"/>
          <w:noProof/>
          <w:color w:val="auto"/>
          <w:sz w:val="26"/>
          <w:szCs w:val="26"/>
          <w:u w:val="single"/>
          <w:lang w:val="ro-RO"/>
        </w:rPr>
        <w:t xml:space="preserve"> </w:t>
      </w:r>
      <w:r w:rsidRPr="008C199A">
        <w:rPr>
          <w:rStyle w:val="Heading2NotBold"/>
          <w:noProof/>
          <w:color w:val="auto"/>
          <w:sz w:val="26"/>
          <w:szCs w:val="26"/>
          <w:u w:val="single"/>
          <w:lang w:val="ro-RO"/>
        </w:rPr>
        <w:t>ŞI</w:t>
      </w:r>
      <w:r w:rsidR="00BE25F4" w:rsidRPr="008C199A">
        <w:rPr>
          <w:rStyle w:val="Heading2NotBold"/>
          <w:noProof/>
          <w:color w:val="auto"/>
          <w:sz w:val="26"/>
          <w:szCs w:val="26"/>
          <w:u w:val="single"/>
          <w:lang w:val="ro-RO"/>
        </w:rPr>
        <w:t xml:space="preserve"> </w:t>
      </w:r>
      <w:r w:rsidRPr="008C199A">
        <w:rPr>
          <w:rFonts w:ascii="Times New Roman" w:hAnsi="Times New Roman" w:cs="Times New Roman"/>
          <w:b/>
          <w:noProof/>
          <w:color w:val="auto"/>
          <w:sz w:val="26"/>
          <w:szCs w:val="26"/>
          <w:u w:val="single"/>
          <w:lang w:val="ro-RO"/>
        </w:rPr>
        <w:t xml:space="preserve"> FUNCŢIONARE</w:t>
      </w:r>
      <w:r w:rsidR="00BE25F4" w:rsidRPr="008C199A">
        <w:rPr>
          <w:rFonts w:ascii="Times New Roman" w:hAnsi="Times New Roman" w:cs="Times New Roman"/>
          <w:b/>
          <w:noProof/>
          <w:color w:val="auto"/>
          <w:sz w:val="26"/>
          <w:szCs w:val="26"/>
          <w:u w:val="single"/>
          <w:lang w:val="ro-RO"/>
        </w:rPr>
        <w:t xml:space="preserve"> </w:t>
      </w:r>
      <w:r w:rsidRPr="008C199A">
        <w:rPr>
          <w:rFonts w:ascii="Times New Roman" w:hAnsi="Times New Roman" w:cs="Times New Roman"/>
          <w:b/>
          <w:noProof/>
          <w:color w:val="auto"/>
          <w:sz w:val="26"/>
          <w:szCs w:val="26"/>
          <w:u w:val="single"/>
          <w:lang w:val="ro-RO"/>
        </w:rPr>
        <w:t xml:space="preserve"> A </w:t>
      </w:r>
      <w:r w:rsidR="00BE25F4" w:rsidRPr="008C199A">
        <w:rPr>
          <w:rFonts w:ascii="Times New Roman" w:hAnsi="Times New Roman" w:cs="Times New Roman"/>
          <w:b/>
          <w:noProof/>
          <w:color w:val="auto"/>
          <w:sz w:val="26"/>
          <w:szCs w:val="26"/>
          <w:u w:val="single"/>
          <w:lang w:val="ro-RO"/>
        </w:rPr>
        <w:t xml:space="preserve"> </w:t>
      </w:r>
      <w:r w:rsidR="00E610FD" w:rsidRPr="008C199A">
        <w:rPr>
          <w:rFonts w:ascii="Times New Roman" w:hAnsi="Times New Roman" w:cs="Times New Roman"/>
          <w:b/>
          <w:noProof/>
          <w:color w:val="auto"/>
          <w:sz w:val="26"/>
          <w:szCs w:val="26"/>
          <w:u w:val="single"/>
          <w:lang w:val="ro-RO"/>
        </w:rPr>
        <w:t>CONSILIULUI LOCAL</w:t>
      </w:r>
      <w:r w:rsidRPr="008C199A">
        <w:rPr>
          <w:rFonts w:ascii="Times New Roman" w:hAnsi="Times New Roman" w:cs="Times New Roman"/>
          <w:b/>
          <w:noProof/>
          <w:color w:val="auto"/>
          <w:sz w:val="26"/>
          <w:szCs w:val="26"/>
          <w:u w:val="single"/>
          <w:lang w:val="ro-RO"/>
        </w:rPr>
        <w:t xml:space="preserve"> </w:t>
      </w:r>
      <w:r w:rsidR="00BE25F4" w:rsidRPr="008C199A">
        <w:rPr>
          <w:rFonts w:ascii="Times New Roman" w:hAnsi="Times New Roman" w:cs="Times New Roman"/>
          <w:b/>
          <w:noProof/>
          <w:color w:val="auto"/>
          <w:sz w:val="26"/>
          <w:szCs w:val="26"/>
          <w:u w:val="single"/>
          <w:lang w:val="ro-RO"/>
        </w:rPr>
        <w:t xml:space="preserve"> </w:t>
      </w:r>
      <w:r w:rsidRPr="008C199A">
        <w:rPr>
          <w:rFonts w:ascii="Times New Roman" w:hAnsi="Times New Roman" w:cs="Times New Roman"/>
          <w:b/>
          <w:noProof/>
          <w:color w:val="auto"/>
          <w:sz w:val="26"/>
          <w:szCs w:val="26"/>
          <w:u w:val="single"/>
          <w:lang w:val="ro-RO"/>
        </w:rPr>
        <w:t>AL</w:t>
      </w:r>
      <w:r w:rsidR="00BE25F4" w:rsidRPr="008C199A">
        <w:rPr>
          <w:rFonts w:ascii="Times New Roman" w:hAnsi="Times New Roman" w:cs="Times New Roman"/>
          <w:b/>
          <w:noProof/>
          <w:color w:val="auto"/>
          <w:sz w:val="26"/>
          <w:szCs w:val="26"/>
          <w:u w:val="single"/>
          <w:lang w:val="ro-RO"/>
        </w:rPr>
        <w:t xml:space="preserve"> </w:t>
      </w:r>
      <w:r w:rsidRPr="008C199A">
        <w:rPr>
          <w:rFonts w:ascii="Times New Roman" w:hAnsi="Times New Roman" w:cs="Times New Roman"/>
          <w:b/>
          <w:noProof/>
          <w:color w:val="auto"/>
          <w:sz w:val="26"/>
          <w:szCs w:val="26"/>
          <w:u w:val="single"/>
          <w:lang w:val="ro-RO"/>
        </w:rPr>
        <w:t xml:space="preserve"> COMUNEI </w:t>
      </w:r>
      <w:bookmarkEnd w:id="0"/>
      <w:r w:rsidR="00BE25F4" w:rsidRPr="008C199A">
        <w:rPr>
          <w:rFonts w:ascii="Times New Roman" w:hAnsi="Times New Roman" w:cs="Times New Roman"/>
          <w:b/>
          <w:noProof/>
          <w:color w:val="auto"/>
          <w:sz w:val="26"/>
          <w:szCs w:val="26"/>
          <w:u w:val="single"/>
          <w:lang w:val="ro-RO"/>
        </w:rPr>
        <w:t xml:space="preserve"> </w:t>
      </w:r>
      <w:r w:rsidR="00783B0C" w:rsidRPr="008C199A">
        <w:rPr>
          <w:rFonts w:ascii="Times New Roman" w:hAnsi="Times New Roman" w:cs="Times New Roman"/>
          <w:b/>
          <w:noProof/>
          <w:color w:val="auto"/>
          <w:sz w:val="26"/>
          <w:szCs w:val="26"/>
          <w:u w:val="single"/>
          <w:lang w:val="ro-RO"/>
        </w:rPr>
        <w:t>BUNILA</w:t>
      </w:r>
    </w:p>
    <w:p w:rsidR="00B04A89" w:rsidRPr="008C199A" w:rsidRDefault="00B04A89" w:rsidP="008B0AE3">
      <w:pPr>
        <w:pStyle w:val="Frspaiere"/>
        <w:jc w:val="center"/>
        <w:rPr>
          <w:rFonts w:ascii="Times New Roman" w:hAnsi="Times New Roman" w:cs="Times New Roman"/>
          <w:b/>
          <w:noProof/>
          <w:color w:val="auto"/>
          <w:sz w:val="26"/>
          <w:szCs w:val="26"/>
          <w:u w:val="single"/>
          <w:lang w:val="ro-RO"/>
        </w:rPr>
      </w:pPr>
    </w:p>
    <w:p w:rsidR="00B04A89" w:rsidRPr="008C199A" w:rsidRDefault="00B04A89" w:rsidP="008B0AE3">
      <w:pPr>
        <w:pStyle w:val="Frspaiere"/>
        <w:jc w:val="center"/>
        <w:rPr>
          <w:rFonts w:ascii="Times New Roman" w:hAnsi="Times New Roman" w:cs="Times New Roman"/>
          <w:b/>
          <w:noProof/>
          <w:color w:val="auto"/>
          <w:sz w:val="26"/>
          <w:szCs w:val="26"/>
          <w:u w:val="single"/>
          <w:lang w:val="ro-RO"/>
        </w:rPr>
      </w:pPr>
    </w:p>
    <w:p w:rsidR="00B04A89" w:rsidRPr="008C199A" w:rsidRDefault="00B04A89" w:rsidP="00BE25F4">
      <w:pPr>
        <w:pStyle w:val="Frspaiere"/>
        <w:jc w:val="center"/>
        <w:rPr>
          <w:rFonts w:ascii="Times New Roman" w:hAnsi="Times New Roman" w:cs="Times New Roman"/>
          <w:b/>
          <w:noProof/>
          <w:color w:val="auto"/>
          <w:sz w:val="26"/>
          <w:szCs w:val="26"/>
          <w:u w:val="single"/>
          <w:lang w:val="ro-RO"/>
        </w:rPr>
      </w:pPr>
      <w:bookmarkStart w:id="1" w:name="bookmark3"/>
      <w:r w:rsidRPr="008C199A">
        <w:rPr>
          <w:rFonts w:ascii="Times New Roman" w:hAnsi="Times New Roman" w:cs="Times New Roman"/>
          <w:b/>
          <w:noProof/>
          <w:color w:val="auto"/>
          <w:sz w:val="26"/>
          <w:szCs w:val="26"/>
          <w:u w:val="single"/>
          <w:lang w:val="ro-RO"/>
        </w:rPr>
        <w:t>CAPITOLUL I</w:t>
      </w:r>
      <w:bookmarkStart w:id="2" w:name="bookmark4"/>
      <w:bookmarkEnd w:id="1"/>
      <w:r w:rsidRPr="008C199A">
        <w:rPr>
          <w:rFonts w:ascii="Times New Roman" w:hAnsi="Times New Roman" w:cs="Times New Roman"/>
          <w:b/>
          <w:noProof/>
          <w:color w:val="auto"/>
          <w:sz w:val="26"/>
          <w:szCs w:val="26"/>
          <w:lang w:val="ro-RO"/>
        </w:rPr>
        <w:t xml:space="preserve">        DISPOZIŢII </w:t>
      </w:r>
      <w:r w:rsidR="00DC5E14" w:rsidRPr="008C199A">
        <w:rPr>
          <w:rFonts w:ascii="Times New Roman" w:hAnsi="Times New Roman" w:cs="Times New Roman"/>
          <w:b/>
          <w:noProof/>
          <w:color w:val="auto"/>
          <w:sz w:val="26"/>
          <w:szCs w:val="26"/>
          <w:lang w:val="ro-RO"/>
        </w:rPr>
        <w:t xml:space="preserve">  </w:t>
      </w:r>
      <w:r w:rsidRPr="008C199A">
        <w:rPr>
          <w:rFonts w:ascii="Times New Roman" w:hAnsi="Times New Roman" w:cs="Times New Roman"/>
          <w:b/>
          <w:noProof/>
          <w:color w:val="auto"/>
          <w:sz w:val="26"/>
          <w:szCs w:val="26"/>
          <w:lang w:val="ro-RO"/>
        </w:rPr>
        <w:t>GENERALE</w:t>
      </w:r>
      <w:bookmarkEnd w:id="2"/>
    </w:p>
    <w:p w:rsidR="00B04A89" w:rsidRPr="008C199A" w:rsidRDefault="00B04A89" w:rsidP="008B0AE3">
      <w:pPr>
        <w:pStyle w:val="Frspaiere"/>
        <w:jc w:val="both"/>
        <w:rPr>
          <w:rFonts w:ascii="Times New Roman" w:hAnsi="Times New Roman" w:cs="Times New Roman"/>
          <w:b/>
          <w:noProof/>
          <w:color w:val="auto"/>
          <w:sz w:val="26"/>
          <w:szCs w:val="26"/>
          <w:lang w:val="ro-RO"/>
        </w:rPr>
      </w:pP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Style w:val="BodytextBold6"/>
          <w:noProof/>
          <w:color w:val="auto"/>
          <w:sz w:val="26"/>
          <w:szCs w:val="26"/>
          <w:u w:val="single"/>
          <w:lang w:val="ro-RO"/>
        </w:rPr>
        <w:t>Art. 1</w:t>
      </w:r>
      <w:r w:rsidRPr="008C199A">
        <w:rPr>
          <w:rStyle w:val="BodytextBold6"/>
          <w:b w:val="0"/>
          <w:noProof/>
          <w:color w:val="auto"/>
          <w:sz w:val="26"/>
          <w:szCs w:val="26"/>
          <w:lang w:val="ro-RO"/>
        </w:rPr>
        <w:t>.</w:t>
      </w:r>
      <w:r w:rsidRPr="008C199A">
        <w:rPr>
          <w:rFonts w:ascii="Times New Roman" w:hAnsi="Times New Roman" w:cs="Times New Roman"/>
          <w:b/>
          <w:noProof/>
          <w:color w:val="auto"/>
          <w:sz w:val="26"/>
          <w:szCs w:val="26"/>
          <w:lang w:val="ro-RO"/>
        </w:rPr>
        <w:t xml:space="preserve"> </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noProof/>
          <w:color w:val="auto"/>
          <w:sz w:val="26"/>
          <w:szCs w:val="26"/>
          <w:u w:val="single"/>
          <w:lang w:val="ro-RO"/>
        </w:rPr>
        <w:t>Obiectul de reglementare</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(1) Prezentul Regulament de organizare şi funcţionare 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al Comunei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 xml:space="preserve"> are ca obiect stabilirea condiţiilor de exercitare a mandatului de către consilierii locali, a drepturilor, obligaţiilor şi răspunderilor ce le revin în baza mandatului încredinţat.</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(2) Consilierii locali se aleg prin vot universal, egal, direct, secret şi liber exprimat de către cetăţenii cu drept de vot ai Comunei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 potrivit legii pentru alegerea autorităţilor administraţiei publice locale.</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(3) Participarea consilierilor locali la activitatea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are caracter public şi legitim, fiind în acord cu interesele generale ale locuitorilor Comunei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w:t>
      </w:r>
    </w:p>
    <w:p w:rsidR="00B04A89" w:rsidRPr="008C199A" w:rsidRDefault="00B04A89" w:rsidP="00D6481A">
      <w:pPr>
        <w:pStyle w:val="Frspaiere"/>
        <w:jc w:val="both"/>
        <w:rPr>
          <w:rFonts w:ascii="Times New Roman" w:hAnsi="Times New Roman" w:cs="Times New Roman"/>
          <w:noProof/>
          <w:color w:val="auto"/>
          <w:sz w:val="26"/>
          <w:szCs w:val="26"/>
          <w:lang w:val="ro-RO"/>
        </w:rPr>
      </w:pPr>
      <w:r w:rsidRPr="008C199A">
        <w:rPr>
          <w:rStyle w:val="BodytextBold6"/>
          <w:noProof/>
          <w:color w:val="auto"/>
          <w:sz w:val="26"/>
          <w:szCs w:val="26"/>
          <w:u w:val="single"/>
          <w:lang w:val="ro-RO"/>
        </w:rPr>
        <w:t>Art.</w:t>
      </w:r>
      <w:r w:rsidRPr="008C199A">
        <w:rPr>
          <w:rFonts w:ascii="Times New Roman" w:hAnsi="Times New Roman" w:cs="Times New Roman"/>
          <w:noProof/>
          <w:color w:val="auto"/>
          <w:sz w:val="26"/>
          <w:szCs w:val="26"/>
          <w:u w:val="single"/>
          <w:lang w:val="ro-RO"/>
        </w:rPr>
        <w:t xml:space="preserve"> </w:t>
      </w:r>
      <w:r w:rsidRPr="008C199A">
        <w:rPr>
          <w:rFonts w:ascii="Times New Roman" w:hAnsi="Times New Roman" w:cs="Times New Roman"/>
          <w:b/>
          <w:noProof/>
          <w:color w:val="auto"/>
          <w:sz w:val="26"/>
          <w:szCs w:val="26"/>
          <w:u w:val="single"/>
          <w:lang w:val="ro-RO"/>
        </w:rPr>
        <w:t>2.</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noProof/>
          <w:color w:val="auto"/>
          <w:sz w:val="26"/>
          <w:szCs w:val="26"/>
          <w:u w:val="single"/>
          <w:lang w:val="ro-RO"/>
        </w:rPr>
        <w:t>Definiții generale</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În sensul prezentului Regulament, termenii şi expresiile de mai jos au următoarele semnificaţii:</w:t>
      </w:r>
    </w:p>
    <w:p w:rsidR="00B04A89" w:rsidRPr="008C199A" w:rsidRDefault="00B04A89" w:rsidP="00D6481A">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lang w:val="ro-RO"/>
        </w:rPr>
        <w:t>- Aleşii locali</w:t>
      </w:r>
      <w:r w:rsidRPr="008C199A">
        <w:rPr>
          <w:rFonts w:ascii="Times New Roman" w:hAnsi="Times New Roman" w:cs="Times New Roman"/>
          <w:noProof/>
          <w:color w:val="auto"/>
          <w:sz w:val="26"/>
          <w:szCs w:val="26"/>
          <w:lang w:val="ro-RO"/>
        </w:rPr>
        <w:t xml:space="preserve"> - Primarul, Viceprimarul, consilierii locali ai Comunei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w:t>
      </w:r>
    </w:p>
    <w:p w:rsidR="00B04A89" w:rsidRPr="008C199A" w:rsidRDefault="00B04A89" w:rsidP="003B2342">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b/>
          <w:noProof/>
          <w:color w:val="auto"/>
          <w:sz w:val="26"/>
          <w:szCs w:val="26"/>
          <w:lang w:val="ro-RO"/>
        </w:rPr>
        <w:t xml:space="preserve">Aparatul de specialitate al Primarului </w:t>
      </w:r>
      <w:r w:rsidRPr="008C199A">
        <w:rPr>
          <w:rFonts w:ascii="Times New Roman" w:hAnsi="Times New Roman" w:cs="Times New Roman"/>
          <w:noProof/>
          <w:color w:val="auto"/>
          <w:sz w:val="26"/>
          <w:szCs w:val="26"/>
          <w:lang w:val="ro-RO"/>
        </w:rPr>
        <w:t xml:space="preserve">- totalitatea compartimentelor funcţionale, fără personalitate juridică, de la nivelul U.A.T. COMUNA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 xml:space="preserve">, precum și Secretarul general al U.A.T. COMUNA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 Primarul, consilierii personali sau personalul din cadrul cabinetului acestuia, administratorul public nu fac parte din aparatul de specialitate;</w:t>
      </w:r>
    </w:p>
    <w:p w:rsidR="00B04A89" w:rsidRPr="008C199A" w:rsidRDefault="00B04A89" w:rsidP="003B2342">
      <w:pPr>
        <w:pStyle w:val="Footnote0"/>
        <w:shd w:val="clear" w:color="auto" w:fill="auto"/>
        <w:tabs>
          <w:tab w:val="left" w:pos="447"/>
        </w:tabs>
        <w:spacing w:line="238" w:lineRule="exact"/>
        <w:ind w:left="100" w:right="320"/>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lang w:val="ro-RO"/>
        </w:rPr>
        <w:t xml:space="preserve">- Asociaţiile de Dezvoltare Intercomunitara - </w:t>
      </w:r>
      <w:r w:rsidRPr="008C199A">
        <w:rPr>
          <w:rFonts w:ascii="Times New Roman" w:hAnsi="Times New Roman" w:cs="Times New Roman"/>
          <w:noProof/>
          <w:color w:val="auto"/>
          <w:sz w:val="26"/>
          <w:szCs w:val="26"/>
          <w:lang w:val="ro-RO"/>
        </w:rPr>
        <w:t xml:space="preserve">structurile de cooperare cu personalitate juridica, de drept privat si de utilitate publica, infiintate, in condiţiile legii, de Comuna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 xml:space="preserve">, prin Consiliul Local al Comunei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 pentru realizarea in comun a unor proiecte de dezvoltare de interes zonal sau regional ori pentru furnizarea in comun a unor servicii publice;</w:t>
      </w:r>
    </w:p>
    <w:p w:rsidR="00B04A89" w:rsidRPr="008C199A" w:rsidRDefault="00B04A89" w:rsidP="003B2342">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lang w:val="ro-RO"/>
        </w:rPr>
        <w:t xml:space="preserve">- Autoritatea deliberativă </w:t>
      </w:r>
      <w:r w:rsidRPr="008C199A">
        <w:rPr>
          <w:rFonts w:ascii="Times New Roman" w:hAnsi="Times New Roman" w:cs="Times New Roman"/>
          <w:noProof/>
          <w:color w:val="auto"/>
          <w:sz w:val="26"/>
          <w:szCs w:val="26"/>
          <w:lang w:val="ro-RO"/>
        </w:rPr>
        <w:t xml:space="preserve">- Consiliul Local ale Comunei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w:t>
      </w:r>
    </w:p>
    <w:p w:rsidR="00B04A89" w:rsidRPr="008C199A" w:rsidRDefault="00B04A89" w:rsidP="008B7E5C">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lang w:val="ro-RO"/>
        </w:rPr>
        <w:t xml:space="preserve">- Autoritatea executivă </w:t>
      </w:r>
      <w:r w:rsidRPr="008C199A">
        <w:rPr>
          <w:rFonts w:ascii="Times New Roman" w:hAnsi="Times New Roman" w:cs="Times New Roman"/>
          <w:noProof/>
          <w:color w:val="auto"/>
          <w:sz w:val="26"/>
          <w:szCs w:val="26"/>
          <w:lang w:val="ro-RO"/>
        </w:rPr>
        <w:t xml:space="preserve">- Primarul Comunei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w:t>
      </w:r>
    </w:p>
    <w:p w:rsidR="00B04A89" w:rsidRPr="008C199A" w:rsidRDefault="00B04A89" w:rsidP="008B7E5C">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lang w:val="ro-RO"/>
        </w:rPr>
        <w:t xml:space="preserve">- </w:t>
      </w:r>
      <w:r w:rsidRPr="008C199A">
        <w:rPr>
          <w:rFonts w:ascii="Times New Roman" w:eastAsia="Times New Roman" w:hAnsi="Times New Roman" w:cs="Times New Roman"/>
          <w:b/>
          <w:noProof/>
          <w:color w:val="auto"/>
          <w:sz w:val="26"/>
          <w:szCs w:val="26"/>
          <w:lang w:val="ro-RO"/>
        </w:rPr>
        <w:t>Colectivitatea local</w:t>
      </w:r>
      <w:r w:rsidR="00E610FD" w:rsidRPr="008C199A">
        <w:rPr>
          <w:rFonts w:ascii="Times New Roman" w:eastAsia="Times New Roman" w:hAnsi="Times New Roman" w:cs="Times New Roman"/>
          <w:b/>
          <w:noProof/>
          <w:color w:val="auto"/>
          <w:sz w:val="26"/>
          <w:szCs w:val="26"/>
          <w:lang w:val="ro-RO"/>
        </w:rPr>
        <w:t>ă</w:t>
      </w:r>
      <w:r w:rsidRPr="008C199A">
        <w:rPr>
          <w:rFonts w:ascii="Times New Roman" w:eastAsia="Times New Roman" w:hAnsi="Times New Roman" w:cs="Times New Roman"/>
          <w:noProof/>
          <w:color w:val="auto"/>
          <w:sz w:val="26"/>
          <w:szCs w:val="26"/>
          <w:lang w:val="ro-RO"/>
        </w:rPr>
        <w:t xml:space="preserve"> - totalitatea persoanelor fizice cu domiciliul în Comuna </w:t>
      </w:r>
      <w:r w:rsidR="00783B0C" w:rsidRPr="008C199A">
        <w:rPr>
          <w:rFonts w:ascii="Times New Roman" w:eastAsia="Times New Roman" w:hAnsi="Times New Roman" w:cs="Times New Roman"/>
          <w:noProof/>
          <w:color w:val="auto"/>
          <w:sz w:val="26"/>
          <w:szCs w:val="26"/>
          <w:lang w:val="ro-RO"/>
        </w:rPr>
        <w:t>Bunila</w:t>
      </w:r>
      <w:r w:rsidRPr="008C199A">
        <w:rPr>
          <w:rFonts w:ascii="Times New Roman" w:eastAsia="Times New Roman" w:hAnsi="Times New Roman" w:cs="Times New Roman"/>
          <w:noProof/>
          <w:color w:val="auto"/>
          <w:sz w:val="26"/>
          <w:szCs w:val="26"/>
          <w:lang w:val="ro-RO"/>
        </w:rPr>
        <w:t>;</w:t>
      </w:r>
    </w:p>
    <w:p w:rsidR="00B04A89" w:rsidRPr="008C199A" w:rsidRDefault="00B04A89" w:rsidP="008B7E5C">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lang w:val="ro-RO"/>
        </w:rPr>
        <w:t>- Cvorumul</w:t>
      </w:r>
      <w:r w:rsidRPr="008C199A">
        <w:rPr>
          <w:rFonts w:ascii="Times New Roman" w:hAnsi="Times New Roman" w:cs="Times New Roman"/>
          <w:noProof/>
          <w:color w:val="auto"/>
          <w:sz w:val="26"/>
          <w:szCs w:val="26"/>
          <w:lang w:val="ro-RO"/>
        </w:rPr>
        <w:t xml:space="preserve"> - numărul minim de membri prevăzut de lege pentru intrunirea valabilă 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w:t>
      </w:r>
    </w:p>
    <w:p w:rsidR="00B04A89" w:rsidRPr="008C199A" w:rsidRDefault="00B04A89" w:rsidP="008B7E5C">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lang w:val="ro-RO"/>
        </w:rPr>
        <w:t>- Hotărâre</w:t>
      </w:r>
      <w:r w:rsidRPr="008C199A">
        <w:rPr>
          <w:rFonts w:ascii="Times New Roman" w:hAnsi="Times New Roman" w:cs="Times New Roman"/>
          <w:noProof/>
          <w:color w:val="auto"/>
          <w:sz w:val="26"/>
          <w:szCs w:val="26"/>
          <w:lang w:val="ro-RO"/>
        </w:rPr>
        <w:t xml:space="preserve"> - Act administrativ adoptat de Consiliul Local al Comunei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w:t>
      </w:r>
    </w:p>
    <w:p w:rsidR="00B04A89" w:rsidRPr="008C199A" w:rsidRDefault="00B04A89" w:rsidP="008B7E5C">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lang w:val="ro-RO"/>
        </w:rPr>
        <w:t>- Majoritatea</w:t>
      </w:r>
      <w:r w:rsidRPr="008C199A">
        <w:rPr>
          <w:rFonts w:ascii="Times New Roman" w:hAnsi="Times New Roman" w:cs="Times New Roman"/>
          <w:noProof/>
          <w:color w:val="auto"/>
          <w:sz w:val="26"/>
          <w:szCs w:val="26"/>
          <w:lang w:val="ro-RO"/>
        </w:rPr>
        <w:t xml:space="preserve"> - numărul de voturi necesar a fi exprimate de membrii unui organ colegial pentru adoptarea unui act administrativ, stabilit în condiţiile legii;</w:t>
      </w:r>
    </w:p>
    <w:p w:rsidR="008C199A" w:rsidRDefault="008C199A" w:rsidP="008B7E5C">
      <w:pPr>
        <w:pStyle w:val="Frspaiere"/>
        <w:jc w:val="both"/>
        <w:rPr>
          <w:rFonts w:ascii="Times New Roman" w:hAnsi="Times New Roman" w:cs="Times New Roman"/>
          <w:b/>
          <w:noProof/>
          <w:color w:val="auto"/>
          <w:sz w:val="26"/>
          <w:szCs w:val="26"/>
          <w:lang w:val="ro-RO"/>
        </w:rPr>
      </w:pPr>
    </w:p>
    <w:p w:rsidR="008C199A" w:rsidRDefault="008C199A" w:rsidP="008B7E5C">
      <w:pPr>
        <w:pStyle w:val="Frspaiere"/>
        <w:jc w:val="both"/>
        <w:rPr>
          <w:rFonts w:ascii="Times New Roman" w:hAnsi="Times New Roman" w:cs="Times New Roman"/>
          <w:b/>
          <w:noProof/>
          <w:color w:val="auto"/>
          <w:sz w:val="26"/>
          <w:szCs w:val="26"/>
          <w:lang w:val="ro-RO"/>
        </w:rPr>
      </w:pPr>
    </w:p>
    <w:p w:rsidR="008C199A" w:rsidRDefault="008C199A" w:rsidP="008B7E5C">
      <w:pPr>
        <w:pStyle w:val="Frspaiere"/>
        <w:jc w:val="both"/>
        <w:rPr>
          <w:rFonts w:ascii="Times New Roman" w:hAnsi="Times New Roman" w:cs="Times New Roman"/>
          <w:b/>
          <w:noProof/>
          <w:color w:val="auto"/>
          <w:sz w:val="26"/>
          <w:szCs w:val="26"/>
          <w:lang w:val="ro-RO"/>
        </w:rPr>
      </w:pPr>
    </w:p>
    <w:p w:rsidR="008C199A" w:rsidRDefault="008C199A" w:rsidP="008B7E5C">
      <w:pPr>
        <w:pStyle w:val="Frspaiere"/>
        <w:jc w:val="both"/>
        <w:rPr>
          <w:rFonts w:ascii="Times New Roman" w:hAnsi="Times New Roman" w:cs="Times New Roman"/>
          <w:b/>
          <w:noProof/>
          <w:color w:val="auto"/>
          <w:sz w:val="26"/>
          <w:szCs w:val="26"/>
          <w:lang w:val="ro-RO"/>
        </w:rPr>
      </w:pPr>
    </w:p>
    <w:p w:rsidR="009E0D63" w:rsidRPr="008C199A" w:rsidRDefault="00B04A89" w:rsidP="008B7E5C">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lang w:val="ro-RO"/>
        </w:rPr>
        <w:t>- Majoritatea absolută</w:t>
      </w:r>
      <w:r w:rsidRPr="008C199A">
        <w:rPr>
          <w:rFonts w:ascii="Times New Roman" w:hAnsi="Times New Roman" w:cs="Times New Roman"/>
          <w:noProof/>
          <w:color w:val="auto"/>
          <w:sz w:val="26"/>
          <w:szCs w:val="26"/>
          <w:lang w:val="ro-RO"/>
        </w:rPr>
        <w:t xml:space="preserve"> - primul număr natural strict mai mare decât jumatate din totalul membrilor in funcţie ai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calculul majorității absolute se realizează potrivit Anexei nr. 11 la prezentul Regulament;</w:t>
      </w:r>
    </w:p>
    <w:p w:rsidR="00B04A89" w:rsidRPr="008C199A" w:rsidRDefault="00B04A89" w:rsidP="008B7E5C">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lang w:val="ro-RO"/>
        </w:rPr>
        <w:t>- Majoritatea calificată</w:t>
      </w:r>
      <w:r w:rsidRPr="008C199A">
        <w:rPr>
          <w:rFonts w:ascii="Times New Roman" w:hAnsi="Times New Roman" w:cs="Times New Roman"/>
          <w:noProof/>
          <w:color w:val="auto"/>
          <w:sz w:val="26"/>
          <w:szCs w:val="26"/>
          <w:lang w:val="ro-RO"/>
        </w:rPr>
        <w:t xml:space="preserve"> - primul număr natural care este mai mare decât valoarea numerică rezultată în urma aplicării fracției/procentului stabilite/stabilit prin lege la totalul membrilor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stabilit în condiţiile legii; calculul majorității absolute se realizează potrivit Anexei nr. 11 la prezentul Regulament;</w:t>
      </w:r>
    </w:p>
    <w:p w:rsidR="00B04A89" w:rsidRPr="008C199A" w:rsidRDefault="00B04A89" w:rsidP="008B7E5C">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lang w:val="ro-RO"/>
        </w:rPr>
        <w:t>- Majoritatea simplă</w:t>
      </w:r>
      <w:r w:rsidRPr="008C199A">
        <w:rPr>
          <w:rFonts w:ascii="Times New Roman" w:hAnsi="Times New Roman" w:cs="Times New Roman"/>
          <w:noProof/>
          <w:color w:val="auto"/>
          <w:sz w:val="26"/>
          <w:szCs w:val="26"/>
          <w:lang w:val="ro-RO"/>
        </w:rPr>
        <w:t xml:space="preserve"> - primul număr natural mai mare decât jumătate din totalul membrilor prezenţi la o şedinţă 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cu condiţia îndeplinirii cvorumului;</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lang w:val="ro-RO"/>
        </w:rPr>
        <w:t>- Organigrama</w:t>
      </w:r>
      <w:r w:rsidRPr="008C199A">
        <w:rPr>
          <w:rFonts w:ascii="Times New Roman" w:hAnsi="Times New Roman" w:cs="Times New Roman"/>
          <w:noProof/>
          <w:color w:val="auto"/>
          <w:sz w:val="26"/>
          <w:szCs w:val="26"/>
          <w:lang w:val="ro-RO"/>
        </w:rPr>
        <w:t xml:space="preserve"> - structura unitară, redată sub forma unei diagrame logice, prin care se rsistematizează și se concentrează modul de organizare a tuturor resurselor umane de la nivelul unei autorități sau instituții publice, după caz, redând schematic detaliile cu privire la raporturile ierarhice de subordonare/supraordonare, precum și raporturile de colaborare;</w:t>
      </w:r>
    </w:p>
    <w:p w:rsidR="00B04A89" w:rsidRPr="008C199A" w:rsidRDefault="00B04A89" w:rsidP="00682AB9">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lang w:val="ro-RO"/>
        </w:rPr>
        <w:t xml:space="preserve">- Primaria Comunei </w:t>
      </w:r>
      <w:r w:rsidR="00783B0C" w:rsidRPr="008C199A">
        <w:rPr>
          <w:rFonts w:ascii="Times New Roman" w:hAnsi="Times New Roman" w:cs="Times New Roman"/>
          <w:b/>
          <w:noProof/>
          <w:color w:val="auto"/>
          <w:sz w:val="26"/>
          <w:szCs w:val="26"/>
          <w:lang w:val="ro-RO"/>
        </w:rPr>
        <w:t>Bunila</w:t>
      </w:r>
      <w:r w:rsidRPr="008C199A">
        <w:rPr>
          <w:rFonts w:ascii="Times New Roman" w:hAnsi="Times New Roman" w:cs="Times New Roman"/>
          <w:noProof/>
          <w:color w:val="auto"/>
          <w:sz w:val="26"/>
          <w:szCs w:val="26"/>
          <w:lang w:val="ro-RO"/>
        </w:rPr>
        <w:t xml:space="preserve"> - structura funcţională fără personalitate juridică și fără capacitate procesuală, cu activitate permanentă, care duce la îndeplinire hotărârile autorității deliberative și dispoziţiile autorității executive, soluţionând problemele curente ale colectivității locale, constituită din: Primar, Viceprimar, administratorul public, consilierii Primarului sau persoanele încadrate la cabinetul Primarului și aparatul de specialitate al Primarului;</w:t>
      </w:r>
    </w:p>
    <w:p w:rsidR="00B04A89" w:rsidRPr="008C199A" w:rsidRDefault="00B04A89" w:rsidP="00404A17">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lang w:val="ro-RO"/>
        </w:rPr>
        <w:t>- Secretarul general</w:t>
      </w:r>
      <w:r w:rsidRPr="008C199A">
        <w:rPr>
          <w:rFonts w:ascii="Times New Roman" w:hAnsi="Times New Roman" w:cs="Times New Roman"/>
          <w:noProof/>
          <w:color w:val="auto"/>
          <w:sz w:val="26"/>
          <w:szCs w:val="26"/>
          <w:lang w:val="ro-RO"/>
        </w:rPr>
        <w:t xml:space="preserve"> - secretarul general al Comunei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w:t>
      </w:r>
    </w:p>
    <w:p w:rsidR="009B0AAB" w:rsidRPr="008C199A" w:rsidRDefault="009B0AAB" w:rsidP="00404A17">
      <w:pPr>
        <w:pStyle w:val="Frspaiere"/>
        <w:jc w:val="both"/>
        <w:rPr>
          <w:rFonts w:ascii="Times New Roman" w:hAnsi="Times New Roman" w:cs="Times New Roman"/>
          <w:noProof/>
          <w:color w:val="auto"/>
          <w:sz w:val="26"/>
          <w:szCs w:val="26"/>
          <w:lang w:val="ro-RO"/>
        </w:rPr>
      </w:pPr>
    </w:p>
    <w:p w:rsidR="00B04A89" w:rsidRPr="008C199A" w:rsidRDefault="00B04A89" w:rsidP="008B0AE3">
      <w:pPr>
        <w:pStyle w:val="Frspaiere"/>
        <w:jc w:val="both"/>
        <w:rPr>
          <w:rFonts w:ascii="Times New Roman" w:hAnsi="Times New Roman" w:cs="Times New Roman"/>
          <w:noProof/>
          <w:color w:val="auto"/>
          <w:sz w:val="26"/>
          <w:szCs w:val="26"/>
          <w:lang w:val="ro-RO"/>
        </w:rPr>
      </w:pPr>
    </w:p>
    <w:p w:rsidR="00B04A89" w:rsidRPr="008C199A" w:rsidRDefault="00B04A89" w:rsidP="006D0070">
      <w:pPr>
        <w:pStyle w:val="Frspaiere"/>
        <w:jc w:val="center"/>
        <w:rPr>
          <w:rFonts w:ascii="Times New Roman" w:hAnsi="Times New Roman" w:cs="Times New Roman"/>
          <w:b/>
          <w:noProof/>
          <w:color w:val="auto"/>
          <w:sz w:val="26"/>
          <w:szCs w:val="26"/>
          <w:lang w:val="ro-RO"/>
        </w:rPr>
      </w:pPr>
      <w:bookmarkStart w:id="3" w:name="bookmark5"/>
      <w:r w:rsidRPr="008C199A">
        <w:rPr>
          <w:rFonts w:ascii="Times New Roman" w:hAnsi="Times New Roman" w:cs="Times New Roman"/>
          <w:b/>
          <w:noProof/>
          <w:color w:val="auto"/>
          <w:sz w:val="26"/>
          <w:szCs w:val="26"/>
          <w:u w:val="single"/>
          <w:lang w:val="ro-RO"/>
        </w:rPr>
        <w:t>CAPITOLUL II</w:t>
      </w:r>
      <w:bookmarkEnd w:id="3"/>
      <w:r w:rsidRPr="008C199A">
        <w:rPr>
          <w:rFonts w:ascii="Times New Roman" w:hAnsi="Times New Roman" w:cs="Times New Roman"/>
          <w:b/>
          <w:noProof/>
          <w:color w:val="auto"/>
          <w:sz w:val="26"/>
          <w:szCs w:val="26"/>
          <w:lang w:val="ro-RO"/>
        </w:rPr>
        <w:t xml:space="preserve">        </w:t>
      </w:r>
      <w:r w:rsidRPr="008C199A">
        <w:rPr>
          <w:rFonts w:ascii="Times New Roman" w:hAnsi="Times New Roman" w:cs="Times New Roman"/>
          <w:b/>
          <w:noProof/>
          <w:color w:val="auto"/>
          <w:sz w:val="26"/>
          <w:szCs w:val="26"/>
          <w:u w:val="single"/>
          <w:lang w:val="ro-RO"/>
        </w:rPr>
        <w:t xml:space="preserve">CONSTITUIREA </w:t>
      </w:r>
      <w:r w:rsidR="006D0070" w:rsidRPr="008C199A">
        <w:rPr>
          <w:rFonts w:ascii="Times New Roman" w:hAnsi="Times New Roman" w:cs="Times New Roman"/>
          <w:b/>
          <w:noProof/>
          <w:color w:val="auto"/>
          <w:sz w:val="26"/>
          <w:szCs w:val="26"/>
          <w:u w:val="single"/>
          <w:lang w:val="ro-RO"/>
        </w:rPr>
        <w:t xml:space="preserve"> </w:t>
      </w:r>
      <w:r w:rsidRPr="008C199A">
        <w:rPr>
          <w:rFonts w:ascii="Times New Roman" w:hAnsi="Times New Roman" w:cs="Times New Roman"/>
          <w:b/>
          <w:noProof/>
          <w:color w:val="auto"/>
          <w:sz w:val="26"/>
          <w:szCs w:val="26"/>
          <w:u w:val="single"/>
          <w:lang w:val="ro-RO"/>
        </w:rPr>
        <w:t xml:space="preserve">CONSILIULUI </w:t>
      </w:r>
      <w:r w:rsidR="006D0070" w:rsidRPr="008C199A">
        <w:rPr>
          <w:rFonts w:ascii="Times New Roman" w:hAnsi="Times New Roman" w:cs="Times New Roman"/>
          <w:b/>
          <w:noProof/>
          <w:color w:val="auto"/>
          <w:sz w:val="26"/>
          <w:szCs w:val="26"/>
          <w:u w:val="single"/>
          <w:lang w:val="ro-RO"/>
        </w:rPr>
        <w:t xml:space="preserve"> </w:t>
      </w:r>
      <w:r w:rsidRPr="008C199A">
        <w:rPr>
          <w:rFonts w:ascii="Times New Roman" w:hAnsi="Times New Roman" w:cs="Times New Roman"/>
          <w:b/>
          <w:noProof/>
          <w:color w:val="auto"/>
          <w:sz w:val="26"/>
          <w:szCs w:val="26"/>
          <w:u w:val="single"/>
          <w:lang w:val="ro-RO"/>
        </w:rPr>
        <w:t>LOCAL</w:t>
      </w:r>
    </w:p>
    <w:p w:rsidR="00B04A89" w:rsidRPr="008C199A" w:rsidRDefault="00B04A89" w:rsidP="008B0AE3">
      <w:pPr>
        <w:pStyle w:val="Frspaiere"/>
        <w:jc w:val="both"/>
        <w:rPr>
          <w:rFonts w:ascii="Times New Roman" w:hAnsi="Times New Roman" w:cs="Times New Roman"/>
          <w:b/>
          <w:noProof/>
          <w:color w:val="auto"/>
          <w:sz w:val="26"/>
          <w:szCs w:val="26"/>
          <w:lang w:val="ro-RO"/>
        </w:rPr>
      </w:pP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u w:val="single"/>
          <w:lang w:val="ro-RO"/>
        </w:rPr>
        <w:t>Art.3.</w:t>
      </w:r>
      <w:r w:rsidRPr="008C199A">
        <w:rPr>
          <w:rFonts w:ascii="Times New Roman" w:hAnsi="Times New Roman" w:cs="Times New Roman"/>
          <w:b/>
          <w:noProof/>
          <w:color w:val="auto"/>
          <w:sz w:val="26"/>
          <w:szCs w:val="26"/>
          <w:lang w:val="ro-RO"/>
        </w:rPr>
        <w:t xml:space="preserve">  </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noProof/>
          <w:color w:val="auto"/>
          <w:sz w:val="26"/>
          <w:szCs w:val="26"/>
          <w:u w:val="single"/>
          <w:lang w:val="ro-RO"/>
        </w:rPr>
        <w:t xml:space="preserve">Structura </w:t>
      </w:r>
      <w:r w:rsidR="00E610FD" w:rsidRPr="008C199A">
        <w:rPr>
          <w:rFonts w:ascii="Times New Roman" w:hAnsi="Times New Roman" w:cs="Times New Roman"/>
          <w:noProof/>
          <w:color w:val="auto"/>
          <w:sz w:val="26"/>
          <w:szCs w:val="26"/>
          <w:u w:val="single"/>
          <w:lang w:val="ro-RO"/>
        </w:rPr>
        <w:t>Consiliului local</w:t>
      </w:r>
    </w:p>
    <w:p w:rsidR="00B04A89" w:rsidRPr="008C199A" w:rsidRDefault="00B04A89" w:rsidP="00255B48">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ab/>
        <w:t xml:space="preserve">(1) Consiliul Local al Comunei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 xml:space="preserve"> ar</w:t>
      </w:r>
      <w:r w:rsidR="009F5B4C" w:rsidRPr="008C199A">
        <w:rPr>
          <w:rFonts w:ascii="Times New Roman" w:hAnsi="Times New Roman" w:cs="Times New Roman"/>
          <w:noProof/>
          <w:color w:val="auto"/>
          <w:sz w:val="26"/>
          <w:szCs w:val="26"/>
          <w:lang w:val="ro-RO"/>
        </w:rPr>
        <w:t>e, conform legii, un număr de 9</w:t>
      </w:r>
      <w:r w:rsidRPr="008C199A">
        <w:rPr>
          <w:rFonts w:ascii="Times New Roman" w:hAnsi="Times New Roman" w:cs="Times New Roman"/>
          <w:noProof/>
          <w:color w:val="auto"/>
          <w:sz w:val="26"/>
          <w:szCs w:val="26"/>
          <w:lang w:val="ro-RO"/>
        </w:rPr>
        <w:t xml:space="preserve"> consilieri locali.</w:t>
      </w:r>
    </w:p>
    <w:p w:rsidR="00B04A89" w:rsidRPr="008C199A" w:rsidRDefault="00B04A89" w:rsidP="00255B48">
      <w:p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(2) Sediul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al Comunei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 xml:space="preserve"> este la adresa comuna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 xml:space="preserve">, Sat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 xml:space="preserve">, jud. </w:t>
      </w:r>
      <w:r w:rsidR="009F5B4C" w:rsidRPr="008C199A">
        <w:rPr>
          <w:rFonts w:ascii="Times New Roman" w:hAnsi="Times New Roman" w:cs="Times New Roman"/>
          <w:noProof/>
          <w:color w:val="auto"/>
          <w:sz w:val="26"/>
          <w:szCs w:val="26"/>
          <w:lang w:val="ro-RO"/>
        </w:rPr>
        <w:t>nr. 7</w:t>
      </w:r>
      <w:r w:rsidR="006D0070" w:rsidRPr="008C199A">
        <w:rPr>
          <w:rFonts w:ascii="Times New Roman" w:hAnsi="Times New Roman" w:cs="Times New Roman"/>
          <w:noProof/>
          <w:color w:val="auto"/>
          <w:sz w:val="26"/>
          <w:szCs w:val="26"/>
          <w:lang w:val="ro-RO"/>
        </w:rPr>
        <w:t xml:space="preserve">, județul </w:t>
      </w:r>
      <w:r w:rsidR="009F5B4C" w:rsidRPr="008C199A">
        <w:rPr>
          <w:rFonts w:ascii="Times New Roman" w:hAnsi="Times New Roman" w:cs="Times New Roman"/>
          <w:noProof/>
          <w:color w:val="auto"/>
          <w:sz w:val="26"/>
          <w:szCs w:val="26"/>
          <w:lang w:val="ro-RO"/>
        </w:rPr>
        <w:t xml:space="preserve"> Hunedoara, cod poştal 33716</w:t>
      </w:r>
      <w:r w:rsidRPr="008C199A">
        <w:rPr>
          <w:rFonts w:ascii="Times New Roman" w:hAnsi="Times New Roman" w:cs="Times New Roman"/>
          <w:noProof/>
          <w:color w:val="auto"/>
          <w:sz w:val="26"/>
          <w:szCs w:val="26"/>
          <w:lang w:val="ro-RO"/>
        </w:rPr>
        <w:t>0.</w:t>
      </w:r>
    </w:p>
    <w:p w:rsidR="00B04A89" w:rsidRPr="008C199A" w:rsidRDefault="00B04A89" w:rsidP="00255B48">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u w:val="single"/>
          <w:lang w:val="ro-RO"/>
        </w:rPr>
        <w:t>Art. 4.</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noProof/>
          <w:color w:val="auto"/>
          <w:sz w:val="26"/>
          <w:szCs w:val="26"/>
          <w:u w:val="single"/>
          <w:lang w:val="ro-RO"/>
        </w:rPr>
        <w:t xml:space="preserve">Constituirea </w:t>
      </w:r>
      <w:r w:rsidR="00E610FD" w:rsidRPr="008C199A">
        <w:rPr>
          <w:rFonts w:ascii="Times New Roman" w:hAnsi="Times New Roman" w:cs="Times New Roman"/>
          <w:noProof/>
          <w:color w:val="auto"/>
          <w:sz w:val="26"/>
          <w:szCs w:val="26"/>
          <w:u w:val="single"/>
          <w:lang w:val="ro-RO"/>
        </w:rPr>
        <w:t>Consiliului local</w:t>
      </w:r>
      <w:r w:rsidRPr="008C199A">
        <w:rPr>
          <w:rFonts w:ascii="Times New Roman" w:hAnsi="Times New Roman" w:cs="Times New Roman"/>
          <w:noProof/>
          <w:color w:val="auto"/>
          <w:sz w:val="26"/>
          <w:szCs w:val="26"/>
          <w:u w:val="single"/>
          <w:lang w:val="ro-RO"/>
        </w:rPr>
        <w:t xml:space="preserve"> al Comunei </w:t>
      </w:r>
      <w:r w:rsidR="00783B0C" w:rsidRPr="008C199A">
        <w:rPr>
          <w:rFonts w:ascii="Times New Roman" w:hAnsi="Times New Roman" w:cs="Times New Roman"/>
          <w:noProof/>
          <w:color w:val="auto"/>
          <w:sz w:val="26"/>
          <w:szCs w:val="26"/>
          <w:u w:val="single"/>
          <w:lang w:val="ro-RO"/>
        </w:rPr>
        <w:t>Bunila</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(1) Consiliul Local al Comunei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 xml:space="preserve"> se constituie în cel mult 60 de zile de la data desfăşurării alegerilor autorităţilor administraţiei publice locale. Anterior constituirii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mandatele consilierilor locali declaraţi aleşi sunt validate, în condiţiile prevăzute la art. 114 din O.U.G nr. 57/2019,  cu modificările și completările ulterioare.</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(2) După validarea mandatelor de consilier local este organizată o şedinţă privind ceremonia de constituire 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 ocazie cu care consilierii locali depun jurământul.</w:t>
      </w:r>
    </w:p>
    <w:p w:rsidR="00B04A89" w:rsidRPr="008C199A" w:rsidRDefault="00B04A89" w:rsidP="008B0AE3">
      <w:pPr>
        <w:pStyle w:val="Frspaiere"/>
        <w:jc w:val="both"/>
        <w:rPr>
          <w:rFonts w:ascii="Times New Roman" w:hAnsi="Times New Roman" w:cs="Times New Roman"/>
          <w:noProof/>
          <w:color w:val="auto"/>
          <w:sz w:val="26"/>
          <w:szCs w:val="26"/>
          <w:u w:val="single"/>
          <w:lang w:val="ro-RO"/>
        </w:rPr>
      </w:pPr>
      <w:r w:rsidRPr="008C199A">
        <w:rPr>
          <w:rFonts w:ascii="Times New Roman" w:hAnsi="Times New Roman" w:cs="Times New Roman"/>
          <w:b/>
          <w:noProof/>
          <w:color w:val="auto"/>
          <w:sz w:val="26"/>
          <w:szCs w:val="26"/>
          <w:u w:val="single"/>
          <w:lang w:val="ro-RO"/>
        </w:rPr>
        <w:t>Art. 5.</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noProof/>
          <w:color w:val="auto"/>
          <w:sz w:val="26"/>
          <w:szCs w:val="26"/>
          <w:u w:val="single"/>
          <w:lang w:val="ro-RO"/>
        </w:rPr>
        <w:t>Validarea mandatelor de consiler local și depunerea jurământului</w:t>
      </w:r>
    </w:p>
    <w:p w:rsidR="00B04A89" w:rsidRPr="008C199A" w:rsidRDefault="00B04A89" w:rsidP="00255B48">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(1) Procedura de validare a consilierilor locali declaraţi aleşi sau, dupa caz, a supleanţilor in cadrul procedurii de constituire 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se realizeaza potrivit prevederilor art. 114-117, respectiv art. 119, 121 din Ordonanţa de Urgenta a Guvernului nr. 57/2019, cu modificările si completările ulterioare.</w:t>
      </w:r>
    </w:p>
    <w:p w:rsidR="00B04A89" w:rsidRPr="008C199A" w:rsidRDefault="00B04A89" w:rsidP="007829AE">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(2) Consilierii locali validaţi depun juramantul in cadrul şedinţelor de constituire 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sau in cadrul şedinţelor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dupa caz.</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u w:val="single"/>
          <w:lang w:val="ro-RO"/>
        </w:rPr>
        <w:t>Art. 6.</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noProof/>
          <w:color w:val="auto"/>
          <w:sz w:val="26"/>
          <w:szCs w:val="26"/>
          <w:u w:val="single"/>
          <w:lang w:val="ro-RO"/>
        </w:rPr>
        <w:t xml:space="preserve">Declararea </w:t>
      </w:r>
      <w:r w:rsidR="00E610FD" w:rsidRPr="008C199A">
        <w:rPr>
          <w:rFonts w:ascii="Times New Roman" w:hAnsi="Times New Roman" w:cs="Times New Roman"/>
          <w:noProof/>
          <w:color w:val="auto"/>
          <w:sz w:val="26"/>
          <w:szCs w:val="26"/>
          <w:u w:val="single"/>
          <w:lang w:val="ro-RO"/>
        </w:rPr>
        <w:t>Consiliului local</w:t>
      </w:r>
      <w:r w:rsidRPr="008C199A">
        <w:rPr>
          <w:rFonts w:ascii="Times New Roman" w:hAnsi="Times New Roman" w:cs="Times New Roman"/>
          <w:noProof/>
          <w:color w:val="auto"/>
          <w:sz w:val="26"/>
          <w:szCs w:val="26"/>
          <w:u w:val="single"/>
          <w:lang w:val="ro-RO"/>
        </w:rPr>
        <w:t xml:space="preserve"> al Comunei </w:t>
      </w:r>
      <w:r w:rsidR="00783B0C" w:rsidRPr="008C199A">
        <w:rPr>
          <w:rFonts w:ascii="Times New Roman" w:hAnsi="Times New Roman" w:cs="Times New Roman"/>
          <w:noProof/>
          <w:color w:val="auto"/>
          <w:sz w:val="26"/>
          <w:szCs w:val="26"/>
          <w:u w:val="single"/>
          <w:lang w:val="ro-RO"/>
        </w:rPr>
        <w:t>Bunila</w:t>
      </w:r>
      <w:r w:rsidRPr="008C199A">
        <w:rPr>
          <w:rFonts w:ascii="Times New Roman" w:hAnsi="Times New Roman" w:cs="Times New Roman"/>
          <w:noProof/>
          <w:color w:val="auto"/>
          <w:sz w:val="26"/>
          <w:szCs w:val="26"/>
          <w:u w:val="single"/>
          <w:lang w:val="ro-RO"/>
        </w:rPr>
        <w:t xml:space="preserve"> ca legal constituit</w:t>
      </w:r>
    </w:p>
    <w:p w:rsidR="00B04A89"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(1) Consiliul Local al Comunei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 xml:space="preserve"> este legal constituit dacă numărul consilierilor locali care au depus jurământul în condiţiile art. 116 alin. (5) - (8) din OUG nr. 57/2019 privind Codul </w:t>
      </w:r>
      <w:r w:rsidRPr="008C199A">
        <w:rPr>
          <w:rFonts w:ascii="Times New Roman" w:hAnsi="Times New Roman" w:cs="Times New Roman"/>
          <w:noProof/>
          <w:color w:val="auto"/>
          <w:sz w:val="26"/>
          <w:szCs w:val="26"/>
          <w:lang w:val="ro-RO"/>
        </w:rPr>
        <w:lastRenderedPageBreak/>
        <w:t xml:space="preserve">Administrativ, cu modificările și completările ulterioare, este mai mare decât primul număr natural strict mai mare decât jumătate din numărul membrilor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stabilit potrivit art. 112 din OUG nr. 57/2019 privind Codul Administrativ, cu modificările și completările ulterioare.</w:t>
      </w:r>
    </w:p>
    <w:p w:rsidR="008C199A" w:rsidRDefault="008C199A" w:rsidP="008B0AE3">
      <w:pPr>
        <w:pStyle w:val="Frspaiere"/>
        <w:jc w:val="both"/>
        <w:rPr>
          <w:rFonts w:ascii="Times New Roman" w:hAnsi="Times New Roman" w:cs="Times New Roman"/>
          <w:noProof/>
          <w:color w:val="auto"/>
          <w:sz w:val="26"/>
          <w:szCs w:val="26"/>
          <w:lang w:val="ro-RO"/>
        </w:rPr>
      </w:pPr>
    </w:p>
    <w:p w:rsidR="008C199A" w:rsidRPr="008C199A" w:rsidRDefault="008C199A" w:rsidP="008B0AE3">
      <w:pPr>
        <w:pStyle w:val="Frspaiere"/>
        <w:jc w:val="both"/>
        <w:rPr>
          <w:rFonts w:ascii="Times New Roman" w:hAnsi="Times New Roman" w:cs="Times New Roman"/>
          <w:noProof/>
          <w:color w:val="auto"/>
          <w:sz w:val="26"/>
          <w:szCs w:val="26"/>
          <w:lang w:val="ro-RO"/>
        </w:rPr>
      </w:pP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(2) Data constituirii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este considerată data desfăşurării primei şedinţe privind ceremonia de constituire 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respectiv a celei de a doua, după caz.</w:t>
      </w:r>
    </w:p>
    <w:p w:rsidR="009E0D63"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(3) În termen de 3 zile de la data constituirii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în condiţiile alin. (2), Prefectul emite un ordin privind constatarea îndeplinirii condiţiilor legale de constituire 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care se comunică Secretarului general şi care îl aduce la cunoştinţă publică.</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(4) În situaţia în care Consiliul Local nu este legal constituit în condiţiile alin. (1), în termen de 3 zile de la împlinirea termenului prevăzut la art. 116 alin. (6) din OUG nr. 57/2019 privind Codul Administrativ, cu modificările și completările ulterioare, Prefectul emite un ordin privind constatarea neîndeplinirii condiţiilor legale de constituire 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în care se menţionează motivele neconstituirii acestuia.</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(5) Ordinul Prefectului prevăzut la alin. (3), respectiv alin. (4) prevede, daca este cazul, si situatiile in care este necesara validarea mandatelor supleanţilor. Ordinul Prefectului care cuprinde situatiile in care este necesara validarea mandatelor supleanţilor se comunica judecătoriei in a cărei raza teritoriala se afla circumscripţia electorala pentru care au avut loc alegeri, partidelor politice si organizaţiilor cetatenilor apartinand minorităţilor naţionale care au propus candidaţi si secretarului general al unitatii/subdiviziunii administrativ-teritoriale.</w:t>
      </w:r>
    </w:p>
    <w:p w:rsidR="00B04A89" w:rsidRPr="008C199A" w:rsidRDefault="00B04A89" w:rsidP="00B96A6F">
      <w:pPr>
        <w:tabs>
          <w:tab w:val="left" w:pos="950"/>
        </w:tabs>
        <w:spacing w:line="276" w:lineRule="auto"/>
        <w:ind w:right="200"/>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b/>
          <w:noProof/>
          <w:color w:val="auto"/>
          <w:sz w:val="26"/>
          <w:szCs w:val="26"/>
          <w:u w:val="single"/>
          <w:lang w:val="ro-RO"/>
        </w:rPr>
        <w:t>Art. 7</w:t>
      </w:r>
      <w:r w:rsidRPr="008C199A">
        <w:rPr>
          <w:rFonts w:ascii="Times New Roman" w:eastAsia="Times New Roman" w:hAnsi="Times New Roman" w:cs="Times New Roman"/>
          <w:noProof/>
          <w:color w:val="auto"/>
          <w:sz w:val="26"/>
          <w:szCs w:val="26"/>
          <w:lang w:val="ro-RO"/>
        </w:rPr>
        <w:t xml:space="preserve"> </w:t>
      </w:r>
      <w:r w:rsidRPr="008C199A">
        <w:rPr>
          <w:rFonts w:ascii="Times New Roman" w:eastAsia="Times New Roman" w:hAnsi="Times New Roman" w:cs="Times New Roman"/>
          <w:noProof/>
          <w:color w:val="auto"/>
          <w:sz w:val="26"/>
          <w:szCs w:val="26"/>
          <w:u w:val="single"/>
          <w:lang w:val="ro-RO"/>
        </w:rPr>
        <w:t>Organizarea alegerilor parțiale</w:t>
      </w:r>
    </w:p>
    <w:p w:rsidR="00B04A89" w:rsidRPr="008C199A" w:rsidRDefault="00B04A89" w:rsidP="00B96A6F">
      <w:pPr>
        <w:tabs>
          <w:tab w:val="left" w:pos="950"/>
        </w:tabs>
        <w:spacing w:line="276" w:lineRule="auto"/>
        <w:ind w:right="200"/>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(1) In situatia in care Consiliul Local nu a fost constituit in condi</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iile art. 6, sunt organizate alegeri par</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iale de completare in condi</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iile legii privind alegerea autoritatilor administra</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iei publice locale pentru locurile consilierilor locali declarate vacante potrivit art. 116 alin. (10) din</w:t>
      </w:r>
      <w:r w:rsidRPr="008C199A">
        <w:rPr>
          <w:rFonts w:ascii="Times New Roman" w:hAnsi="Times New Roman" w:cs="Times New Roman"/>
          <w:noProof/>
          <w:color w:val="auto"/>
          <w:sz w:val="26"/>
          <w:szCs w:val="26"/>
          <w:lang w:val="ro-RO"/>
        </w:rPr>
        <w:t xml:space="preserve"> OUG nr. 57/2019 privind Codul Administrativ, cu modificările și completările ulterioare</w:t>
      </w:r>
      <w:r w:rsidRPr="008C199A">
        <w:rPr>
          <w:rFonts w:ascii="Times New Roman" w:eastAsia="Times New Roman" w:hAnsi="Times New Roman" w:cs="Times New Roman"/>
          <w:noProof/>
          <w:color w:val="auto"/>
          <w:sz w:val="26"/>
          <w:szCs w:val="26"/>
          <w:lang w:val="ro-RO"/>
        </w:rPr>
        <w:t>.</w:t>
      </w:r>
    </w:p>
    <w:p w:rsidR="00B04A89" w:rsidRPr="008C199A" w:rsidRDefault="00B04A89" w:rsidP="00D93E59">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(2) Alegerile prevăzute la alin. (1) se organizeaza in termen de 90 de zile de la emiterea Ordinului Prefectului  prevăzut la art. 6 alin. (4), in condiţiile legii privind alegerea autoritatilor administraţiei publice locale. Stabilirea datei pentru organizarea alegerilor se face de către Guvern, la propunerea autoritatilor cu atributii in organizarea alegerilor locale pe baza solicitării Prefectului.</w:t>
      </w:r>
    </w:p>
    <w:p w:rsidR="00B04A89" w:rsidRPr="008C199A" w:rsidRDefault="00B04A89" w:rsidP="00D93E59">
      <w:pPr>
        <w:pStyle w:val="Frspaiere"/>
        <w:jc w:val="both"/>
        <w:rPr>
          <w:rFonts w:ascii="Times New Roman" w:hAnsi="Times New Roman" w:cs="Times New Roman"/>
          <w:bCs/>
          <w:noProof/>
          <w:color w:val="auto"/>
          <w:sz w:val="26"/>
          <w:szCs w:val="26"/>
          <w:u w:val="single"/>
          <w:lang w:val="ro-RO"/>
        </w:rPr>
      </w:pPr>
      <w:r w:rsidRPr="008C199A">
        <w:rPr>
          <w:rFonts w:ascii="Times New Roman" w:hAnsi="Times New Roman" w:cs="Times New Roman"/>
          <w:b/>
          <w:noProof/>
          <w:color w:val="auto"/>
          <w:sz w:val="26"/>
          <w:szCs w:val="26"/>
          <w:u w:val="single"/>
          <w:lang w:val="ro-RO"/>
        </w:rPr>
        <w:t>Art. 8</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bCs/>
          <w:noProof/>
          <w:color w:val="auto"/>
          <w:sz w:val="26"/>
          <w:szCs w:val="26"/>
          <w:u w:val="single"/>
          <w:lang w:val="ro-RO"/>
        </w:rPr>
        <w:t xml:space="preserve">Validarea mandatelor supleanţilor pe durata mandatului </w:t>
      </w:r>
      <w:r w:rsidR="00E610FD" w:rsidRPr="008C199A">
        <w:rPr>
          <w:rFonts w:ascii="Times New Roman" w:hAnsi="Times New Roman" w:cs="Times New Roman"/>
          <w:bCs/>
          <w:noProof/>
          <w:color w:val="auto"/>
          <w:sz w:val="26"/>
          <w:szCs w:val="26"/>
          <w:u w:val="single"/>
          <w:lang w:val="ro-RO"/>
        </w:rPr>
        <w:t>consiliului local</w:t>
      </w:r>
    </w:p>
    <w:p w:rsidR="00B04A89" w:rsidRPr="008C199A" w:rsidRDefault="00B04A89" w:rsidP="00D93E59">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(1) In caz de vacanta a mandatelor de consilieri locali, pe durata mandatului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mandatele supleanţilor sunt validate in termen de 10 zile de la data incetarii mandatului consilierului local, in condiţiile art. 55, de către judecatoria in a cărei raza teritoriala se afla circumscripţia electorala pentru care au avut loc alegeri in procedura necontencioasa, prin incheiere pronuntata in camera de consiliu, fara a fi aplicabila procedura de regularizare a cererii. Validarea mandatelor supleanţilor se realizeaza cu respectarea prevederilor art. 114 alin. (2) si art. 121 alin. (1) lit. d), alin. (2) si (3)</w:t>
      </w:r>
      <w:r w:rsidRPr="008C199A">
        <w:rPr>
          <w:rFonts w:ascii="Times New Roman" w:eastAsia="Times New Roman" w:hAnsi="Times New Roman" w:cs="Times New Roman"/>
          <w:noProof/>
          <w:color w:val="auto"/>
          <w:sz w:val="26"/>
          <w:szCs w:val="26"/>
          <w:lang w:val="ro-RO"/>
        </w:rPr>
        <w:t xml:space="preserve"> din</w:t>
      </w:r>
      <w:r w:rsidRPr="008C199A">
        <w:rPr>
          <w:rFonts w:ascii="Times New Roman" w:hAnsi="Times New Roman" w:cs="Times New Roman"/>
          <w:noProof/>
          <w:color w:val="auto"/>
          <w:sz w:val="26"/>
          <w:szCs w:val="26"/>
          <w:lang w:val="ro-RO"/>
        </w:rPr>
        <w:t xml:space="preserve"> OUG nr. 57/2019 privind Codul Administrativ, cu modificările și completările ulterioare. Supleanţii au obligaţia transmiterii către secretarul general al U.A.T. COMUNA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 a documentelor doveditoare prevăzute la art. 114 alin. (2) lit. a)-d)</w:t>
      </w:r>
      <w:r w:rsidRPr="008C199A">
        <w:rPr>
          <w:rFonts w:ascii="Times New Roman" w:eastAsia="Times New Roman" w:hAnsi="Times New Roman" w:cs="Times New Roman"/>
          <w:noProof/>
          <w:color w:val="auto"/>
          <w:sz w:val="26"/>
          <w:szCs w:val="26"/>
          <w:lang w:val="ro-RO"/>
        </w:rPr>
        <w:t xml:space="preserve"> din</w:t>
      </w:r>
      <w:r w:rsidRPr="008C199A">
        <w:rPr>
          <w:rFonts w:ascii="Times New Roman" w:hAnsi="Times New Roman" w:cs="Times New Roman"/>
          <w:noProof/>
          <w:color w:val="auto"/>
          <w:sz w:val="26"/>
          <w:szCs w:val="26"/>
          <w:lang w:val="ro-RO"/>
        </w:rPr>
        <w:t xml:space="preserve"> OUG nr. 57/2019 privind Codul Administrativ, cu modificările și completările ulterioare cu cel puţin 5 zile inainte de implinirea termenului de 10 zile. Dispoziţiile art. 114 alin. (4)-(7)</w:t>
      </w:r>
      <w:r w:rsidRPr="008C199A">
        <w:rPr>
          <w:rFonts w:ascii="Times New Roman" w:eastAsia="Times New Roman" w:hAnsi="Times New Roman" w:cs="Times New Roman"/>
          <w:noProof/>
          <w:color w:val="auto"/>
          <w:sz w:val="26"/>
          <w:szCs w:val="26"/>
          <w:lang w:val="ro-RO"/>
        </w:rPr>
        <w:t xml:space="preserve"> din</w:t>
      </w:r>
      <w:r w:rsidRPr="008C199A">
        <w:rPr>
          <w:rFonts w:ascii="Times New Roman" w:hAnsi="Times New Roman" w:cs="Times New Roman"/>
          <w:noProof/>
          <w:color w:val="auto"/>
          <w:sz w:val="26"/>
          <w:szCs w:val="26"/>
          <w:lang w:val="ro-RO"/>
        </w:rPr>
        <w:t xml:space="preserve"> OUG nr. 57/2019 privind Codul Administrativ, cu modificările și completările ulterioare se aplica in mod corespunzător.</w:t>
      </w:r>
    </w:p>
    <w:p w:rsidR="00B04A89" w:rsidRPr="008C199A" w:rsidRDefault="00B04A89" w:rsidP="00D93E59">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lastRenderedPageBreak/>
        <w:t xml:space="preserve">(2) Consilierul local al cărui mandat a fost validat pe durata mandatului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depune juramantul in fata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in termen de 15 zile de la data la care secretarul general l-a informat cu privire la validarea mandatului sau.</w:t>
      </w:r>
    </w:p>
    <w:p w:rsidR="00B04A89" w:rsidRPr="008C199A" w:rsidRDefault="00B04A89" w:rsidP="00D93E59">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(3) Consilierul local declarat ales al cărui mandat a fost invalidat de judecatoria competenta, in prima instanta, dar care a fost validat prin hotararea tribunalului depune juramantul in fata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in termen de 15 zile de la data la care i-a fost comunicata hotararea tribunalului.</w:t>
      </w:r>
    </w:p>
    <w:p w:rsidR="00B04A89" w:rsidRPr="008C199A" w:rsidRDefault="00B04A89" w:rsidP="00D93E59">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(4) Consiliul local se convoaca in condiţiile art. 22 alin. (1), pentru respectarea termenului prevăzut la alin. (2) sau (3), dupa caz.</w:t>
      </w:r>
    </w:p>
    <w:p w:rsidR="009B0AAB" w:rsidRPr="008C199A" w:rsidRDefault="00B04A89" w:rsidP="00D93E59">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(5) Consilierul local al cărui mandat a fost validat in condiţiile alin. (2) sau (3) care nu depune juramantul in termenul de 15 zile ori care refuza sa depună juramantul este considerat demisionat de drept, cu excepţia cazului in care se afla in una dintre situatiile prevăzute la art. </w:t>
      </w:r>
    </w:p>
    <w:p w:rsidR="009E0D63" w:rsidRPr="008C199A" w:rsidRDefault="00B04A89" w:rsidP="00D93E59">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116 alin. (8)</w:t>
      </w:r>
      <w:r w:rsidRPr="008C199A">
        <w:rPr>
          <w:rFonts w:ascii="Times New Roman" w:eastAsia="Times New Roman" w:hAnsi="Times New Roman" w:cs="Times New Roman"/>
          <w:noProof/>
          <w:color w:val="auto"/>
          <w:sz w:val="26"/>
          <w:szCs w:val="26"/>
          <w:lang w:val="ro-RO"/>
        </w:rPr>
        <w:t xml:space="preserve"> din</w:t>
      </w:r>
      <w:r w:rsidRPr="008C199A">
        <w:rPr>
          <w:rFonts w:ascii="Times New Roman" w:hAnsi="Times New Roman" w:cs="Times New Roman"/>
          <w:noProof/>
          <w:color w:val="auto"/>
          <w:sz w:val="26"/>
          <w:szCs w:val="26"/>
          <w:lang w:val="ro-RO"/>
        </w:rPr>
        <w:t xml:space="preserve"> OUG nr. 57/2019 privind Codul Administrativ, cu modificările și completările ulterioare.</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(6) In cazul in care consilierul local al cărui mandat a fost validat in condiţiile alin. (2) sau (3) se afla, pe perioada celor 15 zile prevăzute de aceste alineate, intr-una dintre situatiile prevăzute la art. 116 alin. (8)</w:t>
      </w:r>
      <w:r w:rsidRPr="008C199A">
        <w:rPr>
          <w:rFonts w:ascii="Times New Roman" w:eastAsia="Times New Roman" w:hAnsi="Times New Roman" w:cs="Times New Roman"/>
          <w:noProof/>
          <w:color w:val="auto"/>
          <w:sz w:val="26"/>
          <w:szCs w:val="26"/>
          <w:lang w:val="ro-RO"/>
        </w:rPr>
        <w:t xml:space="preserve"> din</w:t>
      </w:r>
      <w:r w:rsidRPr="008C199A">
        <w:rPr>
          <w:rFonts w:ascii="Times New Roman" w:hAnsi="Times New Roman" w:cs="Times New Roman"/>
          <w:noProof/>
          <w:color w:val="auto"/>
          <w:sz w:val="26"/>
          <w:szCs w:val="26"/>
          <w:lang w:val="ro-RO"/>
        </w:rPr>
        <w:t xml:space="preserve"> OUG nr. 57/2019 privind Codul Administrativ, cu modificările și completările ulterioare, termenul pentru depunerea juramantului se prelungeşte pana la incetarea acestei situatii.</w:t>
      </w:r>
    </w:p>
    <w:p w:rsidR="00B04A89" w:rsidRPr="008C199A" w:rsidRDefault="00B04A89" w:rsidP="008B0AE3">
      <w:pPr>
        <w:pStyle w:val="Frspaiere"/>
        <w:jc w:val="both"/>
        <w:rPr>
          <w:rFonts w:ascii="Times New Roman" w:hAnsi="Times New Roman" w:cs="Times New Roman"/>
          <w:noProof/>
          <w:color w:val="auto"/>
          <w:sz w:val="26"/>
          <w:szCs w:val="26"/>
          <w:lang w:val="ro-RO"/>
        </w:rPr>
      </w:pPr>
    </w:p>
    <w:p w:rsidR="00EB3F25" w:rsidRPr="008C199A" w:rsidRDefault="00EB3F25" w:rsidP="008B0AE3">
      <w:pPr>
        <w:pStyle w:val="Frspaiere"/>
        <w:jc w:val="both"/>
        <w:rPr>
          <w:rFonts w:ascii="Times New Roman" w:hAnsi="Times New Roman" w:cs="Times New Roman"/>
          <w:noProof/>
          <w:color w:val="auto"/>
          <w:sz w:val="26"/>
          <w:szCs w:val="26"/>
          <w:lang w:val="ro-RO"/>
        </w:rPr>
      </w:pPr>
    </w:p>
    <w:p w:rsidR="00B04A89" w:rsidRPr="008C199A" w:rsidRDefault="00B04A89" w:rsidP="009E0D63">
      <w:pPr>
        <w:pStyle w:val="Frspaiere"/>
        <w:jc w:val="center"/>
        <w:rPr>
          <w:rFonts w:ascii="Times New Roman" w:hAnsi="Times New Roman" w:cs="Times New Roman"/>
          <w:b/>
          <w:noProof/>
          <w:color w:val="auto"/>
          <w:sz w:val="26"/>
          <w:szCs w:val="26"/>
          <w:lang w:val="ro-RO"/>
        </w:rPr>
      </w:pPr>
      <w:bookmarkStart w:id="4" w:name="bookmark8"/>
      <w:r w:rsidRPr="008C199A">
        <w:rPr>
          <w:rFonts w:ascii="Times New Roman" w:hAnsi="Times New Roman" w:cs="Times New Roman"/>
          <w:b/>
          <w:noProof/>
          <w:color w:val="auto"/>
          <w:sz w:val="26"/>
          <w:szCs w:val="26"/>
          <w:u w:val="single"/>
          <w:lang w:val="ro-RO"/>
        </w:rPr>
        <w:t>CAPITOLUL  III</w:t>
      </w:r>
      <w:bookmarkStart w:id="5" w:name="bookmark9"/>
      <w:bookmarkEnd w:id="4"/>
      <w:r w:rsidRPr="008C199A">
        <w:rPr>
          <w:rFonts w:ascii="Times New Roman" w:hAnsi="Times New Roman" w:cs="Times New Roman"/>
          <w:b/>
          <w:noProof/>
          <w:color w:val="auto"/>
          <w:sz w:val="26"/>
          <w:szCs w:val="26"/>
          <w:lang w:val="ro-RO"/>
        </w:rPr>
        <w:t xml:space="preserve">         </w:t>
      </w:r>
      <w:r w:rsidRPr="008C199A">
        <w:rPr>
          <w:rFonts w:ascii="Times New Roman" w:hAnsi="Times New Roman" w:cs="Times New Roman"/>
          <w:b/>
          <w:noProof/>
          <w:color w:val="auto"/>
          <w:sz w:val="26"/>
          <w:szCs w:val="26"/>
          <w:u w:val="single"/>
          <w:lang w:val="ro-RO"/>
        </w:rPr>
        <w:t xml:space="preserve">ORGANIZAREA </w:t>
      </w:r>
      <w:r w:rsidR="00BE25F4" w:rsidRPr="008C199A">
        <w:rPr>
          <w:rFonts w:ascii="Times New Roman" w:hAnsi="Times New Roman" w:cs="Times New Roman"/>
          <w:b/>
          <w:noProof/>
          <w:color w:val="auto"/>
          <w:sz w:val="26"/>
          <w:szCs w:val="26"/>
          <w:u w:val="single"/>
          <w:lang w:val="ro-RO"/>
        </w:rPr>
        <w:t xml:space="preserve"> </w:t>
      </w:r>
      <w:r w:rsidRPr="008C199A">
        <w:rPr>
          <w:rFonts w:ascii="Times New Roman" w:hAnsi="Times New Roman" w:cs="Times New Roman"/>
          <w:b/>
          <w:noProof/>
          <w:color w:val="auto"/>
          <w:sz w:val="26"/>
          <w:szCs w:val="26"/>
          <w:u w:val="single"/>
          <w:lang w:val="ro-RO"/>
        </w:rPr>
        <w:t xml:space="preserve">CONSILIULUI </w:t>
      </w:r>
      <w:r w:rsidR="00BE25F4" w:rsidRPr="008C199A">
        <w:rPr>
          <w:rFonts w:ascii="Times New Roman" w:hAnsi="Times New Roman" w:cs="Times New Roman"/>
          <w:b/>
          <w:noProof/>
          <w:color w:val="auto"/>
          <w:sz w:val="26"/>
          <w:szCs w:val="26"/>
          <w:u w:val="single"/>
          <w:lang w:val="ro-RO"/>
        </w:rPr>
        <w:t xml:space="preserve"> </w:t>
      </w:r>
      <w:r w:rsidRPr="008C199A">
        <w:rPr>
          <w:rFonts w:ascii="Times New Roman" w:hAnsi="Times New Roman" w:cs="Times New Roman"/>
          <w:b/>
          <w:noProof/>
          <w:color w:val="auto"/>
          <w:sz w:val="26"/>
          <w:szCs w:val="26"/>
          <w:u w:val="single"/>
          <w:lang w:val="ro-RO"/>
        </w:rPr>
        <w:t>LOCAL</w:t>
      </w:r>
      <w:bookmarkEnd w:id="5"/>
    </w:p>
    <w:p w:rsidR="00B04A89" w:rsidRPr="008C199A" w:rsidRDefault="00B04A89" w:rsidP="008B0AE3">
      <w:pPr>
        <w:pStyle w:val="Frspaiere"/>
        <w:jc w:val="both"/>
        <w:rPr>
          <w:rFonts w:ascii="Times New Roman" w:hAnsi="Times New Roman" w:cs="Times New Roman"/>
          <w:b/>
          <w:noProof/>
          <w:color w:val="auto"/>
          <w:sz w:val="26"/>
          <w:szCs w:val="26"/>
          <w:u w:val="single"/>
          <w:lang w:val="ro-RO"/>
        </w:rPr>
      </w:pPr>
    </w:p>
    <w:p w:rsidR="00B04A89" w:rsidRPr="008C199A" w:rsidRDefault="00B04A89" w:rsidP="008B0AE3">
      <w:pPr>
        <w:pStyle w:val="Frspaiere"/>
        <w:jc w:val="both"/>
        <w:rPr>
          <w:rFonts w:ascii="Times New Roman" w:hAnsi="Times New Roman" w:cs="Times New Roman"/>
          <w:noProof/>
          <w:color w:val="auto"/>
          <w:sz w:val="26"/>
          <w:szCs w:val="26"/>
          <w:lang w:val="ro-RO"/>
        </w:rPr>
      </w:pPr>
      <w:bookmarkStart w:id="6" w:name="bookmark10"/>
      <w:r w:rsidRPr="008C199A">
        <w:rPr>
          <w:rFonts w:ascii="Times New Roman" w:hAnsi="Times New Roman" w:cs="Times New Roman"/>
          <w:b/>
          <w:noProof/>
          <w:color w:val="auto"/>
          <w:sz w:val="26"/>
          <w:szCs w:val="26"/>
          <w:u w:val="single"/>
          <w:lang w:val="ro-RO"/>
        </w:rPr>
        <w:t>Art. 9.</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noProof/>
          <w:color w:val="auto"/>
          <w:sz w:val="26"/>
          <w:szCs w:val="26"/>
          <w:u w:val="single"/>
          <w:lang w:val="ro-RO"/>
        </w:rPr>
        <w:t>Preşedintele de şedinţă</w:t>
      </w:r>
      <w:bookmarkEnd w:id="6"/>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(1) După declararea ca legal constituit,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alege dintre membrii săi un preşedinte de şedinţă, pe o perioadă de cel mult 3 luni, care conduce ședințele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și semnează Hotărârile adoptate de acesta. Președintele de ședință se alege prin vot deschis cu majoritate simplă, prevăzută la art. 5 lit. ee) din OUG nr. 57/2019 privind Codul Administrativ, cu modificările și completările ulterioare. </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(2) Alegerea Preşedintelui de şedinţă se va realiza, de regulă, în ședința privind ceremonia de constituire 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după declararea ca legal constituit a consiliului.</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(3) Durata mandatului Președintelui de ședință este, de regulă, de 3 luni.</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(4) In cazul in care preşedintele de şedinţa lipseste, la propunerea consilierilor locali, din rândul acestora este ales un alt Preşedinte de ședinţă, prin hotarare adoptata cu majoritate simpla, care conduce şedinţa respectiva. Acesta exercita pentru aceasta şedinţa atributiile prevăzute de lege pentru Preşedintele de şedinţa.</w:t>
      </w:r>
    </w:p>
    <w:p w:rsidR="00B04A89" w:rsidRPr="008C199A" w:rsidRDefault="00B04A89" w:rsidP="008B0AE3">
      <w:pPr>
        <w:pStyle w:val="Frspaiere"/>
        <w:jc w:val="both"/>
        <w:rPr>
          <w:rFonts w:ascii="Times New Roman" w:hAnsi="Times New Roman" w:cs="Times New Roman"/>
          <w:noProof/>
          <w:color w:val="auto"/>
          <w:sz w:val="26"/>
          <w:szCs w:val="26"/>
          <w:lang w:val="ro-RO"/>
        </w:rPr>
      </w:pPr>
      <w:bookmarkStart w:id="7" w:name="bookmark11"/>
      <w:r w:rsidRPr="008C199A">
        <w:rPr>
          <w:rFonts w:ascii="Times New Roman" w:hAnsi="Times New Roman" w:cs="Times New Roman"/>
          <w:b/>
          <w:noProof/>
          <w:color w:val="auto"/>
          <w:sz w:val="26"/>
          <w:szCs w:val="26"/>
          <w:u w:val="single"/>
          <w:lang w:val="ro-RO"/>
        </w:rPr>
        <w:t>Art. 10</w:t>
      </w:r>
      <w:r w:rsidRPr="008C199A">
        <w:rPr>
          <w:rFonts w:ascii="Times New Roman" w:hAnsi="Times New Roman" w:cs="Times New Roman"/>
          <w:b/>
          <w:noProof/>
          <w:color w:val="auto"/>
          <w:sz w:val="26"/>
          <w:szCs w:val="26"/>
          <w:lang w:val="ro-RO"/>
        </w:rPr>
        <w:t>.</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noProof/>
          <w:color w:val="auto"/>
          <w:sz w:val="26"/>
          <w:szCs w:val="26"/>
          <w:u w:val="single"/>
          <w:lang w:val="ro-RO"/>
        </w:rPr>
        <w:t>Atribuţiile Preşedintelui de şedinţă</w:t>
      </w:r>
      <w:bookmarkEnd w:id="7"/>
    </w:p>
    <w:p w:rsidR="00B04A89" w:rsidRPr="008C199A" w:rsidRDefault="00B04A89" w:rsidP="002267D5">
      <w:pPr>
        <w:pStyle w:val="Frspaiere"/>
        <w:jc w:val="both"/>
        <w:rPr>
          <w:rFonts w:ascii="Times New Roman" w:hAnsi="Times New Roman" w:cs="Times New Roman"/>
          <w:noProof/>
          <w:color w:val="auto"/>
          <w:sz w:val="26"/>
          <w:szCs w:val="26"/>
          <w:lang w:val="ro-RO"/>
        </w:rPr>
      </w:pPr>
      <w:bookmarkStart w:id="8" w:name="bookmark12"/>
      <w:r w:rsidRPr="008C199A">
        <w:rPr>
          <w:rFonts w:ascii="Times New Roman" w:hAnsi="Times New Roman" w:cs="Times New Roman"/>
          <w:noProof/>
          <w:color w:val="auto"/>
          <w:sz w:val="26"/>
          <w:szCs w:val="26"/>
          <w:lang w:val="ro-RO"/>
        </w:rPr>
        <w:t>(1) Preşedintele de şedinţă are următoarele atribuţii principale:</w:t>
      </w:r>
      <w:bookmarkEnd w:id="8"/>
    </w:p>
    <w:p w:rsidR="00B04A89" w:rsidRPr="008C199A" w:rsidRDefault="00B04A89" w:rsidP="002267D5">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conduce şedinţele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w:t>
      </w:r>
    </w:p>
    <w:p w:rsidR="00B04A89" w:rsidRPr="008C199A" w:rsidRDefault="00B04A89" w:rsidP="002267D5">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supune votului consilierilor locali proiectele de hotărâri şi anunţă rezultatul votării, cu precizarea voturilor pentru, a voturilor împotrivă şi a abţinerilor numărate şi evidenţiate de secretarul general în procesul-verbal al şedinţei;</w:t>
      </w:r>
    </w:p>
    <w:p w:rsidR="00B04A89" w:rsidRPr="008C199A" w:rsidRDefault="00B04A89" w:rsidP="002267D5">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semneaza procesul-verbal al şedinţei;</w:t>
      </w:r>
    </w:p>
    <w:p w:rsidR="00B04A89" w:rsidRPr="008C199A" w:rsidRDefault="00B04A89" w:rsidP="002267D5">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asigură menţinerea ordinii, în condiţiile Regulamentului de organizare şi funcţionare 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w:t>
      </w:r>
    </w:p>
    <w:p w:rsidR="00B04A89" w:rsidRPr="008C199A" w:rsidRDefault="00B04A89" w:rsidP="002267D5">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supune votului consilierilor locali orice problemă care intră în competenţa de soluţionare 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w:t>
      </w:r>
    </w:p>
    <w:p w:rsidR="00B04A89" w:rsidRPr="008C199A" w:rsidRDefault="00B04A89" w:rsidP="002267D5">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lastRenderedPageBreak/>
        <w:t xml:space="preserve">- aplică, dacă este cazul, sancţiunile prevăzute la art. 80 alin. (1) </w:t>
      </w:r>
      <w:r w:rsidRPr="008C199A">
        <w:rPr>
          <w:rFonts w:ascii="Times New Roman" w:eastAsia="Times New Roman" w:hAnsi="Times New Roman" w:cs="Times New Roman"/>
          <w:noProof/>
          <w:color w:val="auto"/>
          <w:sz w:val="26"/>
          <w:szCs w:val="26"/>
          <w:lang w:val="ro-RO"/>
        </w:rPr>
        <w:t>din</w:t>
      </w:r>
      <w:r w:rsidRPr="008C199A">
        <w:rPr>
          <w:rFonts w:ascii="Times New Roman" w:hAnsi="Times New Roman" w:cs="Times New Roman"/>
          <w:noProof/>
          <w:color w:val="auto"/>
          <w:sz w:val="26"/>
          <w:szCs w:val="26"/>
          <w:lang w:val="ro-RO"/>
        </w:rPr>
        <w:t xml:space="preserve"> Prezentul Regulament, sau propune consiliului aplicarea unor asemenea sancțiuni, după caz; </w:t>
      </w:r>
    </w:p>
    <w:p w:rsidR="00B04A89" w:rsidRPr="008C199A" w:rsidRDefault="00B04A89" w:rsidP="002267D5">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îndeplineşte alte atribuţii prevăzute de lege, de Regulamentul de organizare şi funcţionare 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sau alte însărcinări date de către Consiliul Local.</w:t>
      </w:r>
    </w:p>
    <w:p w:rsidR="00B04A89" w:rsidRPr="008C199A" w:rsidRDefault="00B04A89" w:rsidP="00777277">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u w:val="single"/>
          <w:lang w:val="ro-RO"/>
        </w:rPr>
        <w:t>Art. 11.</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noProof/>
          <w:color w:val="auto"/>
          <w:sz w:val="26"/>
          <w:szCs w:val="26"/>
          <w:u w:val="single"/>
          <w:lang w:val="ro-RO"/>
        </w:rPr>
        <w:t>Rolul, numirea şi eliberarea din funcţie a Viceprimarului</w:t>
      </w:r>
    </w:p>
    <w:p w:rsidR="00B04A89" w:rsidRPr="008C199A" w:rsidRDefault="00B04A89" w:rsidP="00777277">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(1) Viceprimarul este subordonat Primarului si, in situatiile prevăzute de lege, înlocuitorul de drept al acestuia, situatie in care exercita, in numele Primarului, atributiile ce ii revin acestuia. Primarul poate delega o parte din atributiile sale Viceprimarului.</w:t>
      </w:r>
    </w:p>
    <w:p w:rsidR="00B04A89" w:rsidRPr="008C199A" w:rsidRDefault="00B04A89" w:rsidP="00777277">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(2) Viceprimarul este ales prin vot secret, cu majoritate absolută, din rândul membrilor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la propunerea Primarului sau a consilierilor locali. </w:t>
      </w:r>
    </w:p>
    <w:p w:rsidR="00B04A89" w:rsidRPr="008C199A" w:rsidRDefault="00B04A89" w:rsidP="00777277">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(3) Exercitarea votului se face pe baza de buletine de vot. Alegerea Viceprimarului se realizeaza prin Hotarare 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w:t>
      </w:r>
    </w:p>
    <w:p w:rsidR="009E0D63" w:rsidRPr="008C199A" w:rsidRDefault="00B04A89" w:rsidP="00777277">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(4)  In situatia in care se aleg doi Viceprimari, sunt declaraţi aleşi candidaţii care au obtinut votul majoritatii absolute. In aceasta situatie, Consiliul Local desemneaza, prin hotarare, care dintre cei doi Viceprimari exercita primul calitatea de înlocuitor de drept al Primarului.</w:t>
      </w:r>
    </w:p>
    <w:p w:rsidR="00B04A89" w:rsidRPr="008C199A" w:rsidRDefault="00B04A89" w:rsidP="00777277">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(5) Eliberarea din funcţie a Viceprimarului se poate face de Consiliul Local, prin Hotarare adoptata, prin vot secret, cu majoritatea a doua treimi din numărul consilierilor in funcţie, la propunerea temeinic motivata a Primarului sau a unei treimi din numărul consilierilor locali in funcţie. Eliberarea din funcţie a Viceprimarului nu se poate face in ultimele 6 luni ale mandatului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w:t>
      </w:r>
    </w:p>
    <w:p w:rsidR="00B04A89" w:rsidRPr="008C199A" w:rsidRDefault="00B04A89" w:rsidP="00777277">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(6) La deliberarea si adoptarea hotararilor care privesc alegerea sau eliberarea din funcţie a Viceprimarului participa si voteaza consilierul local care candideaza la funcţia de Viceprimar, respectiv Viceprimarul in funcţie a cărui schimbare se propune.</w:t>
      </w:r>
    </w:p>
    <w:p w:rsidR="00B04A89" w:rsidRPr="008C199A" w:rsidRDefault="00B04A89" w:rsidP="00777277">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(7) Pe durata exercitării mandatului, Viceprimarul isi pastreaza statutul de consilier local, fara a beneficia de indemnizaţia aferenta acestui statut, fiindu-i aplicabile incompatibilitatile specifice funcţiei de Viceprimar prevăzute de cartea I titlul IV din Legea nr. 161/2003, cu modificările si completările ulterioare.</w:t>
      </w:r>
    </w:p>
    <w:p w:rsidR="00B04A89" w:rsidRPr="008C199A" w:rsidRDefault="00B04A89" w:rsidP="00777277">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(8) Durata mandatului Viceprimarului este egala cu durata mandatului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In cazul in care mandatul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inceteaza sau inceteaza calitatea de consilier local, inainte de expirarea duratei normale de 4 ani, inceteaza de drept si mandatul Viceprimarului, fara vreo alta formalitate.</w:t>
      </w:r>
    </w:p>
    <w:p w:rsidR="00B04A89" w:rsidRPr="008C199A" w:rsidRDefault="00B04A89" w:rsidP="00CC5465">
      <w:pPr>
        <w:tabs>
          <w:tab w:val="left" w:pos="946"/>
        </w:tabs>
        <w:spacing w:line="241" w:lineRule="exact"/>
        <w:ind w:right="100"/>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(9) Viceprimarii pot infiinta, in limita num</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rului maxim de posturi aprobate, cabinetul Viceprimarului, in condi</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iile prev</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zute de partea a Vl-a titlul III capitolul II din Ordonan</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a de urgenta a Guvernului nr. 57/2019, cu modific</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rile si complet</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rile ulterioare.</w:t>
      </w:r>
    </w:p>
    <w:p w:rsidR="00B04A89" w:rsidRPr="008C199A" w:rsidRDefault="00B04A89" w:rsidP="002267D5">
      <w:pPr>
        <w:tabs>
          <w:tab w:val="left" w:pos="1038"/>
        </w:tabs>
        <w:spacing w:line="238" w:lineRule="exact"/>
        <w:ind w:right="-9"/>
        <w:jc w:val="both"/>
        <w:rPr>
          <w:rFonts w:ascii="Times New Roman" w:eastAsia="Times New Roman" w:hAnsi="Times New Roman" w:cs="Times New Roman"/>
          <w:noProof/>
          <w:color w:val="auto"/>
          <w:sz w:val="26"/>
          <w:szCs w:val="26"/>
          <w:lang w:val="ro-RO"/>
        </w:rPr>
      </w:pPr>
      <w:bookmarkStart w:id="9" w:name="bookmark13"/>
      <w:r w:rsidRPr="008C199A">
        <w:rPr>
          <w:rFonts w:ascii="Times New Roman" w:hAnsi="Times New Roman" w:cs="Times New Roman"/>
          <w:b/>
          <w:noProof/>
          <w:color w:val="auto"/>
          <w:sz w:val="26"/>
          <w:szCs w:val="26"/>
          <w:u w:val="single"/>
          <w:lang w:val="ro-RO"/>
        </w:rPr>
        <w:t>Art. 12</w:t>
      </w:r>
      <w:r w:rsidRPr="008C199A">
        <w:rPr>
          <w:rFonts w:ascii="Times New Roman" w:eastAsia="Times New Roman" w:hAnsi="Times New Roman" w:cs="Times New Roman"/>
          <w:noProof/>
          <w:color w:val="auto"/>
          <w:sz w:val="26"/>
          <w:szCs w:val="26"/>
          <w:lang w:val="ro-RO"/>
        </w:rPr>
        <w:t xml:space="preserve">  </w:t>
      </w:r>
      <w:r w:rsidRPr="008C199A">
        <w:rPr>
          <w:rFonts w:ascii="Times New Roman" w:eastAsia="Times New Roman" w:hAnsi="Times New Roman" w:cs="Times New Roman"/>
          <w:noProof/>
          <w:color w:val="auto"/>
          <w:sz w:val="26"/>
          <w:szCs w:val="26"/>
          <w:u w:val="single"/>
          <w:lang w:val="ro-RO"/>
        </w:rPr>
        <w:t>Exercitarea temporar</w:t>
      </w:r>
      <w:r w:rsidR="00E610FD" w:rsidRPr="008C199A">
        <w:rPr>
          <w:rFonts w:ascii="Times New Roman" w:eastAsia="Times New Roman" w:hAnsi="Times New Roman" w:cs="Times New Roman"/>
          <w:noProof/>
          <w:color w:val="auto"/>
          <w:sz w:val="26"/>
          <w:szCs w:val="26"/>
          <w:u w:val="single"/>
          <w:lang w:val="ro-RO"/>
        </w:rPr>
        <w:t>ă</w:t>
      </w:r>
      <w:r w:rsidRPr="008C199A">
        <w:rPr>
          <w:rFonts w:ascii="Times New Roman" w:eastAsia="Times New Roman" w:hAnsi="Times New Roman" w:cs="Times New Roman"/>
          <w:noProof/>
          <w:color w:val="auto"/>
          <w:sz w:val="26"/>
          <w:szCs w:val="26"/>
          <w:u w:val="single"/>
          <w:lang w:val="ro-RO"/>
        </w:rPr>
        <w:t xml:space="preserve"> a atribuțiilor Primarului de c</w:t>
      </w:r>
      <w:r w:rsidR="00E610FD" w:rsidRPr="008C199A">
        <w:rPr>
          <w:rFonts w:ascii="Times New Roman" w:eastAsia="Times New Roman" w:hAnsi="Times New Roman" w:cs="Times New Roman"/>
          <w:noProof/>
          <w:color w:val="auto"/>
          <w:sz w:val="26"/>
          <w:szCs w:val="26"/>
          <w:u w:val="single"/>
          <w:lang w:val="ro-RO"/>
        </w:rPr>
        <w:t>ă</w:t>
      </w:r>
      <w:r w:rsidRPr="008C199A">
        <w:rPr>
          <w:rFonts w:ascii="Times New Roman" w:eastAsia="Times New Roman" w:hAnsi="Times New Roman" w:cs="Times New Roman"/>
          <w:noProof/>
          <w:color w:val="auto"/>
          <w:sz w:val="26"/>
          <w:szCs w:val="26"/>
          <w:u w:val="single"/>
          <w:lang w:val="ro-RO"/>
        </w:rPr>
        <w:t>tre Viceprimar</w:t>
      </w:r>
    </w:p>
    <w:p w:rsidR="00B04A89" w:rsidRPr="008C199A" w:rsidRDefault="00B04A89" w:rsidP="002267D5">
      <w:pPr>
        <w:tabs>
          <w:tab w:val="left" w:pos="1038"/>
        </w:tabs>
        <w:spacing w:line="238" w:lineRule="exact"/>
        <w:ind w:right="-9"/>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 xml:space="preserve"> (1) In caz de vacanta a func</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iei de Primar, in caz de suspendare din func</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ie a acestuia, precum si in situatiile de imposibilitate de exercitare a mandatului, atributiile ce ii sunt conferite prin Ordonan</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a de urgenta a Guvernului nr.</w:t>
      </w:r>
      <w:r w:rsidRPr="008C199A">
        <w:rPr>
          <w:rFonts w:ascii="Times New Roman" w:eastAsia="Times New Roman" w:hAnsi="Times New Roman" w:cs="Times New Roman"/>
          <w:noProof/>
          <w:color w:val="auto"/>
          <w:sz w:val="26"/>
          <w:szCs w:val="26"/>
          <w:u w:val="single"/>
          <w:lang w:val="ro-RO"/>
        </w:rPr>
        <w:t xml:space="preserve"> </w:t>
      </w:r>
      <w:r w:rsidRPr="008C199A">
        <w:rPr>
          <w:rFonts w:ascii="Times New Roman" w:eastAsia="Times New Roman" w:hAnsi="Times New Roman" w:cs="Times New Roman"/>
          <w:noProof/>
          <w:color w:val="auto"/>
          <w:sz w:val="26"/>
          <w:szCs w:val="26"/>
          <w:lang w:val="ro-RO"/>
        </w:rPr>
        <w:t>57/2019, cu modific</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rile si complet</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rile ulterioare, sunt exercitate de drept de viceprimar sau, dupa caz, de unul dintre viceprimari, desemnat de consiliul local in condi</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iile art. 11 alin. (4), cu respectarea drepturilor si obliga</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iilor corespunz</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toare func</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iei. Pe perioada exercit</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rii de drept a atribu</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 xml:space="preserve">iilor de Primar, Viceprimarul isi pastreaza dreptul de vot in cadrul </w:t>
      </w:r>
      <w:r w:rsidR="00E610FD" w:rsidRPr="008C199A">
        <w:rPr>
          <w:rFonts w:ascii="Times New Roman" w:eastAsia="Times New Roman" w:hAnsi="Times New Roman" w:cs="Times New Roman"/>
          <w:noProof/>
          <w:color w:val="auto"/>
          <w:sz w:val="26"/>
          <w:szCs w:val="26"/>
          <w:lang w:val="ro-RO"/>
        </w:rPr>
        <w:t>consiliului local</w:t>
      </w:r>
      <w:r w:rsidRPr="008C199A">
        <w:rPr>
          <w:rFonts w:ascii="Times New Roman" w:eastAsia="Times New Roman" w:hAnsi="Times New Roman" w:cs="Times New Roman"/>
          <w:noProof/>
          <w:color w:val="auto"/>
          <w:sz w:val="26"/>
          <w:szCs w:val="26"/>
          <w:lang w:val="ro-RO"/>
        </w:rPr>
        <w:t xml:space="preserve"> si prime</w:t>
      </w:r>
      <w:r w:rsidR="00E610FD" w:rsidRPr="008C199A">
        <w:rPr>
          <w:rFonts w:ascii="Times New Roman" w:eastAsia="Times New Roman" w:hAnsi="Times New Roman" w:cs="Times New Roman"/>
          <w:noProof/>
          <w:color w:val="auto"/>
          <w:sz w:val="26"/>
          <w:szCs w:val="26"/>
          <w:lang w:val="ro-RO"/>
        </w:rPr>
        <w:t>ș</w:t>
      </w:r>
      <w:r w:rsidRPr="008C199A">
        <w:rPr>
          <w:rFonts w:ascii="Times New Roman" w:eastAsia="Times New Roman" w:hAnsi="Times New Roman" w:cs="Times New Roman"/>
          <w:noProof/>
          <w:color w:val="auto"/>
          <w:sz w:val="26"/>
          <w:szCs w:val="26"/>
          <w:lang w:val="ro-RO"/>
        </w:rPr>
        <w:t>te o indemniza</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ie lunara unica egala cu cea a func</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iei de Primar.</w:t>
      </w:r>
    </w:p>
    <w:p w:rsidR="00B04A89" w:rsidRPr="008C199A" w:rsidRDefault="00B04A89" w:rsidP="002267D5">
      <w:pPr>
        <w:tabs>
          <w:tab w:val="left" w:pos="999"/>
        </w:tabs>
        <w:spacing w:line="238" w:lineRule="exact"/>
        <w:ind w:right="-9"/>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(2) Consiliul Local poate hotari inlocuirea Viceprimarului care exercita primul calitatea de inlocuitor de drept al Primarului, ales in condi</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iile art. 11 alin. (4) .</w:t>
      </w:r>
    </w:p>
    <w:p w:rsidR="00364960" w:rsidRDefault="00B04A89" w:rsidP="002267D5">
      <w:pPr>
        <w:tabs>
          <w:tab w:val="left" w:pos="1002"/>
        </w:tabs>
        <w:spacing w:line="238" w:lineRule="exact"/>
        <w:ind w:right="-9"/>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(3) In situatia prev</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zut</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 xml:space="preserve"> la alin. (1), consiliul local poate delega, prin hotarare, din rândul membrilor sai, un consilier local care indeplineste temporar atribuțiile Viceprimarului, cu respectarea drepturilor și obligațiilor corespunz</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toare functiei. Pe perioada exercitarii func</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iei de Viceprimar, consilierul local beneficiaza de o unica indemniza</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ie lunara egala cu cea a func</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iei de Viceprimar.</w:t>
      </w:r>
    </w:p>
    <w:p w:rsidR="00B04A89" w:rsidRPr="008C199A" w:rsidRDefault="00B04A89" w:rsidP="002267D5">
      <w:pPr>
        <w:tabs>
          <w:tab w:val="left" w:pos="1002"/>
        </w:tabs>
        <w:spacing w:line="238" w:lineRule="exact"/>
        <w:ind w:right="-9"/>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lastRenderedPageBreak/>
        <w:t>(4) Consiliul Local poate hotari retragerea deleg</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rii consilierului local care indeplineste temporar atributiile Viceprimarului desemnat in condi</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iile alin. (3) inainte de incetarea situatiilor prev</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zute la alin. (1).</w:t>
      </w:r>
    </w:p>
    <w:p w:rsidR="00B04A89" w:rsidRPr="008C199A" w:rsidRDefault="00B04A89" w:rsidP="002267D5">
      <w:pPr>
        <w:tabs>
          <w:tab w:val="left" w:pos="1017"/>
        </w:tabs>
        <w:spacing w:line="238" w:lineRule="exact"/>
        <w:ind w:right="-9"/>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(5) In situatia in care sunt suspenda</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i din func</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ie, in acela</w:t>
      </w:r>
      <w:r w:rsidR="00E610FD" w:rsidRPr="008C199A">
        <w:rPr>
          <w:rFonts w:ascii="Times New Roman" w:eastAsia="Times New Roman" w:hAnsi="Times New Roman" w:cs="Times New Roman"/>
          <w:noProof/>
          <w:color w:val="auto"/>
          <w:sz w:val="26"/>
          <w:szCs w:val="26"/>
          <w:lang w:val="ro-RO"/>
        </w:rPr>
        <w:t>ș</w:t>
      </w:r>
      <w:r w:rsidRPr="008C199A">
        <w:rPr>
          <w:rFonts w:ascii="Times New Roman" w:eastAsia="Times New Roman" w:hAnsi="Times New Roman" w:cs="Times New Roman"/>
          <w:noProof/>
          <w:color w:val="auto"/>
          <w:sz w:val="26"/>
          <w:szCs w:val="26"/>
          <w:lang w:val="ro-RO"/>
        </w:rPr>
        <w:t>i timp, atat Primarul, cat si Viceprimarul, precum si in situatiile de imposibilitate de exercitatre de c</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tre aceștia a mandatului, Consiliul Local deleag</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 xml:space="preserve"> un consilier local care îndeplinește atât atribuțiile Primarului, cât și pe cele ale Viceprimarului, pân</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 xml:space="preserve"> la încetarea situației respective, cu respectarea drepturilor și obligațiilor corespunz</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toare func</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iei de Primar. Pe perioada exercit</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rii atribu</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iilor de Primar, precum si de Viceprimar, consilierul local beneficiaza de o unica indemniza</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ie lunara egala cu cea a func</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iei de Primar.</w:t>
      </w:r>
    </w:p>
    <w:p w:rsidR="009E0D63" w:rsidRPr="008C199A" w:rsidRDefault="00B04A89" w:rsidP="002267D5">
      <w:pPr>
        <w:pStyle w:val="Frspaiere"/>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(6) Daca devin vacante, in acelaşi timp, atat funcţia de Primar, cat si cea de Viceprimar, Consiliul Local alege un nou Viceprimar, prevederile alin. (1) si (3) aplicandu-se pana la alegerea unui nou Primar.</w:t>
      </w:r>
    </w:p>
    <w:p w:rsidR="00B04A89" w:rsidRPr="008C199A" w:rsidRDefault="00B04A89" w:rsidP="002267D5">
      <w:pPr>
        <w:pStyle w:val="Frspaiere"/>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u w:val="single"/>
          <w:lang w:val="ro-RO"/>
        </w:rPr>
        <w:t>Art. 13</w:t>
      </w:r>
      <w:r w:rsidRPr="008C199A">
        <w:rPr>
          <w:rFonts w:ascii="Times New Roman" w:hAnsi="Times New Roman" w:cs="Times New Roman"/>
          <w:b/>
          <w:noProof/>
          <w:color w:val="auto"/>
          <w:sz w:val="26"/>
          <w:szCs w:val="26"/>
          <w:lang w:val="ro-RO"/>
        </w:rPr>
        <w:t xml:space="preserve">  </w:t>
      </w:r>
      <w:r w:rsidRPr="008C199A">
        <w:rPr>
          <w:rFonts w:ascii="Times New Roman" w:hAnsi="Times New Roman" w:cs="Times New Roman"/>
          <w:noProof/>
          <w:color w:val="auto"/>
          <w:sz w:val="26"/>
          <w:szCs w:val="26"/>
          <w:u w:val="single"/>
          <w:lang w:val="ro-RO"/>
        </w:rPr>
        <w:t xml:space="preserve">Organizarea Comisiilor de specialitate ale </w:t>
      </w:r>
      <w:r w:rsidR="00E610FD" w:rsidRPr="008C199A">
        <w:rPr>
          <w:rFonts w:ascii="Times New Roman" w:hAnsi="Times New Roman" w:cs="Times New Roman"/>
          <w:noProof/>
          <w:color w:val="auto"/>
          <w:sz w:val="26"/>
          <w:szCs w:val="26"/>
          <w:u w:val="single"/>
          <w:lang w:val="ro-RO"/>
        </w:rPr>
        <w:t>Consiliului local</w:t>
      </w:r>
      <w:bookmarkEnd w:id="9"/>
      <w:r w:rsidRPr="008C199A">
        <w:rPr>
          <w:rFonts w:ascii="Times New Roman" w:hAnsi="Times New Roman" w:cs="Times New Roman"/>
          <w:noProof/>
          <w:color w:val="auto"/>
          <w:sz w:val="26"/>
          <w:szCs w:val="26"/>
          <w:u w:val="single"/>
          <w:lang w:val="ro-RO"/>
        </w:rPr>
        <w:t xml:space="preserve"> </w:t>
      </w:r>
      <w:r w:rsidR="00783B0C" w:rsidRPr="008C199A">
        <w:rPr>
          <w:rFonts w:ascii="Times New Roman" w:hAnsi="Times New Roman" w:cs="Times New Roman"/>
          <w:noProof/>
          <w:color w:val="auto"/>
          <w:sz w:val="26"/>
          <w:szCs w:val="26"/>
          <w:u w:val="single"/>
          <w:lang w:val="ro-RO"/>
        </w:rPr>
        <w:t>Bunila</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(1)  În termen de 30 de zile de la constituira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Consiliul Local îşi organizează comisii de specialitate, pe principalele domenii de activitate.</w:t>
      </w:r>
    </w:p>
    <w:p w:rsidR="00C823D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(2) Consiliul Local al Comunei </w:t>
      </w:r>
      <w:r w:rsidR="00783B0C" w:rsidRPr="008C199A">
        <w:rPr>
          <w:rFonts w:ascii="Times New Roman" w:hAnsi="Times New Roman" w:cs="Times New Roman"/>
          <w:noProof/>
          <w:color w:val="auto"/>
          <w:sz w:val="26"/>
          <w:szCs w:val="26"/>
          <w:lang w:val="ro-RO"/>
        </w:rPr>
        <w:t>Bunila</w:t>
      </w:r>
      <w:r w:rsidR="003F5D29" w:rsidRPr="008C199A">
        <w:rPr>
          <w:rFonts w:ascii="Times New Roman" w:hAnsi="Times New Roman" w:cs="Times New Roman"/>
          <w:noProof/>
          <w:color w:val="auto"/>
          <w:sz w:val="26"/>
          <w:szCs w:val="26"/>
          <w:lang w:val="ro-RO"/>
        </w:rPr>
        <w:t xml:space="preserve"> are 3 comisii de specialitate:</w:t>
      </w:r>
    </w:p>
    <w:p w:rsidR="00364960" w:rsidRDefault="00364960" w:rsidP="00364960">
      <w:pPr>
        <w:jc w:val="both"/>
        <w:rPr>
          <w:rFonts w:ascii="Times New Roman" w:hAnsi="Times New Roman" w:cs="Times New Roman"/>
          <w:noProof/>
          <w:color w:val="FF0000"/>
          <w:sz w:val="26"/>
          <w:szCs w:val="26"/>
          <w:lang w:val="ro-RO"/>
        </w:rPr>
      </w:pPr>
      <w:r>
        <w:rPr>
          <w:rFonts w:ascii="Times New Roman" w:hAnsi="Times New Roman" w:cs="Times New Roman"/>
          <w:noProof/>
          <w:color w:val="FF0000"/>
          <w:sz w:val="26"/>
          <w:szCs w:val="26"/>
          <w:lang w:val="ro-RO"/>
        </w:rPr>
        <w:t>I) Comisia pentru administrație publică locală, juridică, administrarea domeniului public și privat  al comunei, muncă, familie și protecţie socială, compusă din 3 membri;</w:t>
      </w:r>
    </w:p>
    <w:p w:rsidR="00364960" w:rsidRDefault="00364960" w:rsidP="00364960">
      <w:pPr>
        <w:jc w:val="both"/>
        <w:rPr>
          <w:rFonts w:ascii="Times New Roman" w:hAnsi="Times New Roman" w:cs="Times New Roman"/>
          <w:noProof/>
          <w:color w:val="FF0000"/>
          <w:sz w:val="26"/>
          <w:szCs w:val="26"/>
          <w:lang w:val="ro-RO"/>
        </w:rPr>
      </w:pPr>
      <w:r>
        <w:rPr>
          <w:rFonts w:ascii="Times New Roman" w:hAnsi="Times New Roman" w:cs="Times New Roman"/>
          <w:noProof/>
          <w:color w:val="FF0000"/>
          <w:sz w:val="26"/>
          <w:szCs w:val="26"/>
          <w:lang w:val="ro-RO"/>
        </w:rPr>
        <w:t>II) Comisia pentru  activităţi economico-financiare, amenajarea teritoriului şi urbanism, agricultură, protecţia mediului înconjurător și  realizarea lucrărilor publice, compusă din 3 membri;</w:t>
      </w:r>
    </w:p>
    <w:p w:rsidR="00364960" w:rsidRDefault="00364960" w:rsidP="00364960">
      <w:pPr>
        <w:autoSpaceDE w:val="0"/>
        <w:autoSpaceDN w:val="0"/>
        <w:adjustRightInd w:val="0"/>
        <w:jc w:val="both"/>
        <w:rPr>
          <w:rFonts w:ascii="Times New Roman" w:hAnsi="Times New Roman" w:cs="Times New Roman"/>
          <w:noProof/>
          <w:color w:val="FF0000"/>
          <w:sz w:val="26"/>
          <w:szCs w:val="26"/>
          <w:lang w:val="ro-RO"/>
        </w:rPr>
      </w:pPr>
      <w:r>
        <w:rPr>
          <w:rFonts w:ascii="Times New Roman" w:hAnsi="Times New Roman" w:cs="Times New Roman"/>
          <w:noProof/>
          <w:color w:val="FF0000"/>
          <w:sz w:val="26"/>
          <w:szCs w:val="26"/>
          <w:lang w:val="ro-RO"/>
        </w:rPr>
        <w:t>III)</w:t>
      </w:r>
      <w:r>
        <w:rPr>
          <w:rFonts w:ascii="Times New Roman" w:hAnsi="Times New Roman" w:cs="Times New Roman"/>
          <w:b/>
          <w:noProof/>
          <w:color w:val="FF0000"/>
          <w:sz w:val="26"/>
          <w:szCs w:val="26"/>
          <w:lang w:val="ro-RO"/>
        </w:rPr>
        <w:t xml:space="preserve"> </w:t>
      </w:r>
      <w:r>
        <w:rPr>
          <w:rFonts w:ascii="Times New Roman" w:hAnsi="Times New Roman" w:cs="Times New Roman"/>
          <w:noProof/>
          <w:color w:val="FF0000"/>
          <w:sz w:val="26"/>
          <w:szCs w:val="26"/>
          <w:lang w:val="ro-RO"/>
        </w:rPr>
        <w:t>Comisia pentru</w:t>
      </w:r>
      <w:r>
        <w:rPr>
          <w:rFonts w:ascii="Times New Roman" w:hAnsi="Times New Roman" w:cs="Times New Roman"/>
          <w:b/>
          <w:noProof/>
          <w:color w:val="FF0000"/>
          <w:sz w:val="26"/>
          <w:szCs w:val="26"/>
          <w:lang w:val="ro-RO"/>
        </w:rPr>
        <w:t xml:space="preserve"> </w:t>
      </w:r>
      <w:r>
        <w:rPr>
          <w:rFonts w:ascii="Times New Roman" w:hAnsi="Times New Roman" w:cs="Times New Roman"/>
          <w:noProof/>
          <w:color w:val="FF0000"/>
          <w:sz w:val="26"/>
          <w:szCs w:val="26"/>
          <w:lang w:val="ro-RO"/>
        </w:rPr>
        <w:t>învăţământ, sănătate, sport, turism, activităţi social-culturale, culte și activităţi ştiinţifice, compusă din 3 membri.</w:t>
      </w:r>
    </w:p>
    <w:p w:rsidR="00364960" w:rsidRDefault="00364960" w:rsidP="00364960">
      <w:pPr>
        <w:jc w:val="both"/>
        <w:rPr>
          <w:rFonts w:ascii="Times New Roman" w:hAnsi="Times New Roman" w:cs="Times New Roman"/>
          <w:noProof/>
          <w:color w:val="FF0000"/>
          <w:sz w:val="26"/>
          <w:szCs w:val="26"/>
          <w:lang w:val="ro-RO"/>
        </w:rPr>
      </w:pPr>
      <w:r>
        <w:rPr>
          <w:rFonts w:ascii="Times New Roman" w:hAnsi="Times New Roman" w:cs="Times New Roman"/>
          <w:noProof/>
          <w:color w:val="FF0000"/>
          <w:sz w:val="26"/>
          <w:szCs w:val="26"/>
          <w:lang w:val="ro-RO"/>
        </w:rPr>
        <w:t>(3) Comisia pentru administrație publică locală, juridică, administrarea domeniului public și privat  al comunei, muncă, familie și protecţie socială, avizează proiectele de hotărâri/realizează rapoarte pentru următoarele domenii:</w:t>
      </w:r>
    </w:p>
    <w:p w:rsidR="00364960" w:rsidRDefault="00364960" w:rsidP="00364960">
      <w:pPr>
        <w:pStyle w:val="Listparagraf"/>
        <w:numPr>
          <w:ilvl w:val="0"/>
          <w:numId w:val="33"/>
        </w:numPr>
        <w:autoSpaceDE w:val="0"/>
        <w:autoSpaceDN w:val="0"/>
        <w:adjustRightInd w:val="0"/>
        <w:jc w:val="both"/>
        <w:rPr>
          <w:rFonts w:ascii="Times New Roman" w:hAnsi="Times New Roman" w:cs="Times New Roman"/>
          <w:noProof/>
          <w:color w:val="FF0000"/>
          <w:sz w:val="26"/>
          <w:szCs w:val="26"/>
          <w:lang w:val="ro-RO"/>
        </w:rPr>
      </w:pPr>
      <w:r>
        <w:rPr>
          <w:rFonts w:ascii="Times New Roman" w:hAnsi="Times New Roman" w:cs="Times New Roman"/>
          <w:noProof/>
          <w:color w:val="FF0000"/>
          <w:sz w:val="26"/>
          <w:szCs w:val="26"/>
          <w:lang w:val="ro-RO"/>
        </w:rPr>
        <w:t>administrație publică locală, juridică;</w:t>
      </w:r>
    </w:p>
    <w:p w:rsidR="00364960" w:rsidRDefault="00364960" w:rsidP="00364960">
      <w:pPr>
        <w:pStyle w:val="Listparagraf"/>
        <w:numPr>
          <w:ilvl w:val="0"/>
          <w:numId w:val="33"/>
        </w:numPr>
        <w:autoSpaceDE w:val="0"/>
        <w:autoSpaceDN w:val="0"/>
        <w:adjustRightInd w:val="0"/>
        <w:jc w:val="both"/>
        <w:rPr>
          <w:rFonts w:ascii="Times New Roman" w:hAnsi="Times New Roman" w:cs="Times New Roman"/>
          <w:noProof/>
          <w:color w:val="FF0000"/>
          <w:sz w:val="26"/>
          <w:szCs w:val="26"/>
          <w:lang w:val="ro-RO"/>
        </w:rPr>
      </w:pPr>
      <w:r>
        <w:rPr>
          <w:rFonts w:ascii="Times New Roman" w:hAnsi="Times New Roman" w:cs="Times New Roman"/>
          <w:noProof/>
          <w:color w:val="FF0000"/>
          <w:sz w:val="26"/>
          <w:szCs w:val="26"/>
          <w:lang w:val="ro-RO"/>
        </w:rPr>
        <w:t>administrarea domeniului public și privat  al comunei;</w:t>
      </w:r>
    </w:p>
    <w:p w:rsidR="00364960" w:rsidRDefault="00364960" w:rsidP="00364960">
      <w:pPr>
        <w:pStyle w:val="Listparagraf"/>
        <w:numPr>
          <w:ilvl w:val="0"/>
          <w:numId w:val="33"/>
        </w:numPr>
        <w:autoSpaceDE w:val="0"/>
        <w:autoSpaceDN w:val="0"/>
        <w:adjustRightInd w:val="0"/>
        <w:jc w:val="both"/>
        <w:rPr>
          <w:rFonts w:ascii="Times New Roman" w:hAnsi="Times New Roman" w:cs="Times New Roman"/>
          <w:noProof/>
          <w:color w:val="FF0000"/>
          <w:sz w:val="26"/>
          <w:szCs w:val="26"/>
          <w:lang w:val="ro-RO"/>
        </w:rPr>
      </w:pPr>
      <w:r>
        <w:rPr>
          <w:rFonts w:ascii="Times New Roman" w:hAnsi="Times New Roman" w:cs="Times New Roman"/>
          <w:noProof/>
          <w:color w:val="FF0000"/>
          <w:sz w:val="26"/>
          <w:szCs w:val="26"/>
          <w:lang w:val="ro-RO"/>
        </w:rPr>
        <w:t>muncă, familie și protecţie socială;</w:t>
      </w:r>
    </w:p>
    <w:p w:rsidR="00364960" w:rsidRDefault="00364960" w:rsidP="00364960">
      <w:pPr>
        <w:jc w:val="both"/>
        <w:rPr>
          <w:rFonts w:ascii="Times New Roman" w:hAnsi="Times New Roman" w:cs="Times New Roman"/>
          <w:b/>
          <w:noProof/>
          <w:color w:val="FF0000"/>
          <w:sz w:val="26"/>
          <w:szCs w:val="26"/>
          <w:lang w:val="ro-RO"/>
        </w:rPr>
      </w:pPr>
      <w:r>
        <w:rPr>
          <w:rFonts w:ascii="Times New Roman" w:hAnsi="Times New Roman" w:cs="Times New Roman"/>
          <w:noProof/>
          <w:color w:val="FF0000"/>
          <w:sz w:val="26"/>
          <w:szCs w:val="26"/>
          <w:lang w:val="ro-RO"/>
        </w:rPr>
        <w:t xml:space="preserve"> (4) Comisia pentru</w:t>
      </w:r>
      <w:r>
        <w:rPr>
          <w:rFonts w:ascii="Times New Roman" w:hAnsi="Times New Roman" w:cs="Times New Roman"/>
          <w:b/>
          <w:noProof/>
          <w:color w:val="FF0000"/>
          <w:sz w:val="26"/>
          <w:szCs w:val="26"/>
          <w:lang w:val="ro-RO"/>
        </w:rPr>
        <w:t xml:space="preserve"> </w:t>
      </w:r>
      <w:r>
        <w:rPr>
          <w:rFonts w:ascii="Times New Roman" w:hAnsi="Times New Roman" w:cs="Times New Roman"/>
          <w:noProof/>
          <w:color w:val="FF0000"/>
          <w:sz w:val="26"/>
          <w:szCs w:val="26"/>
          <w:lang w:val="ro-RO"/>
        </w:rPr>
        <w:t>pentru  activităţi economico-financiare, amenajarea teritoriului şi urbanism, agricultură, protecţia mediului înconjurător și  realizarea lucrărilor publice, avizează proiectele de hotărâri/realizează rapoarte pentru următoarele domenii:</w:t>
      </w:r>
    </w:p>
    <w:p w:rsidR="00364960" w:rsidRDefault="00364960" w:rsidP="00364960">
      <w:pPr>
        <w:pStyle w:val="Listparagraf"/>
        <w:numPr>
          <w:ilvl w:val="0"/>
          <w:numId w:val="34"/>
        </w:numPr>
        <w:autoSpaceDE w:val="0"/>
        <w:autoSpaceDN w:val="0"/>
        <w:adjustRightInd w:val="0"/>
        <w:jc w:val="both"/>
        <w:rPr>
          <w:rFonts w:ascii="Times New Roman" w:hAnsi="Times New Roman" w:cs="Times New Roman"/>
          <w:noProof/>
          <w:color w:val="FF0000"/>
          <w:sz w:val="26"/>
          <w:szCs w:val="26"/>
          <w:lang w:val="ro-RO"/>
        </w:rPr>
      </w:pPr>
      <w:r>
        <w:rPr>
          <w:rFonts w:ascii="Times New Roman" w:hAnsi="Times New Roman" w:cs="Times New Roman"/>
          <w:noProof/>
          <w:color w:val="FF0000"/>
          <w:sz w:val="26"/>
          <w:szCs w:val="26"/>
          <w:lang w:val="ro-RO"/>
        </w:rPr>
        <w:t>activităţi economico-financiare;</w:t>
      </w:r>
    </w:p>
    <w:p w:rsidR="00364960" w:rsidRDefault="00364960" w:rsidP="00364960">
      <w:pPr>
        <w:pStyle w:val="Listparagraf"/>
        <w:numPr>
          <w:ilvl w:val="0"/>
          <w:numId w:val="34"/>
        </w:numPr>
        <w:autoSpaceDE w:val="0"/>
        <w:autoSpaceDN w:val="0"/>
        <w:adjustRightInd w:val="0"/>
        <w:jc w:val="both"/>
        <w:rPr>
          <w:rFonts w:ascii="Times New Roman" w:hAnsi="Times New Roman" w:cs="Times New Roman"/>
          <w:noProof/>
          <w:color w:val="FF0000"/>
          <w:sz w:val="26"/>
          <w:szCs w:val="26"/>
          <w:lang w:val="ro-RO"/>
        </w:rPr>
      </w:pPr>
      <w:r>
        <w:rPr>
          <w:rFonts w:ascii="Times New Roman" w:hAnsi="Times New Roman" w:cs="Times New Roman"/>
          <w:noProof/>
          <w:color w:val="FF0000"/>
          <w:sz w:val="26"/>
          <w:szCs w:val="26"/>
          <w:lang w:val="ro-RO"/>
        </w:rPr>
        <w:t>amenajarea teritoriului şi urbanism;</w:t>
      </w:r>
    </w:p>
    <w:p w:rsidR="00364960" w:rsidRDefault="00364960" w:rsidP="00364960">
      <w:pPr>
        <w:pStyle w:val="Listparagraf"/>
        <w:numPr>
          <w:ilvl w:val="0"/>
          <w:numId w:val="34"/>
        </w:numPr>
        <w:autoSpaceDE w:val="0"/>
        <w:autoSpaceDN w:val="0"/>
        <w:adjustRightInd w:val="0"/>
        <w:jc w:val="both"/>
        <w:rPr>
          <w:rFonts w:ascii="Times New Roman" w:hAnsi="Times New Roman" w:cs="Times New Roman"/>
          <w:noProof/>
          <w:color w:val="FF0000"/>
          <w:sz w:val="26"/>
          <w:szCs w:val="26"/>
          <w:lang w:val="ro-RO"/>
        </w:rPr>
      </w:pPr>
      <w:r>
        <w:rPr>
          <w:rFonts w:ascii="Times New Roman" w:hAnsi="Times New Roman" w:cs="Times New Roman"/>
          <w:noProof/>
          <w:color w:val="FF0000"/>
          <w:sz w:val="26"/>
          <w:szCs w:val="26"/>
          <w:lang w:val="ro-RO"/>
        </w:rPr>
        <w:t>agricultură, protecţia mediului înconjurător;</w:t>
      </w:r>
    </w:p>
    <w:p w:rsidR="00364960" w:rsidRDefault="00364960" w:rsidP="00364960">
      <w:pPr>
        <w:pStyle w:val="Listparagraf"/>
        <w:numPr>
          <w:ilvl w:val="0"/>
          <w:numId w:val="34"/>
        </w:numPr>
        <w:autoSpaceDE w:val="0"/>
        <w:autoSpaceDN w:val="0"/>
        <w:adjustRightInd w:val="0"/>
        <w:jc w:val="both"/>
        <w:rPr>
          <w:rFonts w:ascii="Times New Roman" w:hAnsi="Times New Roman" w:cs="Times New Roman"/>
          <w:noProof/>
          <w:color w:val="FF0000"/>
          <w:sz w:val="26"/>
          <w:szCs w:val="26"/>
          <w:lang w:val="ro-RO"/>
        </w:rPr>
      </w:pPr>
      <w:r>
        <w:rPr>
          <w:rFonts w:ascii="Times New Roman" w:hAnsi="Times New Roman" w:cs="Times New Roman"/>
          <w:noProof/>
          <w:color w:val="FF0000"/>
          <w:sz w:val="26"/>
          <w:szCs w:val="26"/>
          <w:lang w:val="ro-RO"/>
        </w:rPr>
        <w:t>realizarea lucrărilor publice</w:t>
      </w:r>
    </w:p>
    <w:p w:rsidR="00364960" w:rsidRDefault="00364960" w:rsidP="00364960">
      <w:pPr>
        <w:jc w:val="both"/>
        <w:rPr>
          <w:rFonts w:ascii="Times New Roman" w:hAnsi="Times New Roman" w:cs="Times New Roman"/>
          <w:noProof/>
          <w:color w:val="FF0000"/>
          <w:sz w:val="26"/>
          <w:szCs w:val="26"/>
          <w:lang w:val="ro-RO"/>
        </w:rPr>
      </w:pPr>
      <w:r>
        <w:rPr>
          <w:rFonts w:ascii="Times New Roman" w:hAnsi="Times New Roman" w:cs="Times New Roman"/>
          <w:noProof/>
          <w:color w:val="FF0000"/>
          <w:sz w:val="26"/>
          <w:szCs w:val="26"/>
          <w:lang w:val="ro-RO"/>
        </w:rPr>
        <w:t xml:space="preserve"> (5) Comisia pentru</w:t>
      </w:r>
      <w:r>
        <w:rPr>
          <w:rFonts w:ascii="Times New Roman" w:hAnsi="Times New Roman" w:cs="Times New Roman"/>
          <w:b/>
          <w:noProof/>
          <w:color w:val="FF0000"/>
          <w:sz w:val="26"/>
          <w:szCs w:val="26"/>
          <w:lang w:val="ro-RO"/>
        </w:rPr>
        <w:t xml:space="preserve"> </w:t>
      </w:r>
      <w:r>
        <w:rPr>
          <w:rFonts w:ascii="Times New Roman" w:hAnsi="Times New Roman" w:cs="Times New Roman"/>
          <w:noProof/>
          <w:color w:val="FF0000"/>
          <w:sz w:val="26"/>
          <w:szCs w:val="26"/>
          <w:lang w:val="ro-RO"/>
        </w:rPr>
        <w:t>învăţământ, sănătate, sport, turism, activităţi social-culturale, culte și activităţi ştiinţifice, avizează proiectele de Hotărâri/realizează rapoarte pentru următoarele domenii:</w:t>
      </w:r>
    </w:p>
    <w:p w:rsidR="00364960" w:rsidRDefault="00364960" w:rsidP="00364960">
      <w:pPr>
        <w:pStyle w:val="Listparagraf"/>
        <w:numPr>
          <w:ilvl w:val="0"/>
          <w:numId w:val="35"/>
        </w:numPr>
        <w:autoSpaceDE w:val="0"/>
        <w:autoSpaceDN w:val="0"/>
        <w:adjustRightInd w:val="0"/>
        <w:jc w:val="both"/>
        <w:rPr>
          <w:rFonts w:ascii="Times New Roman" w:hAnsi="Times New Roman" w:cs="Times New Roman"/>
          <w:noProof/>
          <w:color w:val="FF0000"/>
          <w:sz w:val="26"/>
          <w:szCs w:val="26"/>
          <w:lang w:val="ro-RO"/>
        </w:rPr>
      </w:pPr>
      <w:r>
        <w:rPr>
          <w:rFonts w:ascii="Times New Roman" w:hAnsi="Times New Roman" w:cs="Times New Roman"/>
          <w:noProof/>
          <w:color w:val="FF0000"/>
          <w:sz w:val="26"/>
          <w:szCs w:val="26"/>
          <w:lang w:val="ro-RO"/>
        </w:rPr>
        <w:t>învăţământ, sănătate, sport, turism;</w:t>
      </w:r>
    </w:p>
    <w:p w:rsidR="00364960" w:rsidRDefault="00364960" w:rsidP="00364960">
      <w:pPr>
        <w:pStyle w:val="Listparagraf"/>
        <w:numPr>
          <w:ilvl w:val="0"/>
          <w:numId w:val="35"/>
        </w:numPr>
        <w:autoSpaceDE w:val="0"/>
        <w:autoSpaceDN w:val="0"/>
        <w:adjustRightInd w:val="0"/>
        <w:jc w:val="both"/>
        <w:rPr>
          <w:rFonts w:ascii="Times New Roman" w:hAnsi="Times New Roman" w:cs="Times New Roman"/>
          <w:noProof/>
          <w:color w:val="FF0000"/>
          <w:sz w:val="26"/>
          <w:szCs w:val="26"/>
          <w:lang w:val="ro-RO"/>
        </w:rPr>
      </w:pPr>
      <w:r>
        <w:rPr>
          <w:rFonts w:ascii="Times New Roman" w:hAnsi="Times New Roman" w:cs="Times New Roman"/>
          <w:noProof/>
          <w:color w:val="FF0000"/>
          <w:sz w:val="26"/>
          <w:szCs w:val="26"/>
          <w:lang w:val="ro-RO"/>
        </w:rPr>
        <w:t>activităţi social-culturale, culte;</w:t>
      </w:r>
    </w:p>
    <w:p w:rsidR="00364960" w:rsidRDefault="00364960" w:rsidP="00364960">
      <w:pPr>
        <w:pStyle w:val="Listparagraf"/>
        <w:numPr>
          <w:ilvl w:val="0"/>
          <w:numId w:val="35"/>
        </w:numPr>
        <w:autoSpaceDE w:val="0"/>
        <w:autoSpaceDN w:val="0"/>
        <w:adjustRightInd w:val="0"/>
        <w:jc w:val="both"/>
        <w:rPr>
          <w:rFonts w:ascii="Times New Roman" w:hAnsi="Times New Roman" w:cs="Times New Roman"/>
          <w:noProof/>
          <w:color w:val="FF0000"/>
          <w:sz w:val="26"/>
          <w:szCs w:val="26"/>
          <w:lang w:val="ro-RO"/>
        </w:rPr>
      </w:pPr>
      <w:r>
        <w:rPr>
          <w:rFonts w:ascii="Times New Roman" w:hAnsi="Times New Roman" w:cs="Times New Roman"/>
          <w:noProof/>
          <w:color w:val="FF0000"/>
          <w:sz w:val="26"/>
          <w:szCs w:val="26"/>
          <w:lang w:val="ro-RO"/>
        </w:rPr>
        <w:t xml:space="preserve">activităţi ştiinţifice;    </w:t>
      </w:r>
    </w:p>
    <w:p w:rsidR="00B04A89" w:rsidRPr="008C199A" w:rsidRDefault="00B04A89" w:rsidP="008B0AE3">
      <w:pPr>
        <w:pStyle w:val="Frspaiere"/>
        <w:jc w:val="both"/>
        <w:rPr>
          <w:rFonts w:ascii="Times New Roman" w:hAnsi="Times New Roman" w:cs="Times New Roman"/>
          <w:b/>
          <w:noProof/>
          <w:color w:val="FF0000"/>
          <w:sz w:val="26"/>
          <w:szCs w:val="26"/>
          <w:u w:val="single"/>
          <w:lang w:val="ro-RO"/>
        </w:rPr>
      </w:pPr>
      <w:r w:rsidRPr="008C199A">
        <w:rPr>
          <w:rFonts w:ascii="Times New Roman" w:hAnsi="Times New Roman" w:cs="Times New Roman"/>
          <w:b/>
          <w:noProof/>
          <w:color w:val="FF0000"/>
          <w:sz w:val="26"/>
          <w:szCs w:val="26"/>
          <w:u w:val="single"/>
          <w:lang w:val="ro-RO"/>
        </w:rPr>
        <w:t>Art. 14</w:t>
      </w:r>
      <w:r w:rsidRPr="008C199A">
        <w:rPr>
          <w:rFonts w:ascii="Times New Roman" w:hAnsi="Times New Roman" w:cs="Times New Roman"/>
          <w:b/>
          <w:noProof/>
          <w:color w:val="FF0000"/>
          <w:sz w:val="26"/>
          <w:szCs w:val="26"/>
          <w:lang w:val="ro-RO"/>
        </w:rPr>
        <w:t xml:space="preserve">  </w:t>
      </w:r>
      <w:r w:rsidRPr="008C199A">
        <w:rPr>
          <w:rFonts w:ascii="Times New Roman" w:hAnsi="Times New Roman" w:cs="Times New Roman"/>
          <w:noProof/>
          <w:color w:val="FF0000"/>
          <w:sz w:val="26"/>
          <w:szCs w:val="26"/>
          <w:u w:val="single"/>
          <w:lang w:val="ro-RO"/>
        </w:rPr>
        <w:t>Desemnarea membrilor în cadrul comisiilor de specialitate</w:t>
      </w:r>
    </w:p>
    <w:p w:rsidR="00B04A89" w:rsidRPr="008C199A" w:rsidRDefault="00B04A89" w:rsidP="0099165F">
      <w:pPr>
        <w:tabs>
          <w:tab w:val="left" w:pos="1026"/>
        </w:tabs>
        <w:spacing w:line="238" w:lineRule="exact"/>
        <w:ind w:right="260"/>
        <w:jc w:val="both"/>
        <w:rPr>
          <w:rFonts w:ascii="Times New Roman" w:eastAsia="Times New Roman" w:hAnsi="Times New Roman" w:cs="Times New Roman"/>
          <w:noProof/>
          <w:color w:val="FF0000"/>
          <w:sz w:val="26"/>
          <w:szCs w:val="26"/>
          <w:lang w:val="ro-RO"/>
        </w:rPr>
      </w:pPr>
      <w:r w:rsidRPr="008C199A">
        <w:rPr>
          <w:rFonts w:ascii="Times New Roman" w:eastAsia="Times New Roman" w:hAnsi="Times New Roman" w:cs="Times New Roman"/>
          <w:noProof/>
          <w:color w:val="FF0000"/>
          <w:sz w:val="26"/>
          <w:szCs w:val="26"/>
          <w:lang w:val="ro-RO"/>
        </w:rPr>
        <w:t>(1) Num</w:t>
      </w:r>
      <w:r w:rsidR="00E610FD" w:rsidRPr="008C199A">
        <w:rPr>
          <w:rFonts w:ascii="Times New Roman" w:eastAsia="Times New Roman" w:hAnsi="Times New Roman" w:cs="Times New Roman"/>
          <w:noProof/>
          <w:color w:val="FF0000"/>
          <w:sz w:val="26"/>
          <w:szCs w:val="26"/>
          <w:lang w:val="ro-RO"/>
        </w:rPr>
        <w:t>ă</w:t>
      </w:r>
      <w:r w:rsidRPr="008C199A">
        <w:rPr>
          <w:rFonts w:ascii="Times New Roman" w:eastAsia="Times New Roman" w:hAnsi="Times New Roman" w:cs="Times New Roman"/>
          <w:noProof/>
          <w:color w:val="FF0000"/>
          <w:sz w:val="26"/>
          <w:szCs w:val="26"/>
          <w:lang w:val="ro-RO"/>
        </w:rPr>
        <w:t>rul locurilor care revine fiec</w:t>
      </w:r>
      <w:r w:rsidR="00E610FD" w:rsidRPr="008C199A">
        <w:rPr>
          <w:rFonts w:ascii="Times New Roman" w:eastAsia="Times New Roman" w:hAnsi="Times New Roman" w:cs="Times New Roman"/>
          <w:noProof/>
          <w:color w:val="FF0000"/>
          <w:sz w:val="26"/>
          <w:szCs w:val="26"/>
          <w:lang w:val="ro-RO"/>
        </w:rPr>
        <w:t>ă</w:t>
      </w:r>
      <w:r w:rsidRPr="008C199A">
        <w:rPr>
          <w:rFonts w:ascii="Times New Roman" w:eastAsia="Times New Roman" w:hAnsi="Times New Roman" w:cs="Times New Roman"/>
          <w:noProof/>
          <w:color w:val="FF0000"/>
          <w:sz w:val="26"/>
          <w:szCs w:val="26"/>
          <w:lang w:val="ro-RO"/>
        </w:rPr>
        <w:t>rui grup de consilieri locali sau consilierilor locali independen</w:t>
      </w:r>
      <w:r w:rsidR="00E610FD" w:rsidRPr="008C199A">
        <w:rPr>
          <w:rFonts w:ascii="Times New Roman" w:eastAsia="Times New Roman" w:hAnsi="Times New Roman" w:cs="Times New Roman"/>
          <w:noProof/>
          <w:color w:val="FF0000"/>
          <w:sz w:val="26"/>
          <w:szCs w:val="26"/>
          <w:lang w:val="ro-RO"/>
        </w:rPr>
        <w:t>ț</w:t>
      </w:r>
      <w:r w:rsidRPr="008C199A">
        <w:rPr>
          <w:rFonts w:ascii="Times New Roman" w:eastAsia="Times New Roman" w:hAnsi="Times New Roman" w:cs="Times New Roman"/>
          <w:noProof/>
          <w:color w:val="FF0000"/>
          <w:sz w:val="26"/>
          <w:szCs w:val="26"/>
          <w:lang w:val="ro-RO"/>
        </w:rPr>
        <w:t>i in fiecare comisie de specialitate se stabileste de c</w:t>
      </w:r>
      <w:r w:rsidR="00E610FD" w:rsidRPr="008C199A">
        <w:rPr>
          <w:rFonts w:ascii="Times New Roman" w:eastAsia="Times New Roman" w:hAnsi="Times New Roman" w:cs="Times New Roman"/>
          <w:noProof/>
          <w:color w:val="FF0000"/>
          <w:sz w:val="26"/>
          <w:szCs w:val="26"/>
          <w:lang w:val="ro-RO"/>
        </w:rPr>
        <w:t>ă</w:t>
      </w:r>
      <w:r w:rsidRPr="008C199A">
        <w:rPr>
          <w:rFonts w:ascii="Times New Roman" w:eastAsia="Times New Roman" w:hAnsi="Times New Roman" w:cs="Times New Roman"/>
          <w:noProof/>
          <w:color w:val="FF0000"/>
          <w:sz w:val="26"/>
          <w:szCs w:val="26"/>
          <w:lang w:val="ro-RO"/>
        </w:rPr>
        <w:t>tre consiliul local, in func</w:t>
      </w:r>
      <w:r w:rsidR="00E610FD" w:rsidRPr="008C199A">
        <w:rPr>
          <w:rFonts w:ascii="Times New Roman" w:eastAsia="Times New Roman" w:hAnsi="Times New Roman" w:cs="Times New Roman"/>
          <w:noProof/>
          <w:color w:val="FF0000"/>
          <w:sz w:val="26"/>
          <w:szCs w:val="26"/>
          <w:lang w:val="ro-RO"/>
        </w:rPr>
        <w:t>ț</w:t>
      </w:r>
      <w:r w:rsidRPr="008C199A">
        <w:rPr>
          <w:rFonts w:ascii="Times New Roman" w:eastAsia="Times New Roman" w:hAnsi="Times New Roman" w:cs="Times New Roman"/>
          <w:noProof/>
          <w:color w:val="FF0000"/>
          <w:sz w:val="26"/>
          <w:szCs w:val="26"/>
          <w:lang w:val="ro-RO"/>
        </w:rPr>
        <w:t>ie de ponderea acestora in cadrul autoritatii deliberative, cu respectarea configura</w:t>
      </w:r>
      <w:r w:rsidR="00E610FD" w:rsidRPr="008C199A">
        <w:rPr>
          <w:rFonts w:ascii="Times New Roman" w:eastAsia="Times New Roman" w:hAnsi="Times New Roman" w:cs="Times New Roman"/>
          <w:noProof/>
          <w:color w:val="FF0000"/>
          <w:sz w:val="26"/>
          <w:szCs w:val="26"/>
          <w:lang w:val="ro-RO"/>
        </w:rPr>
        <w:t>ț</w:t>
      </w:r>
      <w:r w:rsidRPr="008C199A">
        <w:rPr>
          <w:rFonts w:ascii="Times New Roman" w:eastAsia="Times New Roman" w:hAnsi="Times New Roman" w:cs="Times New Roman"/>
          <w:noProof/>
          <w:color w:val="FF0000"/>
          <w:sz w:val="26"/>
          <w:szCs w:val="26"/>
          <w:lang w:val="ro-RO"/>
        </w:rPr>
        <w:t>iei politice de la ultimele alegeri locale.</w:t>
      </w:r>
    </w:p>
    <w:p w:rsidR="002B6F85" w:rsidRPr="008C199A" w:rsidRDefault="00B04A89" w:rsidP="002B6F85">
      <w:pPr>
        <w:tabs>
          <w:tab w:val="left" w:pos="1019"/>
        </w:tabs>
        <w:spacing w:line="238" w:lineRule="exact"/>
        <w:ind w:right="260"/>
        <w:jc w:val="both"/>
        <w:rPr>
          <w:rFonts w:ascii="Times New Roman" w:eastAsia="Times New Roman" w:hAnsi="Times New Roman" w:cs="Times New Roman"/>
          <w:noProof/>
          <w:color w:val="FF0000"/>
          <w:sz w:val="26"/>
          <w:szCs w:val="26"/>
          <w:lang w:val="ro-RO"/>
        </w:rPr>
      </w:pPr>
      <w:r w:rsidRPr="008C199A">
        <w:rPr>
          <w:rFonts w:ascii="Times New Roman" w:eastAsia="Times New Roman" w:hAnsi="Times New Roman" w:cs="Times New Roman"/>
          <w:noProof/>
          <w:color w:val="FF0000"/>
          <w:sz w:val="26"/>
          <w:szCs w:val="26"/>
          <w:lang w:val="ro-RO"/>
        </w:rPr>
        <w:t>(2) Nominalizarea membrilor fiec</w:t>
      </w:r>
      <w:r w:rsidR="00E610FD" w:rsidRPr="008C199A">
        <w:rPr>
          <w:rFonts w:ascii="Times New Roman" w:eastAsia="Times New Roman" w:hAnsi="Times New Roman" w:cs="Times New Roman"/>
          <w:noProof/>
          <w:color w:val="FF0000"/>
          <w:sz w:val="26"/>
          <w:szCs w:val="26"/>
          <w:lang w:val="ro-RO"/>
        </w:rPr>
        <w:t>ă</w:t>
      </w:r>
      <w:r w:rsidRPr="008C199A">
        <w:rPr>
          <w:rFonts w:ascii="Times New Roman" w:eastAsia="Times New Roman" w:hAnsi="Times New Roman" w:cs="Times New Roman"/>
          <w:noProof/>
          <w:color w:val="FF0000"/>
          <w:sz w:val="26"/>
          <w:szCs w:val="26"/>
          <w:lang w:val="ro-RO"/>
        </w:rPr>
        <w:t>rei comisii se face de fiecare grup de consilieri locali, iar a consilierilor independen</w:t>
      </w:r>
      <w:r w:rsidR="00E610FD" w:rsidRPr="008C199A">
        <w:rPr>
          <w:rFonts w:ascii="Times New Roman" w:eastAsia="Times New Roman" w:hAnsi="Times New Roman" w:cs="Times New Roman"/>
          <w:noProof/>
          <w:color w:val="FF0000"/>
          <w:sz w:val="26"/>
          <w:szCs w:val="26"/>
          <w:lang w:val="ro-RO"/>
        </w:rPr>
        <w:t>ț</w:t>
      </w:r>
      <w:r w:rsidRPr="008C199A">
        <w:rPr>
          <w:rFonts w:ascii="Times New Roman" w:eastAsia="Times New Roman" w:hAnsi="Times New Roman" w:cs="Times New Roman"/>
          <w:noProof/>
          <w:color w:val="FF0000"/>
          <w:sz w:val="26"/>
          <w:szCs w:val="26"/>
          <w:lang w:val="ro-RO"/>
        </w:rPr>
        <w:t>i de c</w:t>
      </w:r>
      <w:r w:rsidR="00E610FD" w:rsidRPr="008C199A">
        <w:rPr>
          <w:rFonts w:ascii="Times New Roman" w:eastAsia="Times New Roman" w:hAnsi="Times New Roman" w:cs="Times New Roman"/>
          <w:noProof/>
          <w:color w:val="FF0000"/>
          <w:sz w:val="26"/>
          <w:szCs w:val="26"/>
          <w:lang w:val="ro-RO"/>
        </w:rPr>
        <w:t>ă</w:t>
      </w:r>
      <w:r w:rsidRPr="008C199A">
        <w:rPr>
          <w:rFonts w:ascii="Times New Roman" w:eastAsia="Times New Roman" w:hAnsi="Times New Roman" w:cs="Times New Roman"/>
          <w:noProof/>
          <w:color w:val="FF0000"/>
          <w:sz w:val="26"/>
          <w:szCs w:val="26"/>
          <w:lang w:val="ro-RO"/>
        </w:rPr>
        <w:t>tre consiliul local. In acest sens, in ved</w:t>
      </w:r>
      <w:r w:rsidR="002B6F85" w:rsidRPr="008C199A">
        <w:rPr>
          <w:rFonts w:ascii="Times New Roman" w:eastAsia="Times New Roman" w:hAnsi="Times New Roman" w:cs="Times New Roman"/>
          <w:noProof/>
          <w:color w:val="FF0000"/>
          <w:sz w:val="26"/>
          <w:szCs w:val="26"/>
          <w:lang w:val="ro-RO"/>
        </w:rPr>
        <w:t xml:space="preserve">erea realizarii proiectului de hotarare a </w:t>
      </w:r>
      <w:r w:rsidR="00E610FD" w:rsidRPr="008C199A">
        <w:rPr>
          <w:rFonts w:ascii="Times New Roman" w:eastAsia="Times New Roman" w:hAnsi="Times New Roman" w:cs="Times New Roman"/>
          <w:noProof/>
          <w:color w:val="FF0000"/>
          <w:sz w:val="26"/>
          <w:szCs w:val="26"/>
          <w:lang w:val="ro-RO"/>
        </w:rPr>
        <w:t>consiliului local</w:t>
      </w:r>
      <w:r w:rsidRPr="008C199A">
        <w:rPr>
          <w:rFonts w:ascii="Times New Roman" w:eastAsia="Times New Roman" w:hAnsi="Times New Roman" w:cs="Times New Roman"/>
          <w:noProof/>
          <w:color w:val="FF0000"/>
          <w:sz w:val="26"/>
          <w:szCs w:val="26"/>
          <w:lang w:val="ro-RO"/>
        </w:rPr>
        <w:t xml:space="preserve">, liderii grupurilor politice din consiliul local convin, </w:t>
      </w:r>
      <w:r w:rsidRPr="008C199A">
        <w:rPr>
          <w:rFonts w:ascii="Times New Roman" w:eastAsia="Times New Roman" w:hAnsi="Times New Roman" w:cs="Times New Roman"/>
          <w:noProof/>
          <w:color w:val="FF0000"/>
          <w:sz w:val="26"/>
          <w:szCs w:val="26"/>
          <w:lang w:val="ro-RO"/>
        </w:rPr>
        <w:lastRenderedPageBreak/>
        <w:t>prin consens, asupra componenței fiec</w:t>
      </w:r>
      <w:r w:rsidR="00E610FD" w:rsidRPr="008C199A">
        <w:rPr>
          <w:rFonts w:ascii="Times New Roman" w:eastAsia="Times New Roman" w:hAnsi="Times New Roman" w:cs="Times New Roman"/>
          <w:noProof/>
          <w:color w:val="FF0000"/>
          <w:sz w:val="26"/>
          <w:szCs w:val="26"/>
          <w:lang w:val="ro-RO"/>
        </w:rPr>
        <w:t>ă</w:t>
      </w:r>
      <w:r w:rsidRPr="008C199A">
        <w:rPr>
          <w:rFonts w:ascii="Times New Roman" w:eastAsia="Times New Roman" w:hAnsi="Times New Roman" w:cs="Times New Roman"/>
          <w:noProof/>
          <w:color w:val="FF0000"/>
          <w:sz w:val="26"/>
          <w:szCs w:val="26"/>
          <w:lang w:val="ro-RO"/>
        </w:rPr>
        <w:t xml:space="preserve">rei comisii de specialitate, ținând cont, pe cât posibil, de </w:t>
      </w:r>
      <w:r w:rsidR="002B6F85" w:rsidRPr="008C199A">
        <w:rPr>
          <w:rFonts w:ascii="Times New Roman" w:eastAsia="Times New Roman" w:hAnsi="Times New Roman" w:cs="Times New Roman"/>
          <w:noProof/>
          <w:color w:val="FF0000"/>
          <w:sz w:val="26"/>
          <w:szCs w:val="26"/>
          <w:lang w:val="ro-RO"/>
        </w:rPr>
        <w:t>urm</w:t>
      </w:r>
      <w:r w:rsidR="00E610FD" w:rsidRPr="008C199A">
        <w:rPr>
          <w:rFonts w:ascii="Times New Roman" w:eastAsia="Times New Roman" w:hAnsi="Times New Roman" w:cs="Times New Roman"/>
          <w:noProof/>
          <w:color w:val="FF0000"/>
          <w:sz w:val="26"/>
          <w:szCs w:val="26"/>
          <w:lang w:val="ro-RO"/>
        </w:rPr>
        <w:t>ă</w:t>
      </w:r>
      <w:r w:rsidR="002B6F85" w:rsidRPr="008C199A">
        <w:rPr>
          <w:rFonts w:ascii="Times New Roman" w:eastAsia="Times New Roman" w:hAnsi="Times New Roman" w:cs="Times New Roman"/>
          <w:noProof/>
          <w:color w:val="FF0000"/>
          <w:sz w:val="26"/>
          <w:szCs w:val="26"/>
          <w:lang w:val="ro-RO"/>
        </w:rPr>
        <w:t>toarele:</w:t>
      </w:r>
    </w:p>
    <w:p w:rsidR="002B6F85" w:rsidRPr="008C199A" w:rsidRDefault="002B6F85" w:rsidP="002B6F85">
      <w:pPr>
        <w:tabs>
          <w:tab w:val="left" w:pos="1019"/>
        </w:tabs>
        <w:spacing w:line="238" w:lineRule="exact"/>
        <w:ind w:right="260"/>
        <w:jc w:val="both"/>
        <w:rPr>
          <w:rFonts w:ascii="Times New Roman" w:eastAsia="Times New Roman" w:hAnsi="Times New Roman" w:cs="Times New Roman"/>
          <w:noProof/>
          <w:color w:val="FF0000"/>
          <w:sz w:val="26"/>
          <w:szCs w:val="26"/>
          <w:lang w:val="ro-RO"/>
        </w:rPr>
      </w:pPr>
      <w:r w:rsidRPr="008C199A">
        <w:rPr>
          <w:rFonts w:ascii="Times New Roman" w:eastAsia="Times New Roman" w:hAnsi="Times New Roman" w:cs="Times New Roman"/>
          <w:noProof/>
          <w:color w:val="FF0000"/>
          <w:sz w:val="26"/>
          <w:szCs w:val="26"/>
          <w:lang w:val="ro-RO"/>
        </w:rPr>
        <w:t xml:space="preserve">a)  </w:t>
      </w:r>
      <w:r w:rsidR="00B04A89" w:rsidRPr="008C199A">
        <w:rPr>
          <w:rFonts w:ascii="Times New Roman" w:eastAsia="Times New Roman" w:hAnsi="Times New Roman" w:cs="Times New Roman"/>
          <w:noProof/>
          <w:color w:val="FF0000"/>
          <w:sz w:val="26"/>
          <w:szCs w:val="26"/>
          <w:lang w:val="ro-RO"/>
        </w:rPr>
        <w:t>reflectarea in fiecare comi</w:t>
      </w:r>
      <w:r w:rsidRPr="008C199A">
        <w:rPr>
          <w:rFonts w:ascii="Times New Roman" w:eastAsia="Times New Roman" w:hAnsi="Times New Roman" w:cs="Times New Roman"/>
          <w:noProof/>
          <w:color w:val="FF0000"/>
          <w:sz w:val="26"/>
          <w:szCs w:val="26"/>
          <w:lang w:val="ro-RO"/>
        </w:rPr>
        <w:t>sie de specialitate a configuraț</w:t>
      </w:r>
      <w:r w:rsidR="00B04A89" w:rsidRPr="008C199A">
        <w:rPr>
          <w:rFonts w:ascii="Times New Roman" w:eastAsia="Times New Roman" w:hAnsi="Times New Roman" w:cs="Times New Roman"/>
          <w:noProof/>
          <w:color w:val="FF0000"/>
          <w:sz w:val="26"/>
          <w:szCs w:val="26"/>
          <w:lang w:val="ro-RO"/>
        </w:rPr>
        <w:t xml:space="preserve">iei politice a </w:t>
      </w:r>
      <w:r w:rsidR="00E610FD" w:rsidRPr="008C199A">
        <w:rPr>
          <w:rFonts w:ascii="Times New Roman" w:eastAsia="Times New Roman" w:hAnsi="Times New Roman" w:cs="Times New Roman"/>
          <w:noProof/>
          <w:color w:val="FF0000"/>
          <w:sz w:val="26"/>
          <w:szCs w:val="26"/>
          <w:lang w:val="ro-RO"/>
        </w:rPr>
        <w:t>consiliului local</w:t>
      </w:r>
      <w:r w:rsidR="00B04A89" w:rsidRPr="008C199A">
        <w:rPr>
          <w:rFonts w:ascii="Times New Roman" w:eastAsia="Times New Roman" w:hAnsi="Times New Roman" w:cs="Times New Roman"/>
          <w:noProof/>
          <w:color w:val="FF0000"/>
          <w:sz w:val="26"/>
          <w:szCs w:val="26"/>
          <w:lang w:val="ro-RO"/>
        </w:rPr>
        <w:t>;</w:t>
      </w:r>
    </w:p>
    <w:p w:rsidR="002B6F85" w:rsidRPr="008C199A" w:rsidRDefault="002B6F85" w:rsidP="002B6F85">
      <w:pPr>
        <w:tabs>
          <w:tab w:val="left" w:pos="1019"/>
        </w:tabs>
        <w:spacing w:line="238" w:lineRule="exact"/>
        <w:ind w:right="260"/>
        <w:jc w:val="both"/>
        <w:rPr>
          <w:rFonts w:ascii="Times New Roman" w:eastAsia="Times New Roman" w:hAnsi="Times New Roman" w:cs="Times New Roman"/>
          <w:noProof/>
          <w:color w:val="FF0000"/>
          <w:sz w:val="26"/>
          <w:szCs w:val="26"/>
          <w:lang w:val="ro-RO"/>
        </w:rPr>
      </w:pPr>
      <w:r w:rsidRPr="008C199A">
        <w:rPr>
          <w:rFonts w:ascii="Times New Roman" w:eastAsia="Times New Roman" w:hAnsi="Times New Roman" w:cs="Times New Roman"/>
          <w:noProof/>
          <w:color w:val="FF0000"/>
          <w:sz w:val="26"/>
          <w:szCs w:val="26"/>
          <w:lang w:val="ro-RO"/>
        </w:rPr>
        <w:t>b) opțiunea consilierului local;</w:t>
      </w:r>
    </w:p>
    <w:p w:rsidR="002B6F85" w:rsidRPr="008C199A" w:rsidRDefault="002B6F85" w:rsidP="002B6F85">
      <w:pPr>
        <w:tabs>
          <w:tab w:val="left" w:pos="1019"/>
        </w:tabs>
        <w:spacing w:line="238" w:lineRule="exact"/>
        <w:ind w:right="260"/>
        <w:jc w:val="both"/>
        <w:rPr>
          <w:rFonts w:ascii="Times New Roman" w:eastAsia="Times New Roman" w:hAnsi="Times New Roman" w:cs="Times New Roman"/>
          <w:noProof/>
          <w:color w:val="FF0000"/>
          <w:sz w:val="26"/>
          <w:szCs w:val="26"/>
          <w:lang w:val="ro-RO"/>
        </w:rPr>
      </w:pPr>
      <w:r w:rsidRPr="008C199A">
        <w:rPr>
          <w:rFonts w:ascii="Times New Roman" w:eastAsia="Times New Roman" w:hAnsi="Times New Roman" w:cs="Times New Roman"/>
          <w:noProof/>
          <w:color w:val="FF0000"/>
          <w:sz w:val="26"/>
          <w:szCs w:val="26"/>
          <w:lang w:val="ro-RO"/>
        </w:rPr>
        <w:t xml:space="preserve">c) </w:t>
      </w:r>
      <w:r w:rsidR="00B04A89" w:rsidRPr="008C199A">
        <w:rPr>
          <w:rFonts w:ascii="Times New Roman" w:eastAsia="Times New Roman" w:hAnsi="Times New Roman" w:cs="Times New Roman"/>
          <w:noProof/>
          <w:color w:val="FF0000"/>
          <w:sz w:val="26"/>
          <w:szCs w:val="26"/>
          <w:lang w:val="ro-RO"/>
        </w:rPr>
        <w:t>pregatirea profesionala si domeniul in care consilierul lo</w:t>
      </w:r>
      <w:r w:rsidRPr="008C199A">
        <w:rPr>
          <w:rFonts w:ascii="Times New Roman" w:eastAsia="Times New Roman" w:hAnsi="Times New Roman" w:cs="Times New Roman"/>
          <w:noProof/>
          <w:color w:val="FF0000"/>
          <w:sz w:val="26"/>
          <w:szCs w:val="26"/>
          <w:lang w:val="ro-RO"/>
        </w:rPr>
        <w:t>cal isi desfasoara activitatea;</w:t>
      </w:r>
    </w:p>
    <w:p w:rsidR="002B6F85" w:rsidRPr="008C199A" w:rsidRDefault="002B6F85" w:rsidP="002B6F85">
      <w:pPr>
        <w:tabs>
          <w:tab w:val="left" w:pos="1019"/>
        </w:tabs>
        <w:spacing w:line="238" w:lineRule="exact"/>
        <w:ind w:right="260"/>
        <w:jc w:val="both"/>
        <w:rPr>
          <w:rFonts w:ascii="Times New Roman" w:eastAsia="Times New Roman" w:hAnsi="Times New Roman" w:cs="Times New Roman"/>
          <w:noProof/>
          <w:color w:val="FF0000"/>
          <w:sz w:val="26"/>
          <w:szCs w:val="26"/>
          <w:lang w:val="ro-RO"/>
        </w:rPr>
      </w:pPr>
      <w:r w:rsidRPr="008C199A">
        <w:rPr>
          <w:rFonts w:ascii="Times New Roman" w:eastAsia="Times New Roman" w:hAnsi="Times New Roman" w:cs="Times New Roman"/>
          <w:noProof/>
          <w:color w:val="FF0000"/>
          <w:sz w:val="26"/>
          <w:szCs w:val="26"/>
          <w:lang w:val="ro-RO"/>
        </w:rPr>
        <w:t>d) echilibrul de gen;</w:t>
      </w:r>
    </w:p>
    <w:p w:rsidR="009E0D63" w:rsidRPr="008C199A" w:rsidRDefault="002B6F85" w:rsidP="002B6F85">
      <w:pPr>
        <w:tabs>
          <w:tab w:val="left" w:pos="1019"/>
        </w:tabs>
        <w:spacing w:line="238" w:lineRule="exact"/>
        <w:ind w:right="260"/>
        <w:jc w:val="both"/>
        <w:rPr>
          <w:rFonts w:ascii="Times New Roman" w:eastAsia="Times New Roman" w:hAnsi="Times New Roman" w:cs="Times New Roman"/>
          <w:noProof/>
          <w:color w:val="FF0000"/>
          <w:sz w:val="26"/>
          <w:szCs w:val="26"/>
          <w:lang w:val="ro-RO"/>
        </w:rPr>
      </w:pPr>
      <w:r w:rsidRPr="008C199A">
        <w:rPr>
          <w:rFonts w:ascii="Times New Roman" w:eastAsia="Times New Roman" w:hAnsi="Times New Roman" w:cs="Times New Roman"/>
          <w:noProof/>
          <w:color w:val="FF0000"/>
          <w:sz w:val="26"/>
          <w:szCs w:val="26"/>
          <w:lang w:val="ro-RO"/>
        </w:rPr>
        <w:t xml:space="preserve">e) </w:t>
      </w:r>
      <w:r w:rsidR="00B04A89" w:rsidRPr="008C199A">
        <w:rPr>
          <w:rFonts w:ascii="Times New Roman" w:eastAsia="Times New Roman" w:hAnsi="Times New Roman" w:cs="Times New Roman"/>
          <w:noProof/>
          <w:color w:val="FF0000"/>
          <w:sz w:val="26"/>
          <w:szCs w:val="26"/>
          <w:lang w:val="ro-RO"/>
        </w:rPr>
        <w:t xml:space="preserve">echilibrul de reprezentare a localitatilor componente ale Comunei </w:t>
      </w:r>
      <w:r w:rsidR="00783B0C" w:rsidRPr="008C199A">
        <w:rPr>
          <w:rFonts w:ascii="Times New Roman" w:eastAsia="Times New Roman" w:hAnsi="Times New Roman" w:cs="Times New Roman"/>
          <w:noProof/>
          <w:color w:val="FF0000"/>
          <w:sz w:val="26"/>
          <w:szCs w:val="26"/>
          <w:lang w:val="ro-RO"/>
        </w:rPr>
        <w:t>Bunila</w:t>
      </w:r>
      <w:r w:rsidR="00B04A89" w:rsidRPr="008C199A">
        <w:rPr>
          <w:rFonts w:ascii="Times New Roman" w:eastAsia="Times New Roman" w:hAnsi="Times New Roman" w:cs="Times New Roman"/>
          <w:noProof/>
          <w:color w:val="FF0000"/>
          <w:sz w:val="26"/>
          <w:szCs w:val="26"/>
          <w:lang w:val="ro-RO"/>
        </w:rPr>
        <w:t xml:space="preserve"> de c</w:t>
      </w:r>
      <w:r w:rsidR="00E610FD" w:rsidRPr="008C199A">
        <w:rPr>
          <w:rFonts w:ascii="Times New Roman" w:eastAsia="Times New Roman" w:hAnsi="Times New Roman" w:cs="Times New Roman"/>
          <w:noProof/>
          <w:color w:val="FF0000"/>
          <w:sz w:val="26"/>
          <w:szCs w:val="26"/>
          <w:lang w:val="ro-RO"/>
        </w:rPr>
        <w:t>ă</w:t>
      </w:r>
      <w:r w:rsidR="00B04A89" w:rsidRPr="008C199A">
        <w:rPr>
          <w:rFonts w:ascii="Times New Roman" w:eastAsia="Times New Roman" w:hAnsi="Times New Roman" w:cs="Times New Roman"/>
          <w:noProof/>
          <w:color w:val="FF0000"/>
          <w:sz w:val="26"/>
          <w:szCs w:val="26"/>
          <w:lang w:val="ro-RO"/>
        </w:rPr>
        <w:t>tre consilierii locali cu domiciliul/reședința în aceste localit</w:t>
      </w:r>
      <w:r w:rsidR="00E610FD" w:rsidRPr="008C199A">
        <w:rPr>
          <w:rFonts w:ascii="Times New Roman" w:eastAsia="Times New Roman" w:hAnsi="Times New Roman" w:cs="Times New Roman"/>
          <w:noProof/>
          <w:color w:val="FF0000"/>
          <w:sz w:val="26"/>
          <w:szCs w:val="26"/>
          <w:lang w:val="ro-RO"/>
        </w:rPr>
        <w:t>ă</w:t>
      </w:r>
      <w:r w:rsidR="00B04A89" w:rsidRPr="008C199A">
        <w:rPr>
          <w:rFonts w:ascii="Times New Roman" w:eastAsia="Times New Roman" w:hAnsi="Times New Roman" w:cs="Times New Roman"/>
          <w:noProof/>
          <w:color w:val="FF0000"/>
          <w:sz w:val="26"/>
          <w:szCs w:val="26"/>
          <w:lang w:val="ro-RO"/>
        </w:rPr>
        <w:t>ți.</w:t>
      </w:r>
    </w:p>
    <w:p w:rsidR="00E3198A" w:rsidRPr="008C199A" w:rsidRDefault="00B04A89" w:rsidP="00E3198A">
      <w:pPr>
        <w:pStyle w:val="Frspaiere"/>
        <w:jc w:val="both"/>
        <w:rPr>
          <w:rFonts w:ascii="Times New Roman" w:hAnsi="Times New Roman" w:cs="Times New Roman"/>
          <w:noProof/>
          <w:color w:val="FF0000"/>
          <w:sz w:val="26"/>
          <w:szCs w:val="26"/>
          <w:lang w:val="ro-RO"/>
        </w:rPr>
      </w:pPr>
      <w:r w:rsidRPr="008C199A">
        <w:rPr>
          <w:rFonts w:ascii="Times New Roman" w:hAnsi="Times New Roman" w:cs="Times New Roman"/>
          <w:noProof/>
          <w:color w:val="FF0000"/>
          <w:sz w:val="26"/>
          <w:szCs w:val="26"/>
          <w:lang w:val="ro-RO"/>
        </w:rPr>
        <w:t xml:space="preserve">(3) Operaţiunile desfasurate in cadrul procedurii de constituire a comisiilor de specialitate, numărul membrilor fiecărei comisii de specialitate, modul de stabilire a locurilor ce revin fiecărui grup de consilieri locali sau consilieri locali independenţi, precum si componenta nominala a acestora se stabilesc prin hotarare a </w:t>
      </w:r>
      <w:r w:rsidR="00E610FD" w:rsidRPr="008C199A">
        <w:rPr>
          <w:rFonts w:ascii="Times New Roman" w:hAnsi="Times New Roman" w:cs="Times New Roman"/>
          <w:noProof/>
          <w:color w:val="FF0000"/>
          <w:sz w:val="26"/>
          <w:szCs w:val="26"/>
          <w:lang w:val="ro-RO"/>
        </w:rPr>
        <w:t>consiliului local</w:t>
      </w:r>
      <w:r w:rsidR="00E3198A" w:rsidRPr="008C199A">
        <w:rPr>
          <w:rFonts w:ascii="Times New Roman" w:hAnsi="Times New Roman" w:cs="Times New Roman"/>
          <w:noProof/>
          <w:color w:val="FF0000"/>
          <w:sz w:val="26"/>
          <w:szCs w:val="26"/>
          <w:lang w:val="ro-RO"/>
        </w:rPr>
        <w:t>, u respectarea configuraţiei politice de la ultimele alegeri locale. Numărul membrilor unei comisii este întotdeauna impar.</w:t>
      </w:r>
    </w:p>
    <w:p w:rsidR="00E3198A" w:rsidRPr="008C199A" w:rsidRDefault="00E3198A" w:rsidP="00E3198A">
      <w:pPr>
        <w:pStyle w:val="Frspaiere"/>
        <w:jc w:val="both"/>
        <w:rPr>
          <w:rFonts w:ascii="Times New Roman" w:hAnsi="Times New Roman" w:cs="Times New Roman"/>
          <w:noProof/>
          <w:color w:val="FF0000"/>
          <w:sz w:val="26"/>
          <w:szCs w:val="26"/>
          <w:lang w:val="ro-RO"/>
        </w:rPr>
      </w:pPr>
      <w:r w:rsidRPr="008C199A">
        <w:rPr>
          <w:rFonts w:ascii="Times New Roman" w:hAnsi="Times New Roman" w:cs="Times New Roman"/>
          <w:noProof/>
          <w:color w:val="FF0000"/>
          <w:sz w:val="26"/>
          <w:szCs w:val="26"/>
          <w:lang w:val="ro-RO"/>
        </w:rPr>
        <w:t>(4) Numărul locurilor ce revine fiecărui grup de consilieri sau consilierilor independenţi în fiecare comisie de specialitate se stabileşte de către consiliul local, cu respectarea configuraţiei politice de la ultimele alegeri locale.</w:t>
      </w:r>
    </w:p>
    <w:p w:rsidR="00E3198A" w:rsidRPr="008C199A" w:rsidRDefault="00E3198A" w:rsidP="00E3198A">
      <w:pPr>
        <w:pStyle w:val="Frspaiere"/>
        <w:jc w:val="both"/>
        <w:rPr>
          <w:rFonts w:ascii="Times New Roman" w:hAnsi="Times New Roman" w:cs="Times New Roman"/>
          <w:noProof/>
          <w:color w:val="FF0000"/>
          <w:sz w:val="26"/>
          <w:szCs w:val="26"/>
          <w:lang w:val="ro-RO"/>
        </w:rPr>
      </w:pPr>
      <w:r w:rsidRPr="008C199A">
        <w:rPr>
          <w:rFonts w:ascii="Times New Roman" w:hAnsi="Times New Roman" w:cs="Times New Roman"/>
          <w:noProof/>
          <w:color w:val="FF0000"/>
          <w:sz w:val="26"/>
          <w:szCs w:val="26"/>
          <w:lang w:val="ro-RO"/>
        </w:rPr>
        <w:t>(5) Nominalizarea membrilor fiecărei comisii se face de fiecare grup de consilieri, iar a consilierilor independenţi de către consiliul local, avându-se în vedere, de regulă, opţiunea acestora, pregătirea lor profesională şi domeniul în care îşi desfăşoară activitatea. În funcţie de numărul membrilor consiliului, un consilier poate face parte din cel puţin o comisie şi din cel mult 3 comisii, dintre care una este comisia de bază.</w:t>
      </w:r>
    </w:p>
    <w:p w:rsidR="00B04A89" w:rsidRPr="008C199A" w:rsidRDefault="00B04A89" w:rsidP="00E3198A">
      <w:pPr>
        <w:pStyle w:val="Frspaiere"/>
        <w:jc w:val="both"/>
        <w:rPr>
          <w:rFonts w:ascii="Times New Roman" w:hAnsi="Times New Roman" w:cs="Times New Roman"/>
          <w:noProof/>
          <w:color w:val="FF0000"/>
          <w:sz w:val="26"/>
          <w:szCs w:val="26"/>
          <w:lang w:val="ro-RO"/>
        </w:rPr>
      </w:pPr>
      <w:r w:rsidRPr="008C199A">
        <w:rPr>
          <w:rFonts w:ascii="Times New Roman" w:hAnsi="Times New Roman" w:cs="Times New Roman"/>
          <w:noProof/>
          <w:color w:val="FF0000"/>
          <w:sz w:val="26"/>
          <w:szCs w:val="26"/>
          <w:lang w:val="ro-RO"/>
        </w:rPr>
        <w:t xml:space="preserve"> </w:t>
      </w:r>
      <w:r w:rsidR="00E3198A" w:rsidRPr="008C199A">
        <w:rPr>
          <w:rFonts w:ascii="Times New Roman" w:hAnsi="Times New Roman" w:cs="Times New Roman"/>
          <w:noProof/>
          <w:color w:val="FF0000"/>
          <w:sz w:val="26"/>
          <w:szCs w:val="26"/>
          <w:lang w:val="ro-RO"/>
        </w:rPr>
        <w:t xml:space="preserve">(6) </w:t>
      </w:r>
      <w:r w:rsidRPr="008C199A">
        <w:rPr>
          <w:rFonts w:ascii="Times New Roman" w:hAnsi="Times New Roman" w:cs="Times New Roman"/>
          <w:noProof/>
          <w:color w:val="FF0000"/>
          <w:sz w:val="26"/>
          <w:szCs w:val="26"/>
          <w:lang w:val="ro-RO"/>
        </w:rPr>
        <w:t xml:space="preserve">In vederea realizarii proiectului de hotarare a </w:t>
      </w:r>
      <w:r w:rsidR="00E610FD" w:rsidRPr="008C199A">
        <w:rPr>
          <w:rFonts w:ascii="Times New Roman" w:hAnsi="Times New Roman" w:cs="Times New Roman"/>
          <w:noProof/>
          <w:color w:val="FF0000"/>
          <w:sz w:val="26"/>
          <w:szCs w:val="26"/>
          <w:lang w:val="ro-RO"/>
        </w:rPr>
        <w:t>consiliului local</w:t>
      </w:r>
      <w:r w:rsidRPr="008C199A">
        <w:rPr>
          <w:rFonts w:ascii="Times New Roman" w:hAnsi="Times New Roman" w:cs="Times New Roman"/>
          <w:noProof/>
          <w:color w:val="FF0000"/>
          <w:sz w:val="26"/>
          <w:szCs w:val="26"/>
          <w:lang w:val="ro-RO"/>
        </w:rPr>
        <w:t>, precum si a instrumentelor de prezentare si motivare, rezultatul negocierilor politice prevă</w:t>
      </w:r>
      <w:r w:rsidR="001151F2" w:rsidRPr="008C199A">
        <w:rPr>
          <w:rFonts w:ascii="Times New Roman" w:hAnsi="Times New Roman" w:cs="Times New Roman"/>
          <w:noProof/>
          <w:color w:val="FF0000"/>
          <w:sz w:val="26"/>
          <w:szCs w:val="26"/>
          <w:lang w:val="ro-RO"/>
        </w:rPr>
        <w:t>zute la alin. (2) se transmite secretarului general si p</w:t>
      </w:r>
      <w:r w:rsidRPr="008C199A">
        <w:rPr>
          <w:rFonts w:ascii="Times New Roman" w:hAnsi="Times New Roman" w:cs="Times New Roman"/>
          <w:noProof/>
          <w:color w:val="FF0000"/>
          <w:sz w:val="26"/>
          <w:szCs w:val="26"/>
          <w:lang w:val="ro-RO"/>
        </w:rPr>
        <w:t>rimarului.</w:t>
      </w:r>
    </w:p>
    <w:p w:rsidR="00B04A89" w:rsidRPr="008C199A" w:rsidRDefault="001151F2" w:rsidP="00094F30">
      <w:pPr>
        <w:pStyle w:val="Frspaiere"/>
        <w:jc w:val="both"/>
        <w:rPr>
          <w:rFonts w:ascii="Times New Roman" w:hAnsi="Times New Roman" w:cs="Times New Roman"/>
          <w:noProof/>
          <w:color w:val="FF0000"/>
          <w:sz w:val="26"/>
          <w:szCs w:val="26"/>
          <w:lang w:val="ro-RO"/>
        </w:rPr>
      </w:pPr>
      <w:r w:rsidRPr="008C199A">
        <w:rPr>
          <w:rFonts w:ascii="Times New Roman" w:hAnsi="Times New Roman" w:cs="Times New Roman"/>
          <w:noProof/>
          <w:color w:val="FF0000"/>
          <w:sz w:val="26"/>
          <w:szCs w:val="26"/>
          <w:lang w:val="ro-RO"/>
        </w:rPr>
        <w:t xml:space="preserve"> (7</w:t>
      </w:r>
      <w:r w:rsidR="00B04A89" w:rsidRPr="008C199A">
        <w:rPr>
          <w:rFonts w:ascii="Times New Roman" w:hAnsi="Times New Roman" w:cs="Times New Roman"/>
          <w:noProof/>
          <w:color w:val="FF0000"/>
          <w:sz w:val="26"/>
          <w:szCs w:val="26"/>
          <w:lang w:val="ro-RO"/>
        </w:rPr>
        <w:t>) Domeniile de activitate în care se pot organiza comisii de specialitate sunt cele detaliate in anexa nr. 1 la prezentul Regulament.</w:t>
      </w:r>
    </w:p>
    <w:p w:rsidR="00B04A89" w:rsidRPr="008C199A" w:rsidRDefault="001151F2" w:rsidP="00094F30">
      <w:pPr>
        <w:pStyle w:val="Frspaiere"/>
        <w:jc w:val="both"/>
        <w:rPr>
          <w:rFonts w:ascii="Times New Roman" w:hAnsi="Times New Roman" w:cs="Times New Roman"/>
          <w:noProof/>
          <w:color w:val="FF0000"/>
          <w:sz w:val="26"/>
          <w:szCs w:val="26"/>
          <w:lang w:val="ro-RO"/>
        </w:rPr>
      </w:pPr>
      <w:r w:rsidRPr="008C199A">
        <w:rPr>
          <w:rFonts w:ascii="Times New Roman" w:hAnsi="Times New Roman" w:cs="Times New Roman"/>
          <w:noProof/>
          <w:color w:val="FF0000"/>
          <w:sz w:val="26"/>
          <w:szCs w:val="26"/>
          <w:lang w:val="ro-RO"/>
        </w:rPr>
        <w:t>(8</w:t>
      </w:r>
      <w:r w:rsidR="00B04A89" w:rsidRPr="008C199A">
        <w:rPr>
          <w:rFonts w:ascii="Times New Roman" w:hAnsi="Times New Roman" w:cs="Times New Roman"/>
          <w:noProof/>
          <w:color w:val="FF0000"/>
          <w:sz w:val="26"/>
          <w:szCs w:val="26"/>
          <w:lang w:val="ro-RO"/>
        </w:rPr>
        <w:t>) Pot fi membri ai comisiilor de specialitate numai consilierii locali. Numărul membrilor unei comisii este intotdeauna impar.</w:t>
      </w:r>
    </w:p>
    <w:p w:rsidR="00B04A89" w:rsidRPr="008C199A" w:rsidRDefault="001151F2" w:rsidP="00100686">
      <w:pPr>
        <w:pStyle w:val="Frspaiere"/>
        <w:rPr>
          <w:rFonts w:ascii="Times New Roman" w:hAnsi="Times New Roman" w:cs="Times New Roman"/>
          <w:noProof/>
          <w:color w:val="FF0000"/>
          <w:sz w:val="26"/>
          <w:szCs w:val="26"/>
          <w:lang w:val="ro-RO"/>
        </w:rPr>
      </w:pPr>
      <w:r w:rsidRPr="008C199A">
        <w:rPr>
          <w:rFonts w:ascii="Times New Roman" w:hAnsi="Times New Roman" w:cs="Times New Roman"/>
          <w:noProof/>
          <w:color w:val="FF0000"/>
          <w:sz w:val="26"/>
          <w:szCs w:val="26"/>
          <w:lang w:val="ro-RO"/>
        </w:rPr>
        <w:t xml:space="preserve"> </w:t>
      </w:r>
      <w:r w:rsidR="00B04A89" w:rsidRPr="008C199A">
        <w:rPr>
          <w:rFonts w:ascii="Times New Roman" w:hAnsi="Times New Roman" w:cs="Times New Roman"/>
          <w:noProof/>
          <w:color w:val="FF0000"/>
          <w:sz w:val="26"/>
          <w:szCs w:val="26"/>
          <w:lang w:val="ro-RO"/>
        </w:rPr>
        <w:t xml:space="preserve">(9) Schimbarea pe parcursul mandatului a componentei comisiilor de specialitate se face prin hotarare a </w:t>
      </w:r>
      <w:r w:rsidR="00E610FD" w:rsidRPr="008C199A">
        <w:rPr>
          <w:rFonts w:ascii="Times New Roman" w:hAnsi="Times New Roman" w:cs="Times New Roman"/>
          <w:noProof/>
          <w:color w:val="FF0000"/>
          <w:sz w:val="26"/>
          <w:szCs w:val="26"/>
          <w:lang w:val="ro-RO"/>
        </w:rPr>
        <w:t>consiliului local</w:t>
      </w:r>
      <w:r w:rsidR="00B04A89" w:rsidRPr="008C199A">
        <w:rPr>
          <w:rFonts w:ascii="Times New Roman" w:hAnsi="Times New Roman" w:cs="Times New Roman"/>
          <w:noProof/>
          <w:color w:val="FF0000"/>
          <w:sz w:val="26"/>
          <w:szCs w:val="26"/>
          <w:lang w:val="ro-RO"/>
        </w:rPr>
        <w:t>, pe baza de consens intre consilierii locali, cu respectarea prevederilor alin. (2).</w:t>
      </w:r>
    </w:p>
    <w:p w:rsidR="00B04A89" w:rsidRPr="008C199A" w:rsidRDefault="00B04A89" w:rsidP="008B0AE3">
      <w:pPr>
        <w:pStyle w:val="Frspaiere"/>
        <w:jc w:val="both"/>
        <w:rPr>
          <w:rFonts w:ascii="Times New Roman" w:hAnsi="Times New Roman" w:cs="Times New Roman"/>
          <w:noProof/>
          <w:color w:val="auto"/>
          <w:sz w:val="26"/>
          <w:szCs w:val="26"/>
          <w:lang w:val="ro-RO"/>
        </w:rPr>
      </w:pPr>
      <w:bookmarkStart w:id="10" w:name="bookmark14"/>
      <w:r w:rsidRPr="008C199A">
        <w:rPr>
          <w:rFonts w:ascii="Times New Roman" w:hAnsi="Times New Roman" w:cs="Times New Roman"/>
          <w:b/>
          <w:noProof/>
          <w:color w:val="auto"/>
          <w:sz w:val="26"/>
          <w:szCs w:val="26"/>
          <w:u w:val="single"/>
          <w:lang w:val="ro-RO"/>
        </w:rPr>
        <w:t>Art. 15.</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noProof/>
          <w:color w:val="auto"/>
          <w:sz w:val="26"/>
          <w:szCs w:val="26"/>
          <w:u w:val="single"/>
          <w:lang w:val="ro-RO"/>
        </w:rPr>
        <w:t>Atribuţiile comisiilor de specialitate</w:t>
      </w:r>
      <w:bookmarkEnd w:id="10"/>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(1) Comisiile de specialitate au următoarele atribuţii principale:</w:t>
      </w:r>
    </w:p>
    <w:p w:rsidR="00B04A89" w:rsidRPr="008C199A" w:rsidRDefault="00B04A89" w:rsidP="00620EBF">
      <w:pPr>
        <w:pStyle w:val="Frspaiere"/>
        <w:numPr>
          <w:ilvl w:val="0"/>
          <w:numId w:val="7"/>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analizează şi avizează proiectele de Hotărâri ale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w:t>
      </w:r>
    </w:p>
    <w:p w:rsidR="00B04A89" w:rsidRPr="008C199A" w:rsidRDefault="00B04A89" w:rsidP="00620EBF">
      <w:pPr>
        <w:pStyle w:val="Frspaiere"/>
        <w:numPr>
          <w:ilvl w:val="0"/>
          <w:numId w:val="7"/>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întocmesc avize asupra proiectelor de hotărâri şi asupra problemelor analizate, pe care le prezintă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w:t>
      </w:r>
    </w:p>
    <w:p w:rsidR="00B04A89" w:rsidRPr="008C199A" w:rsidRDefault="00B04A89" w:rsidP="00620EBF">
      <w:pPr>
        <w:pStyle w:val="Frspaiere"/>
        <w:numPr>
          <w:ilvl w:val="0"/>
          <w:numId w:val="7"/>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îndeplinesc orice alte atribuţii stabilite prin regulamentul de organizare si funcţionare 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sau insarcinari date prin Hotarari ale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daca acestea au legătură cu activitatea lor.</w:t>
      </w:r>
    </w:p>
    <w:p w:rsidR="00B04A89" w:rsidRPr="008C199A" w:rsidRDefault="00B04A89" w:rsidP="00100686">
      <w:pPr>
        <w:tabs>
          <w:tab w:val="left" w:pos="928"/>
        </w:tabs>
        <w:spacing w:line="238" w:lineRule="exact"/>
        <w:ind w:right="40"/>
        <w:jc w:val="both"/>
        <w:rPr>
          <w:rFonts w:ascii="Times New Roman" w:eastAsia="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(2) </w:t>
      </w:r>
      <w:r w:rsidRPr="008C199A">
        <w:rPr>
          <w:rFonts w:ascii="Times New Roman" w:eastAsia="Times New Roman" w:hAnsi="Times New Roman" w:cs="Times New Roman"/>
          <w:noProof/>
          <w:color w:val="auto"/>
          <w:sz w:val="26"/>
          <w:szCs w:val="26"/>
          <w:lang w:val="ro-RO"/>
        </w:rPr>
        <w:t xml:space="preserve">Consiliul Local stabileste, in termen de 30 de zile de la constituirea </w:t>
      </w:r>
      <w:r w:rsidR="00E610FD" w:rsidRPr="008C199A">
        <w:rPr>
          <w:rFonts w:ascii="Times New Roman" w:eastAsia="Times New Roman" w:hAnsi="Times New Roman" w:cs="Times New Roman"/>
          <w:noProof/>
          <w:color w:val="auto"/>
          <w:sz w:val="26"/>
          <w:szCs w:val="26"/>
          <w:lang w:val="ro-RO"/>
        </w:rPr>
        <w:t>Consiliului local</w:t>
      </w:r>
      <w:r w:rsidRPr="008C199A">
        <w:rPr>
          <w:rFonts w:ascii="Times New Roman" w:eastAsia="Times New Roman" w:hAnsi="Times New Roman" w:cs="Times New Roman"/>
          <w:noProof/>
          <w:color w:val="auto"/>
          <w:sz w:val="26"/>
          <w:szCs w:val="26"/>
          <w:lang w:val="ro-RO"/>
        </w:rPr>
        <w:t>, alte atributii pe care le pot exercita comisiile de specialitate.</w:t>
      </w:r>
    </w:p>
    <w:p w:rsidR="00B04A89" w:rsidRPr="008C199A" w:rsidRDefault="00B04A89" w:rsidP="00100686">
      <w:pPr>
        <w:tabs>
          <w:tab w:val="left" w:pos="928"/>
        </w:tabs>
        <w:spacing w:line="238" w:lineRule="exact"/>
        <w:ind w:right="40"/>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(3) Consiliul Local, pe durata mandatului, poate stabili insarcinari specifice comisiilor de specialitate.</w:t>
      </w:r>
    </w:p>
    <w:p w:rsidR="009E0D63"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(4) Comisiile de specialitate adopta avize cu majoritate simplă.</w:t>
      </w:r>
    </w:p>
    <w:p w:rsidR="00B04A89" w:rsidRPr="008C199A" w:rsidRDefault="00B04A89" w:rsidP="008B0AE3">
      <w:pPr>
        <w:pStyle w:val="Frspaiere"/>
        <w:jc w:val="both"/>
        <w:rPr>
          <w:rFonts w:ascii="Times New Roman" w:hAnsi="Times New Roman" w:cs="Times New Roman"/>
          <w:noProof/>
          <w:color w:val="auto"/>
          <w:sz w:val="26"/>
          <w:szCs w:val="26"/>
          <w:lang w:val="ro-RO"/>
        </w:rPr>
      </w:pPr>
      <w:bookmarkStart w:id="11" w:name="bookmark15"/>
      <w:r w:rsidRPr="008C199A">
        <w:rPr>
          <w:rFonts w:ascii="Times New Roman" w:hAnsi="Times New Roman" w:cs="Times New Roman"/>
          <w:b/>
          <w:noProof/>
          <w:color w:val="auto"/>
          <w:sz w:val="26"/>
          <w:szCs w:val="26"/>
          <w:u w:val="single"/>
          <w:lang w:val="ro-RO"/>
        </w:rPr>
        <w:t>Art. 16.</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noProof/>
          <w:color w:val="auto"/>
          <w:sz w:val="26"/>
          <w:szCs w:val="26"/>
          <w:u w:val="single"/>
          <w:lang w:val="ro-RO"/>
        </w:rPr>
        <w:t>Preşedintele şi secretarul comisiei de specialitate</w:t>
      </w:r>
      <w:bookmarkEnd w:id="11"/>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(1) Comisiile de specialitate isi aleg, prin votul deschis al majoritatii absolute a consilierilor locali ce o compun, cate un Preşedinte si cate un Secretar.</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(2) Preşedintele comisiei de specialitate are următoarele atribuţii principale:</w:t>
      </w:r>
    </w:p>
    <w:p w:rsidR="00B04A89" w:rsidRPr="008C199A" w:rsidRDefault="00B04A89" w:rsidP="00620EBF">
      <w:pPr>
        <w:pStyle w:val="Frspaiere"/>
        <w:numPr>
          <w:ilvl w:val="0"/>
          <w:numId w:val="8"/>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lastRenderedPageBreak/>
        <w:t>asigură reprezentarea comisiei de specialitate în raporturile acesteia cu Consiliul Local, aparatul de specialitate al Primarului, organismele prestatoare de servicii publice locale şi cu celelalte comisii;</w:t>
      </w:r>
    </w:p>
    <w:p w:rsidR="00B04A89" w:rsidRPr="008C199A" w:rsidRDefault="00B04A89" w:rsidP="00620EBF">
      <w:pPr>
        <w:pStyle w:val="Frspaiere"/>
        <w:numPr>
          <w:ilvl w:val="0"/>
          <w:numId w:val="8"/>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convoacă şedinţele comisiei conform procedurii prevăzute în Regulamentul de organizare și funcționare 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și informează Secretarul general cu privire la data și locul ședinței;</w:t>
      </w:r>
    </w:p>
    <w:p w:rsidR="00B04A89" w:rsidRPr="008C199A" w:rsidRDefault="00B04A89" w:rsidP="00620EBF">
      <w:pPr>
        <w:pStyle w:val="Frspaiere"/>
        <w:numPr>
          <w:ilvl w:val="0"/>
          <w:numId w:val="8"/>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conduce şedinţele comisiei;</w:t>
      </w:r>
    </w:p>
    <w:p w:rsidR="00B04A89" w:rsidRPr="008C199A" w:rsidRDefault="00B04A89" w:rsidP="00620EBF">
      <w:pPr>
        <w:pStyle w:val="Frspaiere"/>
        <w:numPr>
          <w:ilvl w:val="0"/>
          <w:numId w:val="8"/>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susţine în şedinţele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avizele formulate de comisie;</w:t>
      </w:r>
    </w:p>
    <w:p w:rsidR="00B04A89" w:rsidRPr="008C199A" w:rsidRDefault="00B04A89" w:rsidP="00620EBF">
      <w:pPr>
        <w:pStyle w:val="Frspaiere"/>
        <w:numPr>
          <w:ilvl w:val="0"/>
          <w:numId w:val="8"/>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anunţă rezultatul votării, pe baza datelor comunicate de secretar;</w:t>
      </w:r>
    </w:p>
    <w:p w:rsidR="00B04A89" w:rsidRPr="008C199A" w:rsidRDefault="00B04A89" w:rsidP="00620EBF">
      <w:pPr>
        <w:pStyle w:val="Frspaiere"/>
        <w:numPr>
          <w:ilvl w:val="0"/>
          <w:numId w:val="8"/>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îndeplineşte orice alte atribuţii referitoare la activitatea comisiei, prevăzute de lege, de Regulamentul de organizare și funcționare 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sau stabilite de către Consiliul Local;</w:t>
      </w:r>
    </w:p>
    <w:p w:rsidR="00B04A89" w:rsidRPr="008C199A" w:rsidRDefault="00B04A89" w:rsidP="00620EBF">
      <w:pPr>
        <w:pStyle w:val="Frspaiere"/>
        <w:numPr>
          <w:ilvl w:val="0"/>
          <w:numId w:val="8"/>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comunică secretarului general, în termen rezonabil,până la finalul fiecărei luni calendaristice, prezenţa şi procesele-verbale ale fiecărei şedinţe ale comisiei de specialitate.</w:t>
      </w:r>
    </w:p>
    <w:p w:rsidR="00EB3F25"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(3) Preşedintele comisiei de specialitate poate propune ca la lucrările comisiei să participe şi alte persoane din afara acesteia, dacă apreciază că este necesar şi poate participa la lucrările celorlalte comisii care examinează probleme ce prezintă importanţă pe</w:t>
      </w:r>
      <w:r w:rsidR="008C199A">
        <w:rPr>
          <w:rFonts w:ascii="Times New Roman" w:hAnsi="Times New Roman" w:cs="Times New Roman"/>
          <w:noProof/>
          <w:color w:val="auto"/>
          <w:sz w:val="26"/>
          <w:szCs w:val="26"/>
          <w:lang w:val="ro-RO"/>
        </w:rPr>
        <w:t>ntru comisia pe care o conduce.</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(4) Secretarul comisiei indeplineste urmatoarele atributii principale:</w:t>
      </w:r>
    </w:p>
    <w:p w:rsidR="00B04A89" w:rsidRPr="008C199A" w:rsidRDefault="00B04A89" w:rsidP="00620EBF">
      <w:pPr>
        <w:pStyle w:val="Frspaiere"/>
        <w:numPr>
          <w:ilvl w:val="0"/>
          <w:numId w:val="9"/>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efectueaza apelul nominal si tine evidenta participării la şedinţe a membrilor comisiei;</w:t>
      </w:r>
    </w:p>
    <w:p w:rsidR="00B04A89" w:rsidRPr="008C199A" w:rsidRDefault="00B04A89" w:rsidP="00620EBF">
      <w:pPr>
        <w:pStyle w:val="Frspaiere"/>
        <w:numPr>
          <w:ilvl w:val="0"/>
          <w:numId w:val="9"/>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numara voturile si il informeaza pe preşedinte asupra cvorumului necesar pentru emiterea fiecărui aviz si asupra rezultatului votării;</w:t>
      </w:r>
    </w:p>
    <w:p w:rsidR="00B04A89" w:rsidRPr="008C199A" w:rsidRDefault="00B04A89" w:rsidP="00620EBF">
      <w:pPr>
        <w:pStyle w:val="Frspaiere"/>
        <w:numPr>
          <w:ilvl w:val="0"/>
          <w:numId w:val="9"/>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asigura redactarea avizelor, a proceselor-verbale si a altor documente prevăzute de lege;</w:t>
      </w:r>
    </w:p>
    <w:p w:rsidR="00B04A89" w:rsidRPr="008C199A" w:rsidRDefault="00B04A89" w:rsidP="00620EBF">
      <w:pPr>
        <w:pStyle w:val="Frspaiere"/>
        <w:numPr>
          <w:ilvl w:val="0"/>
          <w:numId w:val="9"/>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poate întocmi pontaje de prezență la ședințele de comisie, în cazul în care Consiliul Local stabilește această sarcină prin Regulamentul de organizare și funcționare;</w:t>
      </w:r>
    </w:p>
    <w:p w:rsidR="00B04A89" w:rsidRPr="008C199A" w:rsidRDefault="00B04A89" w:rsidP="00620EBF">
      <w:pPr>
        <w:pStyle w:val="Frspaiere"/>
        <w:numPr>
          <w:ilvl w:val="0"/>
          <w:numId w:val="9"/>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indeplineste orice alte sarcini prevăzute de Regulamentul de organizare si funcţionare 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sau insarcinari stabilite de comisie sau de către preşedintele acesteia.</w:t>
      </w:r>
    </w:p>
    <w:p w:rsidR="00B04A89" w:rsidRPr="008C199A" w:rsidRDefault="00B04A89" w:rsidP="005D5977">
      <w:pPr>
        <w:pStyle w:val="Frspaiere"/>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u w:val="single"/>
          <w:lang w:val="ro-RO"/>
        </w:rPr>
        <w:t xml:space="preserve">Art. 17 </w:t>
      </w:r>
      <w:r w:rsidRPr="008C199A">
        <w:rPr>
          <w:rFonts w:ascii="Times New Roman" w:hAnsi="Times New Roman" w:cs="Times New Roman"/>
          <w:b/>
          <w:noProof/>
          <w:color w:val="auto"/>
          <w:sz w:val="26"/>
          <w:szCs w:val="26"/>
          <w:lang w:val="ro-RO"/>
        </w:rPr>
        <w:t xml:space="preserve"> </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noProof/>
          <w:color w:val="auto"/>
          <w:sz w:val="26"/>
          <w:szCs w:val="26"/>
          <w:u w:val="single"/>
          <w:lang w:val="ro-RO"/>
        </w:rPr>
        <w:t>Funcţionarea comisiilor de specialitate</w:t>
      </w:r>
    </w:p>
    <w:p w:rsidR="00B04A89" w:rsidRPr="008C199A" w:rsidRDefault="00B04A89" w:rsidP="005D5977">
      <w:pPr>
        <w:pStyle w:val="Frspaiere"/>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(1) Comisiile de specialitate lucreaza in plen si delibereaza cu votul majoritatii simple a membrilor lor. Prevederile art. 26 alin. (1) se aplica in mod corespunzător.</w:t>
      </w:r>
    </w:p>
    <w:p w:rsidR="00B04A89" w:rsidRPr="008C199A" w:rsidRDefault="00B04A89" w:rsidP="005D5977">
      <w:pPr>
        <w:pStyle w:val="Frspaiere"/>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(2) Participarea membrilor comisiei la şedinţele acesteia este obligatorie. Daca absentele continua, fara a fi motivate, preşedintele comisiei poate propune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aplicarea sancţiunilor prevăzute la art. 80.</w:t>
      </w:r>
    </w:p>
    <w:p w:rsidR="00B04A89" w:rsidRPr="008C199A" w:rsidRDefault="00B04A89" w:rsidP="005D5977">
      <w:pPr>
        <w:pStyle w:val="Frspaiere"/>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(3) Comisia poate invita sa participe la şedinţele sale specialisti din cadrul aparatului de specialitate al primarului sau din afara acestuia. Au dreptul sa participe la şedinţele comisiei si initiatorii propunerilor ce stau la baza lucrărilor comisiei. Comisia poate invita si alte persoane care sa participe la dezbateri.</w:t>
      </w:r>
    </w:p>
    <w:p w:rsidR="00B04A89" w:rsidRPr="008C199A" w:rsidRDefault="00B04A89" w:rsidP="005D5977">
      <w:pPr>
        <w:pStyle w:val="Frspaiere"/>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(4) Şedinţele comisiei de specialitate sunt, de regula, publice.</w:t>
      </w:r>
    </w:p>
    <w:p w:rsidR="00B04A89" w:rsidRPr="008C199A" w:rsidRDefault="00B04A89" w:rsidP="005D5977">
      <w:pPr>
        <w:pStyle w:val="Frspaiere"/>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(5) Comisia poate hotari ca unele şedinţe sau dezbaterea unor puncte de pe ordinea de zi sa se desfasoare cu uşile inchise.</w:t>
      </w:r>
    </w:p>
    <w:p w:rsidR="009E0D63" w:rsidRPr="008C199A" w:rsidRDefault="00B04A89" w:rsidP="005D5977">
      <w:pPr>
        <w:pStyle w:val="Frspaiere"/>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(6) Convocarea şedinţelor comisiei se face de către preşedintele acesteia cu cel puţin 3 zile inainte sau de indata, in situatia şedinţelor convocate in condiţiile art. 22 alin. (2).</w:t>
      </w:r>
    </w:p>
    <w:p w:rsidR="00B04A89" w:rsidRPr="008C199A" w:rsidRDefault="00B04A89" w:rsidP="00094F30">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(7) Documentul de convocare a şedinţelor comisiilor de specialitate conţine in mod obligatoriu urmatoarele elemente:</w:t>
      </w:r>
    </w:p>
    <w:p w:rsidR="00B04A89" w:rsidRPr="008C199A" w:rsidRDefault="00B04A89" w:rsidP="00620EBF">
      <w:pPr>
        <w:pStyle w:val="Frspaiere"/>
        <w:numPr>
          <w:ilvl w:val="0"/>
          <w:numId w:val="10"/>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data si ora şedinţei;</w:t>
      </w:r>
    </w:p>
    <w:p w:rsidR="00B04A89" w:rsidRPr="008C199A" w:rsidRDefault="00B04A89" w:rsidP="00620EBF">
      <w:pPr>
        <w:pStyle w:val="Frspaiere"/>
        <w:numPr>
          <w:ilvl w:val="0"/>
          <w:numId w:val="10"/>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locul de desfasurare a şedinţei;</w:t>
      </w:r>
    </w:p>
    <w:p w:rsidR="00B04A89" w:rsidRPr="008C199A" w:rsidRDefault="00B04A89" w:rsidP="00620EBF">
      <w:pPr>
        <w:pStyle w:val="Frspaiere"/>
        <w:numPr>
          <w:ilvl w:val="0"/>
          <w:numId w:val="10"/>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lastRenderedPageBreak/>
        <w:t>proiectul ordinii de zi a şedinţei.</w:t>
      </w:r>
    </w:p>
    <w:p w:rsidR="00B04A89" w:rsidRPr="008C199A" w:rsidRDefault="00B04A89" w:rsidP="00094F30">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(8) Ordinea de zi se aproba de comisie la propunerea preşedintelui. Oricare dintre membrii comisiei poate cere includerea pe ordinea de zi a unor probleme.</w:t>
      </w:r>
    </w:p>
    <w:p w:rsidR="00B04A89" w:rsidRPr="008C199A" w:rsidRDefault="00B04A89" w:rsidP="00094F30">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(9) Şedinţele comisiilor de specialitate se desfasoara inaintea şedinţelor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atunci cand ordinea de zi a şedinţei acestuia cuprinde sarcini sau proiecte de hotarari asupra carora i se solicita avizul.</w:t>
      </w:r>
    </w:p>
    <w:p w:rsidR="00982ED0" w:rsidRPr="008C199A" w:rsidRDefault="00EB3F25" w:rsidP="00750354">
      <w:pPr>
        <w:autoSpaceDE w:val="0"/>
        <w:autoSpaceDN w:val="0"/>
        <w:adjustRightInd w:val="0"/>
        <w:jc w:val="both"/>
        <w:rPr>
          <w:rFonts w:ascii="Times New Roman" w:hAnsi="Times New Roman" w:cs="Times New Roman"/>
          <w:color w:val="auto"/>
          <w:sz w:val="28"/>
          <w:szCs w:val="28"/>
          <w:lang w:val="ro-RO"/>
        </w:rPr>
      </w:pPr>
      <w:r w:rsidRPr="008C199A">
        <w:rPr>
          <w:rFonts w:ascii="Times New Roman" w:hAnsi="Times New Roman" w:cs="Times New Roman"/>
          <w:noProof/>
          <w:color w:val="auto"/>
          <w:sz w:val="26"/>
          <w:szCs w:val="26"/>
          <w:lang w:val="ro-RO"/>
        </w:rPr>
        <w:t>(9</w:t>
      </w:r>
      <w:r w:rsidRPr="008C199A">
        <w:rPr>
          <w:rFonts w:ascii="Times New Roman" w:hAnsi="Times New Roman" w:cs="Times New Roman"/>
          <w:noProof/>
          <w:color w:val="auto"/>
          <w:sz w:val="26"/>
          <w:szCs w:val="26"/>
          <w:vertAlign w:val="superscript"/>
          <w:lang w:val="ro-RO"/>
        </w:rPr>
        <w:t>1</w:t>
      </w:r>
      <w:r w:rsidR="00982ED0"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noProof/>
          <w:color w:val="auto"/>
          <w:sz w:val="26"/>
          <w:szCs w:val="26"/>
          <w:lang w:val="ro-RO"/>
        </w:rPr>
        <w:t xml:space="preserve">a) </w:t>
      </w:r>
      <w:r w:rsidR="00982ED0" w:rsidRPr="008C199A">
        <w:rPr>
          <w:rFonts w:ascii="Times New Roman" w:hAnsi="Times New Roman" w:cs="Times New Roman"/>
          <w:noProof/>
          <w:color w:val="auto"/>
          <w:sz w:val="26"/>
          <w:szCs w:val="26"/>
          <w:lang w:val="ro-RO"/>
        </w:rPr>
        <w:t>În situații excepționale, constatate de autoritățile abilitate, precum epidemiile, pandemiile, fenomenele naturale extreme, cutremure, acte de terorism și alte situații similare,</w:t>
      </w:r>
      <w:r w:rsidR="00750354" w:rsidRPr="008C199A">
        <w:rPr>
          <w:rFonts w:ascii="Times New Roman" w:hAnsi="Times New Roman" w:cs="Times New Roman"/>
          <w:color w:val="auto"/>
          <w:sz w:val="28"/>
          <w:szCs w:val="28"/>
          <w:lang w:val="ro-RO"/>
        </w:rPr>
        <w:t xml:space="preserve"> (ex:izolare la domiciliu, carantina, </w:t>
      </w:r>
      <w:proofErr w:type="spellStart"/>
      <w:r w:rsidR="00750354" w:rsidRPr="008C199A">
        <w:rPr>
          <w:rFonts w:ascii="Times New Roman" w:hAnsi="Times New Roman" w:cs="Times New Roman"/>
          <w:color w:val="auto"/>
          <w:sz w:val="28"/>
          <w:szCs w:val="28"/>
          <w:lang w:val="ro-RO"/>
        </w:rPr>
        <w:t>etc</w:t>
      </w:r>
      <w:proofErr w:type="spellEnd"/>
      <w:r w:rsidR="00750354" w:rsidRPr="008C199A">
        <w:rPr>
          <w:rFonts w:ascii="Times New Roman" w:hAnsi="Times New Roman" w:cs="Times New Roman"/>
          <w:color w:val="auto"/>
          <w:sz w:val="28"/>
          <w:szCs w:val="28"/>
          <w:lang w:val="ro-RO"/>
        </w:rPr>
        <w:t xml:space="preserve">) care fac imposibila prezenta consilierilor locali, </w:t>
      </w:r>
      <w:r w:rsidR="00982ED0" w:rsidRPr="008C199A">
        <w:rPr>
          <w:rFonts w:ascii="Times New Roman" w:hAnsi="Times New Roman" w:cs="Times New Roman"/>
          <w:noProof/>
          <w:color w:val="auto"/>
          <w:sz w:val="26"/>
          <w:szCs w:val="26"/>
          <w:lang w:val="ro-RO"/>
        </w:rPr>
        <w:t xml:space="preserve"> ședințele Comisiilor de specialitate  se pot desfășura</w:t>
      </w:r>
      <w:r w:rsidR="00BC1F3A" w:rsidRPr="008C199A">
        <w:rPr>
          <w:rFonts w:ascii="Times New Roman" w:hAnsi="Times New Roman" w:cs="Times New Roman"/>
          <w:noProof/>
          <w:color w:val="auto"/>
          <w:sz w:val="26"/>
          <w:szCs w:val="26"/>
          <w:lang w:val="ro-RO"/>
        </w:rPr>
        <w:t xml:space="preserve"> în sistem online, prin utilizarea oricăror </w:t>
      </w:r>
      <w:r w:rsidR="00BC1F3A" w:rsidRPr="008C199A">
        <w:rPr>
          <w:rFonts w:ascii="Times New Roman" w:eastAsia="Times New Roman" w:hAnsi="Times New Roman" w:cs="Times New Roman"/>
          <w:noProof/>
          <w:color w:val="auto"/>
          <w:sz w:val="26"/>
          <w:szCs w:val="26"/>
          <w:lang w:val="ro-RO"/>
        </w:rPr>
        <w:t xml:space="preserve">mijloace electronice de comunicare </w:t>
      </w:r>
      <w:r w:rsidR="00BC1F3A" w:rsidRPr="008C199A">
        <w:rPr>
          <w:rFonts w:ascii="Times New Roman" w:hAnsi="Times New Roman" w:cs="Times New Roman"/>
          <w:color w:val="auto"/>
          <w:sz w:val="28"/>
          <w:szCs w:val="28"/>
          <w:lang w:val="ro-RO"/>
        </w:rPr>
        <w:t xml:space="preserve">disponibile (apel </w:t>
      </w:r>
      <w:r w:rsidR="00BD38C5" w:rsidRPr="008C199A">
        <w:rPr>
          <w:rFonts w:ascii="Times New Roman" w:hAnsi="Times New Roman" w:cs="Times New Roman"/>
          <w:color w:val="auto"/>
          <w:sz w:val="28"/>
          <w:szCs w:val="28"/>
          <w:lang w:val="ro-RO"/>
        </w:rPr>
        <w:t>telefonic</w:t>
      </w:r>
      <w:r w:rsidR="00BC1F3A" w:rsidRPr="008C199A">
        <w:rPr>
          <w:rFonts w:ascii="Times New Roman" w:hAnsi="Times New Roman" w:cs="Times New Roman"/>
          <w:color w:val="auto"/>
          <w:sz w:val="28"/>
          <w:szCs w:val="28"/>
          <w:lang w:val="ro-RO"/>
        </w:rPr>
        <w:t xml:space="preserve">, sms, email, </w:t>
      </w:r>
      <w:proofErr w:type="spellStart"/>
      <w:r w:rsidR="00BC1F3A" w:rsidRPr="008C199A">
        <w:rPr>
          <w:rFonts w:ascii="Times New Roman" w:hAnsi="Times New Roman" w:cs="Times New Roman"/>
          <w:color w:val="auto"/>
          <w:sz w:val="28"/>
          <w:szCs w:val="28"/>
          <w:lang w:val="ro-RO"/>
        </w:rPr>
        <w:t>aplicatii</w:t>
      </w:r>
      <w:proofErr w:type="spellEnd"/>
      <w:r w:rsidR="00BC1F3A" w:rsidRPr="008C199A">
        <w:rPr>
          <w:rFonts w:ascii="Times New Roman" w:hAnsi="Times New Roman" w:cs="Times New Roman"/>
          <w:color w:val="auto"/>
          <w:sz w:val="28"/>
          <w:szCs w:val="28"/>
          <w:lang w:val="ro-RO"/>
        </w:rPr>
        <w:t xml:space="preserve"> </w:t>
      </w:r>
      <w:proofErr w:type="spellStart"/>
      <w:r w:rsidR="00BC1F3A" w:rsidRPr="008C199A">
        <w:rPr>
          <w:rFonts w:ascii="Times New Roman" w:hAnsi="Times New Roman" w:cs="Times New Roman"/>
          <w:color w:val="auto"/>
          <w:sz w:val="28"/>
          <w:szCs w:val="28"/>
          <w:lang w:val="ro-RO"/>
        </w:rPr>
        <w:t>electronice-</w:t>
      </w:r>
      <w:proofErr w:type="spellEnd"/>
      <w:r w:rsidR="00BC1F3A" w:rsidRPr="008C199A">
        <w:rPr>
          <w:rFonts w:ascii="Times New Roman" w:hAnsi="Times New Roman" w:cs="Times New Roman"/>
          <w:color w:val="auto"/>
          <w:sz w:val="28"/>
          <w:szCs w:val="28"/>
          <w:lang w:val="ro-RO"/>
        </w:rPr>
        <w:t xml:space="preserve"> </w:t>
      </w:r>
      <w:proofErr w:type="spellStart"/>
      <w:r w:rsidR="00BC1F3A" w:rsidRPr="008C199A">
        <w:rPr>
          <w:rFonts w:ascii="Times New Roman" w:hAnsi="Times New Roman" w:cs="Times New Roman"/>
          <w:color w:val="auto"/>
          <w:sz w:val="28"/>
          <w:szCs w:val="28"/>
          <w:lang w:val="ro-RO"/>
        </w:rPr>
        <w:t>messanger-</w:t>
      </w:r>
      <w:proofErr w:type="spellEnd"/>
      <w:r w:rsidR="00BC1F3A" w:rsidRPr="008C199A">
        <w:rPr>
          <w:rFonts w:ascii="Times New Roman" w:hAnsi="Times New Roman" w:cs="Times New Roman"/>
          <w:color w:val="auto"/>
          <w:sz w:val="28"/>
          <w:szCs w:val="28"/>
          <w:lang w:val="ro-RO"/>
        </w:rPr>
        <w:t xml:space="preserve"> </w:t>
      </w:r>
      <w:proofErr w:type="spellStart"/>
      <w:r w:rsidR="00BC1F3A" w:rsidRPr="008C199A">
        <w:rPr>
          <w:rFonts w:ascii="Times New Roman" w:hAnsi="Times New Roman" w:cs="Times New Roman"/>
          <w:color w:val="auto"/>
          <w:sz w:val="28"/>
          <w:szCs w:val="28"/>
          <w:lang w:val="ro-RO"/>
        </w:rPr>
        <w:t>facebook</w:t>
      </w:r>
      <w:proofErr w:type="spellEnd"/>
      <w:r w:rsidR="00BC1F3A" w:rsidRPr="008C199A">
        <w:rPr>
          <w:rFonts w:ascii="Times New Roman" w:hAnsi="Times New Roman" w:cs="Times New Roman"/>
          <w:color w:val="auto"/>
          <w:sz w:val="28"/>
          <w:szCs w:val="28"/>
          <w:lang w:val="ro-RO"/>
        </w:rPr>
        <w:t xml:space="preserve">, </w:t>
      </w:r>
      <w:proofErr w:type="spellStart"/>
      <w:r w:rsidR="00BC1F3A" w:rsidRPr="008C199A">
        <w:rPr>
          <w:rFonts w:ascii="Times New Roman" w:hAnsi="Times New Roman" w:cs="Times New Roman"/>
          <w:color w:val="auto"/>
          <w:sz w:val="28"/>
          <w:szCs w:val="28"/>
          <w:lang w:val="ro-RO"/>
        </w:rPr>
        <w:t>whatsApp</w:t>
      </w:r>
      <w:proofErr w:type="spellEnd"/>
      <w:r w:rsidR="00BC1F3A" w:rsidRPr="008C199A">
        <w:rPr>
          <w:rFonts w:ascii="Times New Roman" w:hAnsi="Times New Roman" w:cs="Times New Roman"/>
          <w:color w:val="auto"/>
          <w:sz w:val="28"/>
          <w:szCs w:val="28"/>
          <w:lang w:val="ro-RO"/>
        </w:rPr>
        <w:t xml:space="preserve">, </w:t>
      </w:r>
      <w:proofErr w:type="spellStart"/>
      <w:r w:rsidR="00BC1F3A" w:rsidRPr="008C199A">
        <w:rPr>
          <w:rFonts w:ascii="Times New Roman" w:hAnsi="Times New Roman" w:cs="Times New Roman"/>
          <w:color w:val="auto"/>
          <w:sz w:val="28"/>
          <w:szCs w:val="28"/>
          <w:lang w:val="ro-RO"/>
        </w:rPr>
        <w:t>etc</w:t>
      </w:r>
      <w:proofErr w:type="spellEnd"/>
      <w:r w:rsidR="00BC1F3A" w:rsidRPr="008C199A">
        <w:rPr>
          <w:rFonts w:ascii="Times New Roman" w:hAnsi="Times New Roman" w:cs="Times New Roman"/>
          <w:color w:val="auto"/>
          <w:sz w:val="28"/>
          <w:szCs w:val="28"/>
          <w:lang w:val="ro-RO"/>
        </w:rPr>
        <w:t xml:space="preserve"> )</w:t>
      </w:r>
      <w:r w:rsidR="00750354" w:rsidRPr="008C199A">
        <w:rPr>
          <w:rFonts w:ascii="Times New Roman" w:hAnsi="Times New Roman" w:cs="Times New Roman"/>
          <w:noProof/>
          <w:color w:val="auto"/>
          <w:sz w:val="26"/>
          <w:szCs w:val="26"/>
          <w:lang w:val="ro-RO"/>
        </w:rPr>
        <w:t xml:space="preserve">, </w:t>
      </w:r>
      <w:r w:rsidR="00750354" w:rsidRPr="008C199A">
        <w:rPr>
          <w:rStyle w:val="font1"/>
          <w:rFonts w:ascii="Times New Roman" w:hAnsi="Times New Roman" w:cs="Times New Roman"/>
          <w:color w:val="auto"/>
          <w:sz w:val="28"/>
          <w:szCs w:val="28"/>
          <w:lang w:val="ro-RO"/>
        </w:rPr>
        <w:t>cu respectarea și aplicarea corespunzătoare a prevederilor Codului administrativ.</w:t>
      </w:r>
    </w:p>
    <w:p w:rsidR="00750354" w:rsidRPr="008C199A" w:rsidRDefault="00750354" w:rsidP="00364960">
      <w:pPr>
        <w:autoSpaceDE w:val="0"/>
        <w:autoSpaceDN w:val="0"/>
        <w:adjustRightInd w:val="0"/>
        <w:jc w:val="both"/>
        <w:rPr>
          <w:rFonts w:ascii="Times New Roman" w:hAnsi="Times New Roman" w:cs="Times New Roman"/>
          <w:color w:val="auto"/>
          <w:sz w:val="28"/>
          <w:szCs w:val="28"/>
          <w:lang w:val="ro-RO"/>
        </w:rPr>
      </w:pPr>
      <w:r w:rsidRPr="008C199A">
        <w:rPr>
          <w:rFonts w:ascii="Times New Roman" w:hAnsi="Times New Roman" w:cs="Times New Roman"/>
          <w:color w:val="auto"/>
          <w:sz w:val="28"/>
          <w:szCs w:val="28"/>
          <w:lang w:val="ro-RO"/>
        </w:rPr>
        <w:tab/>
      </w:r>
      <w:r w:rsidR="00EB3F25" w:rsidRPr="008C199A">
        <w:rPr>
          <w:rFonts w:ascii="Times New Roman" w:hAnsi="Times New Roman" w:cs="Times New Roman"/>
          <w:color w:val="auto"/>
          <w:sz w:val="28"/>
          <w:szCs w:val="28"/>
          <w:lang w:val="ro-RO"/>
        </w:rPr>
        <w:t xml:space="preserve">b) </w:t>
      </w:r>
      <w:r w:rsidRPr="008C199A">
        <w:rPr>
          <w:rFonts w:ascii="Times New Roman" w:hAnsi="Times New Roman" w:cs="Times New Roman"/>
          <w:color w:val="auto"/>
          <w:sz w:val="28"/>
          <w:szCs w:val="28"/>
          <w:lang w:val="ro-RO"/>
        </w:rPr>
        <w:t xml:space="preserve">In </w:t>
      </w:r>
      <w:proofErr w:type="spellStart"/>
      <w:r w:rsidRPr="008C199A">
        <w:rPr>
          <w:rFonts w:ascii="Times New Roman" w:hAnsi="Times New Roman" w:cs="Times New Roman"/>
          <w:color w:val="auto"/>
          <w:sz w:val="28"/>
          <w:szCs w:val="28"/>
          <w:lang w:val="ro-RO"/>
        </w:rPr>
        <w:t>situatiile</w:t>
      </w:r>
      <w:proofErr w:type="spellEnd"/>
      <w:r w:rsidRPr="008C199A">
        <w:rPr>
          <w:rFonts w:ascii="Times New Roman" w:hAnsi="Times New Roman" w:cs="Times New Roman"/>
          <w:color w:val="auto"/>
          <w:sz w:val="28"/>
          <w:szCs w:val="28"/>
          <w:lang w:val="ro-RO"/>
        </w:rPr>
        <w:t xml:space="preserve"> </w:t>
      </w:r>
      <w:r w:rsidR="00EB3F25" w:rsidRPr="008C199A">
        <w:rPr>
          <w:rFonts w:ascii="Times New Roman" w:hAnsi="Times New Roman" w:cs="Times New Roman"/>
          <w:noProof/>
          <w:color w:val="auto"/>
          <w:sz w:val="26"/>
          <w:szCs w:val="26"/>
          <w:lang w:val="ro-RO"/>
        </w:rPr>
        <w:t xml:space="preserve">excepționale, </w:t>
      </w:r>
      <w:proofErr w:type="spellStart"/>
      <w:r w:rsidRPr="008C199A">
        <w:rPr>
          <w:rFonts w:ascii="Times New Roman" w:hAnsi="Times New Roman" w:cs="Times New Roman"/>
          <w:color w:val="auto"/>
          <w:sz w:val="28"/>
          <w:szCs w:val="28"/>
          <w:lang w:val="ro-RO"/>
        </w:rPr>
        <w:t>mentionate</w:t>
      </w:r>
      <w:proofErr w:type="spellEnd"/>
      <w:r w:rsidRPr="008C199A">
        <w:rPr>
          <w:rFonts w:ascii="Times New Roman" w:hAnsi="Times New Roman" w:cs="Times New Roman"/>
          <w:color w:val="auto"/>
          <w:sz w:val="28"/>
          <w:szCs w:val="28"/>
          <w:lang w:val="ro-RO"/>
        </w:rPr>
        <w:t xml:space="preserve"> mai sus</w:t>
      </w:r>
      <w:r w:rsidR="00206609" w:rsidRPr="008C199A">
        <w:rPr>
          <w:rFonts w:ascii="Times New Roman" w:hAnsi="Times New Roman" w:cs="Times New Roman"/>
          <w:color w:val="auto"/>
          <w:sz w:val="28"/>
          <w:szCs w:val="28"/>
          <w:lang w:val="ro-RO"/>
        </w:rPr>
        <w:t xml:space="preserve">, </w:t>
      </w:r>
      <w:r w:rsidRPr="008C199A">
        <w:rPr>
          <w:rFonts w:ascii="Times New Roman" w:hAnsi="Times New Roman" w:cs="Times New Roman"/>
          <w:color w:val="auto"/>
          <w:sz w:val="28"/>
          <w:szCs w:val="28"/>
          <w:lang w:val="ro-RO"/>
        </w:rPr>
        <w:t xml:space="preserve"> consilierii locali sunt </w:t>
      </w:r>
      <w:proofErr w:type="spellStart"/>
      <w:r w:rsidRPr="008C199A">
        <w:rPr>
          <w:rFonts w:ascii="Times New Roman" w:hAnsi="Times New Roman" w:cs="Times New Roman"/>
          <w:color w:val="auto"/>
          <w:sz w:val="28"/>
          <w:szCs w:val="28"/>
          <w:lang w:val="ro-RO"/>
        </w:rPr>
        <w:t>convocati</w:t>
      </w:r>
      <w:proofErr w:type="spellEnd"/>
      <w:r w:rsidRPr="008C199A">
        <w:rPr>
          <w:rFonts w:ascii="Times New Roman" w:hAnsi="Times New Roman" w:cs="Times New Roman"/>
          <w:color w:val="auto"/>
          <w:sz w:val="28"/>
          <w:szCs w:val="28"/>
          <w:lang w:val="ro-RO"/>
        </w:rPr>
        <w:t xml:space="preserve"> prin mijloace electronice disponibile (apel </w:t>
      </w:r>
      <w:r w:rsidR="00BD38C5" w:rsidRPr="008C199A">
        <w:rPr>
          <w:rFonts w:ascii="Times New Roman" w:hAnsi="Times New Roman" w:cs="Times New Roman"/>
          <w:color w:val="auto"/>
          <w:sz w:val="28"/>
          <w:szCs w:val="28"/>
          <w:lang w:val="ro-RO"/>
        </w:rPr>
        <w:t>telefonic</w:t>
      </w:r>
      <w:r w:rsidRPr="008C199A">
        <w:rPr>
          <w:rFonts w:ascii="Times New Roman" w:hAnsi="Times New Roman" w:cs="Times New Roman"/>
          <w:color w:val="auto"/>
          <w:sz w:val="28"/>
          <w:szCs w:val="28"/>
          <w:lang w:val="ro-RO"/>
        </w:rPr>
        <w:t xml:space="preserve">, sms, email, </w:t>
      </w:r>
      <w:proofErr w:type="spellStart"/>
      <w:r w:rsidRPr="008C199A">
        <w:rPr>
          <w:rFonts w:ascii="Times New Roman" w:hAnsi="Times New Roman" w:cs="Times New Roman"/>
          <w:color w:val="auto"/>
          <w:sz w:val="28"/>
          <w:szCs w:val="28"/>
          <w:lang w:val="ro-RO"/>
        </w:rPr>
        <w:t>aplicatii</w:t>
      </w:r>
      <w:proofErr w:type="spellEnd"/>
      <w:r w:rsidRPr="008C199A">
        <w:rPr>
          <w:rFonts w:ascii="Times New Roman" w:hAnsi="Times New Roman" w:cs="Times New Roman"/>
          <w:color w:val="auto"/>
          <w:sz w:val="28"/>
          <w:szCs w:val="28"/>
          <w:lang w:val="ro-RO"/>
        </w:rPr>
        <w:t xml:space="preserve"> </w:t>
      </w:r>
      <w:proofErr w:type="spellStart"/>
      <w:r w:rsidRPr="008C199A">
        <w:rPr>
          <w:rFonts w:ascii="Times New Roman" w:hAnsi="Times New Roman" w:cs="Times New Roman"/>
          <w:color w:val="auto"/>
          <w:sz w:val="28"/>
          <w:szCs w:val="28"/>
          <w:lang w:val="ro-RO"/>
        </w:rPr>
        <w:t>electronice-</w:t>
      </w:r>
      <w:proofErr w:type="spellEnd"/>
      <w:r w:rsidRPr="008C199A">
        <w:rPr>
          <w:rFonts w:ascii="Times New Roman" w:hAnsi="Times New Roman" w:cs="Times New Roman"/>
          <w:color w:val="auto"/>
          <w:sz w:val="28"/>
          <w:szCs w:val="28"/>
          <w:lang w:val="ro-RO"/>
        </w:rPr>
        <w:t xml:space="preserve"> </w:t>
      </w:r>
      <w:proofErr w:type="spellStart"/>
      <w:r w:rsidRPr="008C199A">
        <w:rPr>
          <w:rFonts w:ascii="Times New Roman" w:hAnsi="Times New Roman" w:cs="Times New Roman"/>
          <w:color w:val="auto"/>
          <w:sz w:val="28"/>
          <w:szCs w:val="28"/>
          <w:lang w:val="ro-RO"/>
        </w:rPr>
        <w:t>mes</w:t>
      </w:r>
      <w:r w:rsidR="00206609" w:rsidRPr="008C199A">
        <w:rPr>
          <w:rFonts w:ascii="Times New Roman" w:hAnsi="Times New Roman" w:cs="Times New Roman"/>
          <w:color w:val="auto"/>
          <w:sz w:val="28"/>
          <w:szCs w:val="28"/>
          <w:lang w:val="ro-RO"/>
        </w:rPr>
        <w:t>sanger-</w:t>
      </w:r>
      <w:proofErr w:type="spellEnd"/>
      <w:r w:rsidR="00206609" w:rsidRPr="008C199A">
        <w:rPr>
          <w:rFonts w:ascii="Times New Roman" w:hAnsi="Times New Roman" w:cs="Times New Roman"/>
          <w:color w:val="auto"/>
          <w:sz w:val="28"/>
          <w:szCs w:val="28"/>
          <w:lang w:val="ro-RO"/>
        </w:rPr>
        <w:t xml:space="preserve"> </w:t>
      </w:r>
      <w:proofErr w:type="spellStart"/>
      <w:r w:rsidR="00206609" w:rsidRPr="008C199A">
        <w:rPr>
          <w:rFonts w:ascii="Times New Roman" w:hAnsi="Times New Roman" w:cs="Times New Roman"/>
          <w:color w:val="auto"/>
          <w:sz w:val="28"/>
          <w:szCs w:val="28"/>
          <w:lang w:val="ro-RO"/>
        </w:rPr>
        <w:t>facebook</w:t>
      </w:r>
      <w:proofErr w:type="spellEnd"/>
      <w:r w:rsidR="00206609" w:rsidRPr="008C199A">
        <w:rPr>
          <w:rFonts w:ascii="Times New Roman" w:hAnsi="Times New Roman" w:cs="Times New Roman"/>
          <w:color w:val="auto"/>
          <w:sz w:val="28"/>
          <w:szCs w:val="28"/>
          <w:lang w:val="ro-RO"/>
        </w:rPr>
        <w:t xml:space="preserve">, </w:t>
      </w:r>
      <w:proofErr w:type="spellStart"/>
      <w:r w:rsidR="00206609" w:rsidRPr="008C199A">
        <w:rPr>
          <w:rFonts w:ascii="Times New Roman" w:hAnsi="Times New Roman" w:cs="Times New Roman"/>
          <w:color w:val="auto"/>
          <w:sz w:val="28"/>
          <w:szCs w:val="28"/>
          <w:lang w:val="ro-RO"/>
        </w:rPr>
        <w:t>whatsApp</w:t>
      </w:r>
      <w:proofErr w:type="spellEnd"/>
      <w:r w:rsidR="00206609" w:rsidRPr="008C199A">
        <w:rPr>
          <w:rFonts w:ascii="Times New Roman" w:hAnsi="Times New Roman" w:cs="Times New Roman"/>
          <w:color w:val="auto"/>
          <w:sz w:val="28"/>
          <w:szCs w:val="28"/>
          <w:lang w:val="ro-RO"/>
        </w:rPr>
        <w:t xml:space="preserve">, </w:t>
      </w:r>
      <w:proofErr w:type="spellStart"/>
      <w:r w:rsidR="00206609" w:rsidRPr="008C199A">
        <w:rPr>
          <w:rFonts w:ascii="Times New Roman" w:hAnsi="Times New Roman" w:cs="Times New Roman"/>
          <w:color w:val="auto"/>
          <w:sz w:val="28"/>
          <w:szCs w:val="28"/>
          <w:lang w:val="ro-RO"/>
        </w:rPr>
        <w:t>etc</w:t>
      </w:r>
      <w:proofErr w:type="spellEnd"/>
      <w:r w:rsidRPr="008C199A">
        <w:rPr>
          <w:rFonts w:ascii="Times New Roman" w:hAnsi="Times New Roman" w:cs="Times New Roman"/>
          <w:color w:val="auto"/>
          <w:sz w:val="28"/>
          <w:szCs w:val="28"/>
          <w:lang w:val="ro-RO"/>
        </w:rPr>
        <w:t>)</w:t>
      </w:r>
      <w:r w:rsidR="00206609" w:rsidRPr="008C199A">
        <w:rPr>
          <w:rFonts w:ascii="Times New Roman" w:hAnsi="Times New Roman" w:cs="Times New Roman"/>
          <w:color w:val="auto"/>
          <w:sz w:val="28"/>
          <w:szCs w:val="28"/>
          <w:lang w:val="ro-RO"/>
        </w:rPr>
        <w:t xml:space="preserve">, </w:t>
      </w:r>
      <w:r w:rsidRPr="008C199A">
        <w:rPr>
          <w:rFonts w:ascii="Times New Roman" w:hAnsi="Times New Roman" w:cs="Times New Roman"/>
          <w:color w:val="auto"/>
          <w:sz w:val="28"/>
          <w:szCs w:val="28"/>
          <w:lang w:val="ro-RO"/>
        </w:rPr>
        <w:t xml:space="preserve">prin grija secretarului general al comunei, convocarea </w:t>
      </w:r>
      <w:proofErr w:type="spellStart"/>
      <w:r w:rsidRPr="008C199A">
        <w:rPr>
          <w:rFonts w:ascii="Times New Roman" w:hAnsi="Times New Roman" w:cs="Times New Roman"/>
          <w:color w:val="auto"/>
          <w:sz w:val="28"/>
          <w:szCs w:val="28"/>
          <w:lang w:val="ro-RO"/>
        </w:rPr>
        <w:t>cupr</w:t>
      </w:r>
      <w:r w:rsidR="00206609" w:rsidRPr="008C199A">
        <w:rPr>
          <w:rFonts w:ascii="Times New Roman" w:hAnsi="Times New Roman" w:cs="Times New Roman"/>
          <w:color w:val="auto"/>
          <w:sz w:val="28"/>
          <w:szCs w:val="28"/>
          <w:lang w:val="ro-RO"/>
        </w:rPr>
        <w:t>inzand</w:t>
      </w:r>
      <w:proofErr w:type="spellEnd"/>
      <w:r w:rsidR="00206609" w:rsidRPr="008C199A">
        <w:rPr>
          <w:rFonts w:ascii="Times New Roman" w:hAnsi="Times New Roman" w:cs="Times New Roman"/>
          <w:color w:val="auto"/>
          <w:sz w:val="28"/>
          <w:szCs w:val="28"/>
          <w:lang w:val="ro-RO"/>
        </w:rPr>
        <w:t xml:space="preserve"> obligatoriu </w:t>
      </w:r>
      <w:proofErr w:type="spellStart"/>
      <w:r w:rsidR="00206609" w:rsidRPr="008C199A">
        <w:rPr>
          <w:rFonts w:ascii="Times New Roman" w:hAnsi="Times New Roman" w:cs="Times New Roman"/>
          <w:color w:val="auto"/>
          <w:sz w:val="28"/>
          <w:szCs w:val="28"/>
          <w:lang w:val="ro-RO"/>
        </w:rPr>
        <w:t>mentiunea</w:t>
      </w:r>
      <w:proofErr w:type="spellEnd"/>
      <w:r w:rsidR="00206609" w:rsidRPr="008C199A">
        <w:rPr>
          <w:rFonts w:ascii="Times New Roman" w:hAnsi="Times New Roman" w:cs="Times New Roman"/>
          <w:color w:val="auto"/>
          <w:sz w:val="28"/>
          <w:szCs w:val="28"/>
          <w:lang w:val="ro-RO"/>
        </w:rPr>
        <w:t xml:space="preserve"> “</w:t>
      </w:r>
      <w:proofErr w:type="spellStart"/>
      <w:r w:rsidRPr="008C199A">
        <w:rPr>
          <w:rFonts w:ascii="Times New Roman" w:hAnsi="Times New Roman" w:cs="Times New Roman"/>
          <w:color w:val="auto"/>
          <w:sz w:val="28"/>
          <w:szCs w:val="28"/>
          <w:lang w:val="ro-RO"/>
        </w:rPr>
        <w:t>Sedinta</w:t>
      </w:r>
      <w:proofErr w:type="spellEnd"/>
      <w:r w:rsidRPr="008C199A">
        <w:rPr>
          <w:rFonts w:ascii="Times New Roman" w:hAnsi="Times New Roman" w:cs="Times New Roman"/>
          <w:color w:val="auto"/>
          <w:sz w:val="28"/>
          <w:szCs w:val="28"/>
          <w:lang w:val="ro-RO"/>
        </w:rPr>
        <w:t xml:space="preserve"> se </w:t>
      </w:r>
      <w:proofErr w:type="spellStart"/>
      <w:r w:rsidRPr="008C199A">
        <w:rPr>
          <w:rFonts w:ascii="Times New Roman" w:hAnsi="Times New Roman" w:cs="Times New Roman"/>
          <w:color w:val="auto"/>
          <w:sz w:val="28"/>
          <w:szCs w:val="28"/>
          <w:lang w:val="ro-RO"/>
        </w:rPr>
        <w:t>desfasoara</w:t>
      </w:r>
      <w:proofErr w:type="spellEnd"/>
      <w:r w:rsidRPr="008C199A">
        <w:rPr>
          <w:rFonts w:ascii="Times New Roman" w:hAnsi="Times New Roman" w:cs="Times New Roman"/>
          <w:color w:val="auto"/>
          <w:sz w:val="28"/>
          <w:szCs w:val="28"/>
          <w:lang w:val="ro-RO"/>
        </w:rPr>
        <w:t xml:space="preserve"> prin mijloace electronice”.</w:t>
      </w:r>
    </w:p>
    <w:p w:rsidR="00B04A89" w:rsidRPr="008C199A" w:rsidRDefault="00B04A89" w:rsidP="00094F30">
      <w:pPr>
        <w:spacing w:line="238" w:lineRule="exact"/>
        <w:ind w:right="-9"/>
        <w:jc w:val="both"/>
        <w:rPr>
          <w:rFonts w:ascii="Times New Roman" w:eastAsia="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(10) Pentru dezbaterea proiectelor de hotarari sau a celorlalte probleme</w:t>
      </w:r>
      <w:r w:rsidRPr="008C199A">
        <w:rPr>
          <w:rFonts w:ascii="Times New Roman" w:eastAsia="Times New Roman" w:hAnsi="Times New Roman" w:cs="Times New Roman"/>
          <w:noProof/>
          <w:color w:val="auto"/>
          <w:sz w:val="26"/>
          <w:szCs w:val="26"/>
          <w:lang w:val="ro-RO"/>
        </w:rPr>
        <w:t xml:space="preserve"> repartizate comisiei de c</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tre secretarul general</w:t>
      </w:r>
      <w:r w:rsidR="00982ED0" w:rsidRPr="008C199A">
        <w:rPr>
          <w:rFonts w:ascii="Times New Roman" w:eastAsia="Times New Roman" w:hAnsi="Times New Roman" w:cs="Times New Roman"/>
          <w:noProof/>
          <w:color w:val="auto"/>
          <w:sz w:val="26"/>
          <w:szCs w:val="26"/>
          <w:lang w:val="ro-RO"/>
        </w:rPr>
        <w:t xml:space="preserve"> al , preș</w:t>
      </w:r>
      <w:r w:rsidRPr="008C199A">
        <w:rPr>
          <w:rFonts w:ascii="Times New Roman" w:eastAsia="Times New Roman" w:hAnsi="Times New Roman" w:cs="Times New Roman"/>
          <w:noProof/>
          <w:color w:val="auto"/>
          <w:sz w:val="26"/>
          <w:szCs w:val="26"/>
          <w:lang w:val="ro-RO"/>
        </w:rPr>
        <w:t>edintele acesteia desemneaza un consilier</w:t>
      </w:r>
      <w:r w:rsidR="00982ED0" w:rsidRPr="008C199A">
        <w:rPr>
          <w:rFonts w:ascii="Times New Roman" w:eastAsia="Times New Roman" w:hAnsi="Times New Roman" w:cs="Times New Roman"/>
          <w:noProof/>
          <w:color w:val="auto"/>
          <w:sz w:val="26"/>
          <w:szCs w:val="26"/>
          <w:lang w:val="ro-RO"/>
        </w:rPr>
        <w:t xml:space="preserve"> local care prezint</w:t>
      </w:r>
      <w:r w:rsidR="00E610FD" w:rsidRPr="008C199A">
        <w:rPr>
          <w:rFonts w:ascii="Times New Roman" w:eastAsia="Times New Roman" w:hAnsi="Times New Roman" w:cs="Times New Roman"/>
          <w:noProof/>
          <w:color w:val="auto"/>
          <w:sz w:val="26"/>
          <w:szCs w:val="26"/>
          <w:lang w:val="ro-RO"/>
        </w:rPr>
        <w:t>ă</w:t>
      </w:r>
      <w:r w:rsidR="00982ED0" w:rsidRPr="008C199A">
        <w:rPr>
          <w:rFonts w:ascii="Times New Roman" w:eastAsia="Times New Roman" w:hAnsi="Times New Roman" w:cs="Times New Roman"/>
          <w:noProof/>
          <w:color w:val="auto"/>
          <w:sz w:val="26"/>
          <w:szCs w:val="26"/>
          <w:lang w:val="ro-RO"/>
        </w:rPr>
        <w:t xml:space="preserve"> in cadrul ședinț</w:t>
      </w:r>
      <w:r w:rsidRPr="008C199A">
        <w:rPr>
          <w:rFonts w:ascii="Times New Roman" w:eastAsia="Times New Roman" w:hAnsi="Times New Roman" w:cs="Times New Roman"/>
          <w:noProof/>
          <w:color w:val="auto"/>
          <w:sz w:val="26"/>
          <w:szCs w:val="26"/>
          <w:lang w:val="ro-RO"/>
        </w:rPr>
        <w:t>ei proiectele si, dupa caz, celelalte probleme aflate pe ordinea de zi, care nu sunt prezentate de initiator.</w:t>
      </w:r>
    </w:p>
    <w:p w:rsidR="00B04A89" w:rsidRPr="008C199A" w:rsidRDefault="00B04A89" w:rsidP="00277D52">
      <w:pPr>
        <w:tabs>
          <w:tab w:val="left" w:pos="1165"/>
        </w:tabs>
        <w:spacing w:line="238" w:lineRule="exact"/>
        <w:ind w:right="100"/>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(11) Secretarul comisiei sau, in lipsa acestuia, consilierul local desemnat in conformitate cu alin. (10) intocmeste avizul, cu caracter consultativ, al comisiei, pe baza amendamentelor si a propunerilor formulate de membrii acesteia, care au f</w:t>
      </w:r>
      <w:bookmarkStart w:id="12" w:name="_GoBack"/>
      <w:bookmarkEnd w:id="12"/>
      <w:r w:rsidRPr="008C199A">
        <w:rPr>
          <w:rFonts w:ascii="Times New Roman" w:eastAsia="Times New Roman" w:hAnsi="Times New Roman" w:cs="Times New Roman"/>
          <w:noProof/>
          <w:color w:val="auto"/>
          <w:sz w:val="26"/>
          <w:szCs w:val="26"/>
          <w:lang w:val="ro-RO"/>
        </w:rPr>
        <w:t>ost aprobate cu majoritatea voturilor consilierilor locali prezen</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i.</w:t>
      </w:r>
    </w:p>
    <w:p w:rsidR="00B04A89" w:rsidRPr="008C199A" w:rsidRDefault="00B04A89" w:rsidP="00277D52">
      <w:pPr>
        <w:tabs>
          <w:tab w:val="left" w:pos="1140"/>
        </w:tabs>
        <w:spacing w:line="238" w:lineRule="exact"/>
        <w:ind w:right="100"/>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(12) Avizele intocmite de comisie cuprind separat, cu motivarea necesara, atat amendamentele si propunerile acceptate, cat si cele respinse.</w:t>
      </w:r>
    </w:p>
    <w:p w:rsidR="00B04A89" w:rsidRPr="008C199A" w:rsidRDefault="00B04A89" w:rsidP="00277D52">
      <w:pPr>
        <w:tabs>
          <w:tab w:val="left" w:pos="1136"/>
        </w:tabs>
        <w:spacing w:line="238" w:lineRule="exact"/>
        <w:ind w:right="100"/>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(13) Avizul comisiei de specialitate al c</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rui format se regaseste in anexa nr.</w:t>
      </w:r>
      <w:r w:rsidRPr="008C199A">
        <w:rPr>
          <w:rFonts w:ascii="Times New Roman" w:eastAsia="Times New Roman" w:hAnsi="Times New Roman" w:cs="Times New Roman"/>
          <w:i/>
          <w:iCs/>
          <w:noProof/>
          <w:color w:val="auto"/>
          <w:sz w:val="26"/>
          <w:szCs w:val="26"/>
          <w:lang w:val="ro-RO"/>
        </w:rPr>
        <w:t xml:space="preserve"> 4 </w:t>
      </w:r>
      <w:r w:rsidRPr="008C199A">
        <w:rPr>
          <w:rFonts w:ascii="Times New Roman" w:eastAsia="Times New Roman" w:hAnsi="Times New Roman" w:cs="Times New Roman"/>
          <w:noProof/>
          <w:color w:val="auto"/>
          <w:sz w:val="26"/>
          <w:szCs w:val="26"/>
          <w:lang w:val="ro-RO"/>
        </w:rPr>
        <w:t>la prezentul Regulament, con</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ine, in mod obligatoriu, urmatoarele:</w:t>
      </w:r>
    </w:p>
    <w:p w:rsidR="00B04A89" w:rsidRPr="008C199A" w:rsidRDefault="00B04A89" w:rsidP="00620EBF">
      <w:pPr>
        <w:numPr>
          <w:ilvl w:val="4"/>
          <w:numId w:val="1"/>
        </w:numPr>
        <w:tabs>
          <w:tab w:val="left" w:pos="906"/>
        </w:tabs>
        <w:spacing w:line="238" w:lineRule="exact"/>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motivarea avizului;</w:t>
      </w:r>
    </w:p>
    <w:p w:rsidR="00B04A89" w:rsidRPr="008C199A" w:rsidRDefault="00B04A89" w:rsidP="00620EBF">
      <w:pPr>
        <w:numPr>
          <w:ilvl w:val="4"/>
          <w:numId w:val="1"/>
        </w:numPr>
        <w:tabs>
          <w:tab w:val="left" w:pos="902"/>
        </w:tabs>
        <w:spacing w:line="238" w:lineRule="exact"/>
        <w:ind w:right="100"/>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men</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iunea cu privire la avizul asupra proiectului de hotarare, respectiv avizare favorabila cu/fara amendamente sau avizare nefavorabila;</w:t>
      </w:r>
    </w:p>
    <w:p w:rsidR="00B04A89" w:rsidRPr="008C199A" w:rsidRDefault="00B04A89" w:rsidP="00620EBF">
      <w:pPr>
        <w:numPr>
          <w:ilvl w:val="4"/>
          <w:numId w:val="1"/>
        </w:numPr>
        <w:tabs>
          <w:tab w:val="left" w:pos="909"/>
        </w:tabs>
        <w:spacing w:line="238" w:lineRule="exact"/>
        <w:ind w:right="100"/>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numarul/data inregistrarii in registrul privind evidenta avizelor/rapoartelor comisiei de specialitate, pastrat si completat de c</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tre secretarul acesteia;</w:t>
      </w:r>
    </w:p>
    <w:p w:rsidR="00B04A89" w:rsidRPr="008C199A" w:rsidRDefault="00B04A89" w:rsidP="00620EBF">
      <w:pPr>
        <w:numPr>
          <w:ilvl w:val="4"/>
          <w:numId w:val="1"/>
        </w:numPr>
        <w:tabs>
          <w:tab w:val="left" w:pos="924"/>
        </w:tabs>
        <w:spacing w:line="238" w:lineRule="exact"/>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semn</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tur</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 xml:space="preserve"> pre</w:t>
      </w:r>
      <w:r w:rsidR="00E610FD" w:rsidRPr="008C199A">
        <w:rPr>
          <w:rFonts w:ascii="Times New Roman" w:eastAsia="Times New Roman" w:hAnsi="Times New Roman" w:cs="Times New Roman"/>
          <w:noProof/>
          <w:color w:val="auto"/>
          <w:sz w:val="26"/>
          <w:szCs w:val="26"/>
          <w:lang w:val="ro-RO"/>
        </w:rPr>
        <w:t>ș</w:t>
      </w:r>
      <w:r w:rsidRPr="008C199A">
        <w:rPr>
          <w:rFonts w:ascii="Times New Roman" w:eastAsia="Times New Roman" w:hAnsi="Times New Roman" w:cs="Times New Roman"/>
          <w:noProof/>
          <w:color w:val="auto"/>
          <w:sz w:val="26"/>
          <w:szCs w:val="26"/>
          <w:lang w:val="ro-RO"/>
        </w:rPr>
        <w:t>edintelui si cea a secretarului comisiei de specialitate.</w:t>
      </w:r>
    </w:p>
    <w:p w:rsidR="00B04A89" w:rsidRPr="008C199A" w:rsidRDefault="00B04A89" w:rsidP="00094F30">
      <w:pPr>
        <w:tabs>
          <w:tab w:val="left" w:pos="1100"/>
        </w:tabs>
        <w:spacing w:line="238" w:lineRule="exact"/>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(14) Avizele intocmite se inregistreaza intr-un registru special, al c</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rui format se reg</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 xml:space="preserve">sește în anexa nr. 5 la prezentul Regulament și sunt prezentate secretarului general al Comunei </w:t>
      </w:r>
      <w:r w:rsidR="00783B0C" w:rsidRPr="008C199A">
        <w:rPr>
          <w:rFonts w:ascii="Times New Roman" w:eastAsia="Times New Roman" w:hAnsi="Times New Roman" w:cs="Times New Roman"/>
          <w:noProof/>
          <w:color w:val="auto"/>
          <w:sz w:val="26"/>
          <w:szCs w:val="26"/>
          <w:lang w:val="ro-RO"/>
        </w:rPr>
        <w:t>Bunila</w:t>
      </w:r>
      <w:r w:rsidRPr="008C199A">
        <w:rPr>
          <w:rFonts w:ascii="Times New Roman" w:eastAsia="Times New Roman" w:hAnsi="Times New Roman" w:cs="Times New Roman"/>
          <w:noProof/>
          <w:color w:val="auto"/>
          <w:sz w:val="26"/>
          <w:szCs w:val="26"/>
          <w:lang w:val="ro-RO"/>
        </w:rPr>
        <w:t>, care asigur</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 xml:space="preserve"> transmiterea acestora c</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 xml:space="preserve">tre consilierii locali, cel mai târziu înainte de aprobarea ordinii de zi. Formularul prin care comisia de specialitate transmite secretarului general al Comunei </w:t>
      </w:r>
      <w:r w:rsidR="00783B0C" w:rsidRPr="008C199A">
        <w:rPr>
          <w:rFonts w:ascii="Times New Roman" w:eastAsia="Times New Roman" w:hAnsi="Times New Roman" w:cs="Times New Roman"/>
          <w:noProof/>
          <w:color w:val="auto"/>
          <w:sz w:val="26"/>
          <w:szCs w:val="26"/>
          <w:lang w:val="ro-RO"/>
        </w:rPr>
        <w:t>Bunila</w:t>
      </w:r>
      <w:r w:rsidRPr="008C199A">
        <w:rPr>
          <w:rFonts w:ascii="Times New Roman" w:eastAsia="Times New Roman" w:hAnsi="Times New Roman" w:cs="Times New Roman"/>
          <w:noProof/>
          <w:color w:val="auto"/>
          <w:sz w:val="26"/>
          <w:szCs w:val="26"/>
          <w:lang w:val="ro-RO"/>
        </w:rPr>
        <w:t xml:space="preserve"> documentele produse de aceasta format se reg</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sește în anexa nr. 3 la prezentul Regulament.</w:t>
      </w:r>
    </w:p>
    <w:p w:rsidR="003F5D29" w:rsidRPr="008C199A" w:rsidRDefault="00B04A89" w:rsidP="003F5D29">
      <w:pPr>
        <w:pStyle w:val="Frspaiere"/>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 xml:space="preserve">(15) </w:t>
      </w:r>
      <w:r w:rsidR="003F5D29" w:rsidRPr="008C199A">
        <w:rPr>
          <w:rFonts w:ascii="Times New Roman" w:eastAsia="Times New Roman" w:hAnsi="Times New Roman" w:cs="Times New Roman"/>
          <w:noProof/>
          <w:color w:val="auto"/>
          <w:sz w:val="26"/>
          <w:szCs w:val="26"/>
          <w:lang w:val="ro-RO"/>
        </w:rPr>
        <w:t xml:space="preserve"> </w:t>
      </w:r>
      <w:r w:rsidR="00211B93" w:rsidRPr="008C199A">
        <w:rPr>
          <w:rFonts w:ascii="Times New Roman" w:eastAsia="Times New Roman" w:hAnsi="Times New Roman" w:cs="Times New Roman"/>
          <w:noProof/>
          <w:color w:val="auto"/>
          <w:sz w:val="26"/>
          <w:szCs w:val="26"/>
          <w:lang w:val="ro-RO"/>
        </w:rPr>
        <w:t xml:space="preserve"> </w:t>
      </w:r>
      <w:r w:rsidRPr="008C199A">
        <w:rPr>
          <w:rFonts w:ascii="Times New Roman" w:eastAsia="Times New Roman" w:hAnsi="Times New Roman" w:cs="Times New Roman"/>
          <w:noProof/>
          <w:color w:val="auto"/>
          <w:sz w:val="26"/>
          <w:szCs w:val="26"/>
          <w:lang w:val="ro-RO"/>
        </w:rPr>
        <w:t>Votul în comisii este, de regul</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 deschis. În anumite situații, comisia poate stabili ca votul s</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 xml:space="preserve"> fie secret, stabilind, de la caz la caz, și modal</w:t>
      </w:r>
      <w:r w:rsidR="003F5D29" w:rsidRPr="008C199A">
        <w:rPr>
          <w:rFonts w:ascii="Times New Roman" w:eastAsia="Times New Roman" w:hAnsi="Times New Roman" w:cs="Times New Roman"/>
          <w:noProof/>
          <w:color w:val="auto"/>
          <w:sz w:val="26"/>
          <w:szCs w:val="26"/>
          <w:lang w:val="ro-RO"/>
        </w:rPr>
        <w:t>itatea de exprimare a acestuia.</w:t>
      </w:r>
    </w:p>
    <w:p w:rsidR="00211B93" w:rsidRPr="008C199A" w:rsidRDefault="003F5D29" w:rsidP="003F5D29">
      <w:pPr>
        <w:pStyle w:val="Frspaiere"/>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(1</w:t>
      </w:r>
      <w:r w:rsidR="00EB3F25" w:rsidRPr="008C199A">
        <w:rPr>
          <w:rFonts w:ascii="Times New Roman" w:eastAsia="Times New Roman" w:hAnsi="Times New Roman" w:cs="Times New Roman"/>
          <w:noProof/>
          <w:color w:val="auto"/>
          <w:sz w:val="26"/>
          <w:szCs w:val="26"/>
          <w:lang w:val="ro-RO"/>
        </w:rPr>
        <w:t>5</w:t>
      </w:r>
      <w:r w:rsidR="00EB3F25" w:rsidRPr="008C199A">
        <w:rPr>
          <w:rFonts w:ascii="Times New Roman" w:eastAsia="Times New Roman" w:hAnsi="Times New Roman" w:cs="Times New Roman"/>
          <w:noProof/>
          <w:color w:val="auto"/>
          <w:sz w:val="26"/>
          <w:szCs w:val="26"/>
          <w:vertAlign w:val="superscript"/>
          <w:lang w:val="ro-RO"/>
        </w:rPr>
        <w:t>1</w:t>
      </w:r>
      <w:r w:rsidRPr="008C199A">
        <w:rPr>
          <w:rFonts w:ascii="Times New Roman" w:eastAsia="Times New Roman" w:hAnsi="Times New Roman" w:cs="Times New Roman"/>
          <w:noProof/>
          <w:color w:val="auto"/>
          <w:sz w:val="26"/>
          <w:szCs w:val="26"/>
          <w:lang w:val="ro-RO"/>
        </w:rPr>
        <w:t xml:space="preserve">) </w:t>
      </w:r>
      <w:r w:rsidR="00211B93" w:rsidRPr="008C199A">
        <w:rPr>
          <w:rFonts w:ascii="Times New Roman" w:hAnsi="Times New Roman" w:cs="Times New Roman"/>
          <w:noProof/>
          <w:color w:val="auto"/>
          <w:sz w:val="26"/>
          <w:szCs w:val="26"/>
          <w:lang w:val="ro-RO"/>
        </w:rPr>
        <w:t xml:space="preserve"> </w:t>
      </w:r>
      <w:r w:rsidR="00EB3F25" w:rsidRPr="008C199A">
        <w:rPr>
          <w:rFonts w:ascii="Times New Roman" w:hAnsi="Times New Roman" w:cs="Times New Roman"/>
          <w:noProof/>
          <w:color w:val="auto"/>
          <w:sz w:val="26"/>
          <w:szCs w:val="26"/>
          <w:lang w:val="ro-RO"/>
        </w:rPr>
        <w:t>În situații excepționale</w:t>
      </w:r>
      <w:r w:rsidR="00982ED0" w:rsidRPr="008C199A">
        <w:rPr>
          <w:rFonts w:ascii="Times New Roman" w:hAnsi="Times New Roman" w:cs="Times New Roman"/>
          <w:noProof/>
          <w:color w:val="auto"/>
          <w:sz w:val="26"/>
          <w:szCs w:val="26"/>
          <w:lang w:val="ro-RO"/>
        </w:rPr>
        <w:t xml:space="preserve">, </w:t>
      </w:r>
      <w:r w:rsidR="00211B93" w:rsidRPr="008C199A">
        <w:rPr>
          <w:rFonts w:ascii="Times New Roman" w:hAnsi="Times New Roman" w:cs="Times New Roman"/>
          <w:noProof/>
          <w:color w:val="auto"/>
          <w:sz w:val="26"/>
          <w:szCs w:val="26"/>
          <w:lang w:val="ro-RO"/>
        </w:rPr>
        <w:t xml:space="preserve">în care </w:t>
      </w:r>
      <w:r w:rsidR="00982ED0" w:rsidRPr="008C199A">
        <w:rPr>
          <w:rFonts w:ascii="Times New Roman" w:hAnsi="Times New Roman" w:cs="Times New Roman"/>
          <w:noProof/>
          <w:color w:val="auto"/>
          <w:sz w:val="26"/>
          <w:szCs w:val="26"/>
          <w:lang w:val="ro-RO"/>
        </w:rPr>
        <w:t>ș</w:t>
      </w:r>
      <w:r w:rsidR="007D1B2C" w:rsidRPr="008C199A">
        <w:rPr>
          <w:rFonts w:ascii="Times New Roman" w:hAnsi="Times New Roman" w:cs="Times New Roman"/>
          <w:noProof/>
          <w:color w:val="auto"/>
          <w:sz w:val="26"/>
          <w:szCs w:val="26"/>
          <w:lang w:val="ro-RO"/>
        </w:rPr>
        <w:t>edințele c</w:t>
      </w:r>
      <w:r w:rsidR="00982ED0" w:rsidRPr="008C199A">
        <w:rPr>
          <w:rFonts w:ascii="Times New Roman" w:hAnsi="Times New Roman" w:cs="Times New Roman"/>
          <w:noProof/>
          <w:color w:val="auto"/>
          <w:sz w:val="26"/>
          <w:szCs w:val="26"/>
          <w:lang w:val="ro-RO"/>
        </w:rPr>
        <w:t>omisiilor de specialitate  se</w:t>
      </w:r>
      <w:r w:rsidR="00211B93" w:rsidRPr="008C199A">
        <w:rPr>
          <w:rFonts w:ascii="Times New Roman" w:hAnsi="Times New Roman" w:cs="Times New Roman"/>
          <w:noProof/>
          <w:color w:val="auto"/>
          <w:sz w:val="26"/>
          <w:szCs w:val="26"/>
          <w:lang w:val="ro-RO"/>
        </w:rPr>
        <w:t xml:space="preserve"> desfășoară </w:t>
      </w:r>
      <w:r w:rsidR="00BC1F3A" w:rsidRPr="008C199A">
        <w:rPr>
          <w:rFonts w:ascii="Times New Roman" w:hAnsi="Times New Roman" w:cs="Times New Roman"/>
          <w:noProof/>
          <w:color w:val="auto"/>
          <w:sz w:val="26"/>
          <w:szCs w:val="26"/>
          <w:lang w:val="ro-RO"/>
        </w:rPr>
        <w:t xml:space="preserve">în sistem online, prin utilizarea oricăror </w:t>
      </w:r>
      <w:r w:rsidR="00BC1F3A" w:rsidRPr="008C199A">
        <w:rPr>
          <w:rFonts w:ascii="Times New Roman" w:eastAsia="Times New Roman" w:hAnsi="Times New Roman" w:cs="Times New Roman"/>
          <w:noProof/>
          <w:color w:val="auto"/>
          <w:sz w:val="26"/>
          <w:szCs w:val="26"/>
          <w:lang w:val="ro-RO"/>
        </w:rPr>
        <w:t xml:space="preserve">mijloace electronice de comunicare </w:t>
      </w:r>
      <w:r w:rsidR="00BC1F3A" w:rsidRPr="008C199A">
        <w:rPr>
          <w:rFonts w:ascii="Times New Roman" w:hAnsi="Times New Roman" w:cs="Times New Roman"/>
          <w:color w:val="auto"/>
          <w:sz w:val="28"/>
          <w:szCs w:val="28"/>
          <w:lang w:val="ro-RO"/>
        </w:rPr>
        <w:t>disponibile</w:t>
      </w:r>
      <w:r w:rsidR="00BC1F3A" w:rsidRPr="008C199A">
        <w:rPr>
          <w:rFonts w:ascii="Times New Roman" w:hAnsi="Times New Roman" w:cs="Times New Roman"/>
          <w:noProof/>
          <w:color w:val="auto"/>
          <w:sz w:val="26"/>
          <w:szCs w:val="26"/>
          <w:lang w:val="ro-RO"/>
        </w:rPr>
        <w:t xml:space="preserve">, </w:t>
      </w:r>
      <w:r w:rsidR="00211B93" w:rsidRPr="008C199A">
        <w:rPr>
          <w:rFonts w:ascii="Times New Roman" w:hAnsi="Times New Roman" w:cs="Times New Roman"/>
          <w:noProof/>
          <w:color w:val="auto"/>
          <w:sz w:val="26"/>
          <w:szCs w:val="26"/>
          <w:lang w:val="ro-RO"/>
        </w:rPr>
        <w:t xml:space="preserve">rezultatul votului/avizului comisiei, centralizat de președintele sau în lipsa acestuia de secretar va fi transmis prin mijloace electronice  </w:t>
      </w:r>
      <w:r w:rsidR="00BC1F3A" w:rsidRPr="008C199A">
        <w:rPr>
          <w:rFonts w:ascii="Times New Roman" w:hAnsi="Times New Roman" w:cs="Times New Roman"/>
          <w:noProof/>
          <w:color w:val="auto"/>
          <w:sz w:val="26"/>
          <w:szCs w:val="26"/>
          <w:lang w:val="ro-RO"/>
        </w:rPr>
        <w:t xml:space="preserve">disponibile, </w:t>
      </w:r>
      <w:r w:rsidR="00211B93" w:rsidRPr="008C199A">
        <w:rPr>
          <w:rFonts w:ascii="Times New Roman" w:hAnsi="Times New Roman" w:cs="Times New Roman"/>
          <w:noProof/>
          <w:color w:val="auto"/>
          <w:sz w:val="26"/>
          <w:szCs w:val="26"/>
          <w:lang w:val="ro-RO"/>
        </w:rPr>
        <w:t xml:space="preserve"> secretarului general al </w:t>
      </w:r>
      <w:r w:rsidR="00750354" w:rsidRPr="008C199A">
        <w:rPr>
          <w:rFonts w:ascii="Times New Roman" w:hAnsi="Times New Roman" w:cs="Times New Roman"/>
          <w:noProof/>
          <w:color w:val="auto"/>
          <w:sz w:val="26"/>
          <w:szCs w:val="26"/>
          <w:lang w:val="ro-RO"/>
        </w:rPr>
        <w:t>comunei</w:t>
      </w:r>
      <w:r w:rsidR="00211B93" w:rsidRPr="008C199A">
        <w:rPr>
          <w:rFonts w:ascii="Times New Roman" w:hAnsi="Times New Roman" w:cs="Times New Roman"/>
          <w:noProof/>
          <w:color w:val="auto"/>
          <w:sz w:val="26"/>
          <w:szCs w:val="26"/>
          <w:lang w:val="ro-RO"/>
        </w:rPr>
        <w:t>:</w:t>
      </w:r>
    </w:p>
    <w:p w:rsidR="00211B93" w:rsidRPr="008C199A" w:rsidRDefault="00EB3F25" w:rsidP="00211B93">
      <w:pPr>
        <w:pStyle w:val="Frspaiere"/>
        <w:ind w:firstLine="72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a </w:t>
      </w:r>
      <w:r w:rsidR="00211B93" w:rsidRPr="008C199A">
        <w:rPr>
          <w:rFonts w:ascii="Times New Roman" w:hAnsi="Times New Roman" w:cs="Times New Roman"/>
          <w:noProof/>
          <w:color w:val="auto"/>
          <w:sz w:val="26"/>
          <w:szCs w:val="26"/>
          <w:lang w:val="ro-RO"/>
        </w:rPr>
        <w:t>- cel mai târziu în preziua desfășurării ședinței, în cazul ședințelor ordinare sau extraordinare;</w:t>
      </w:r>
    </w:p>
    <w:p w:rsidR="00982ED0" w:rsidRPr="008C199A" w:rsidRDefault="00EB3F25" w:rsidP="00211B93">
      <w:pPr>
        <w:pStyle w:val="Frspaiere"/>
        <w:ind w:firstLine="72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b </w:t>
      </w:r>
      <w:r w:rsidR="00211B93" w:rsidRPr="008C199A">
        <w:rPr>
          <w:rFonts w:ascii="Times New Roman" w:hAnsi="Times New Roman" w:cs="Times New Roman"/>
          <w:noProof/>
          <w:color w:val="auto"/>
          <w:sz w:val="26"/>
          <w:szCs w:val="26"/>
          <w:lang w:val="ro-RO"/>
        </w:rPr>
        <w:t>- cu minim o oră înaintea ședințelor extraordinare convocate de îndată;</w:t>
      </w:r>
    </w:p>
    <w:p w:rsidR="00211B93" w:rsidRPr="008C199A" w:rsidRDefault="00EB3F25" w:rsidP="00EB3F25">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lastRenderedPageBreak/>
        <w:t>(15</w:t>
      </w:r>
      <w:r w:rsidRPr="008C199A">
        <w:rPr>
          <w:rFonts w:ascii="Times New Roman" w:hAnsi="Times New Roman" w:cs="Times New Roman"/>
          <w:noProof/>
          <w:color w:val="auto"/>
          <w:sz w:val="26"/>
          <w:szCs w:val="26"/>
          <w:vertAlign w:val="superscript"/>
          <w:lang w:val="ro-RO"/>
        </w:rPr>
        <w:t>2</w:t>
      </w:r>
      <w:r w:rsidR="00211B93" w:rsidRPr="008C199A">
        <w:rPr>
          <w:rFonts w:ascii="Times New Roman" w:hAnsi="Times New Roman" w:cs="Times New Roman"/>
          <w:noProof/>
          <w:color w:val="auto"/>
          <w:sz w:val="26"/>
          <w:szCs w:val="26"/>
          <w:lang w:val="ro-RO"/>
        </w:rPr>
        <w:t>) Avizele comisiilor de specialitate și amendamentele formulate de consilie</w:t>
      </w:r>
      <w:r w:rsidR="007D1B2C" w:rsidRPr="008C199A">
        <w:rPr>
          <w:rFonts w:ascii="Times New Roman" w:hAnsi="Times New Roman" w:cs="Times New Roman"/>
          <w:noProof/>
          <w:color w:val="auto"/>
          <w:sz w:val="26"/>
          <w:szCs w:val="26"/>
          <w:lang w:val="ro-RO"/>
        </w:rPr>
        <w:t>rii locali vor fi transmise de s</w:t>
      </w:r>
      <w:r w:rsidR="00211B93" w:rsidRPr="008C199A">
        <w:rPr>
          <w:rFonts w:ascii="Times New Roman" w:hAnsi="Times New Roman" w:cs="Times New Roman"/>
          <w:noProof/>
          <w:color w:val="auto"/>
          <w:sz w:val="26"/>
          <w:szCs w:val="26"/>
          <w:lang w:val="ro-RO"/>
        </w:rPr>
        <w:t xml:space="preserve">ecretarul general al </w:t>
      </w:r>
      <w:r w:rsidR="007D1B2C" w:rsidRPr="008C199A">
        <w:rPr>
          <w:rFonts w:ascii="Times New Roman" w:hAnsi="Times New Roman" w:cs="Times New Roman"/>
          <w:noProof/>
          <w:color w:val="auto"/>
          <w:sz w:val="26"/>
          <w:szCs w:val="26"/>
          <w:lang w:val="ro-RO"/>
        </w:rPr>
        <w:t>comunei</w:t>
      </w:r>
      <w:r w:rsidR="00211B93" w:rsidRPr="008C199A">
        <w:rPr>
          <w:rFonts w:ascii="Times New Roman" w:hAnsi="Times New Roman" w:cs="Times New Roman"/>
          <w:noProof/>
          <w:color w:val="auto"/>
          <w:sz w:val="26"/>
          <w:szCs w:val="26"/>
          <w:lang w:val="ro-RO"/>
        </w:rPr>
        <w:t xml:space="preserve"> Bunila, prin mijloace electronice, către consilieri locali și inițiator astfel:</w:t>
      </w:r>
    </w:p>
    <w:p w:rsidR="00211B93" w:rsidRPr="008C199A" w:rsidRDefault="00EB3F25" w:rsidP="00211B93">
      <w:pPr>
        <w:pStyle w:val="Frspaiere"/>
        <w:ind w:firstLine="72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a</w:t>
      </w:r>
      <w:r w:rsidR="00211B93" w:rsidRPr="008C199A">
        <w:rPr>
          <w:rFonts w:ascii="Times New Roman" w:hAnsi="Times New Roman" w:cs="Times New Roman"/>
          <w:noProof/>
          <w:color w:val="auto"/>
          <w:sz w:val="26"/>
          <w:szCs w:val="26"/>
          <w:lang w:val="ro-RO"/>
        </w:rPr>
        <w:t>- cel mai târziu în ziua ședinței până cu o oră înainte de începerea ședinței ordinare sau extraordinare;</w:t>
      </w:r>
    </w:p>
    <w:p w:rsidR="00211B93" w:rsidRPr="008C199A" w:rsidRDefault="00EB3F25" w:rsidP="00211B93">
      <w:pPr>
        <w:pStyle w:val="Frspaiere"/>
        <w:ind w:firstLine="72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b </w:t>
      </w:r>
      <w:r w:rsidR="00211B93" w:rsidRPr="008C199A">
        <w:rPr>
          <w:rFonts w:ascii="Times New Roman" w:hAnsi="Times New Roman" w:cs="Times New Roman"/>
          <w:noProof/>
          <w:color w:val="auto"/>
          <w:sz w:val="26"/>
          <w:szCs w:val="26"/>
          <w:lang w:val="ro-RO"/>
        </w:rPr>
        <w:t>- de îndată ce au fost primite în cazul ședințelor extraordinare convocate de îndată;</w:t>
      </w:r>
    </w:p>
    <w:p w:rsidR="00B04A89" w:rsidRPr="008C199A" w:rsidRDefault="00B04A89" w:rsidP="00907C05">
      <w:pPr>
        <w:pStyle w:val="Frspaiere"/>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(16)Lucr</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rile ședințelor comisiei se consemneaz</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 prin grija secretarului acesteia, într-un proces-verbal. Dup</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 xml:space="preserve"> încheierea ședinței, procesul-verbal este semnat de c</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tre președintele și secretarul comisiei.</w:t>
      </w:r>
    </w:p>
    <w:p w:rsidR="00B04A89" w:rsidRPr="008C199A" w:rsidRDefault="00B04A89" w:rsidP="00907C05">
      <w:pPr>
        <w:pStyle w:val="Frspaiere"/>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(17) Președintele poate încuviința ca procesele-verbale ale ședințelor s</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 xml:space="preserve"> fie consultate de alte persoane interesate care nu au participat la ședinț</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 cu excepția proceselor-verbale întocmite în ședințele ale c</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ror lucr</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ri s-au desf</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șurat cu ușile închise.</w:t>
      </w:r>
    </w:p>
    <w:p w:rsidR="00B04A89" w:rsidRPr="008C199A" w:rsidRDefault="00B04A89" w:rsidP="008B0AE3">
      <w:pPr>
        <w:pStyle w:val="Frspaiere"/>
        <w:jc w:val="both"/>
        <w:rPr>
          <w:rFonts w:ascii="Times New Roman" w:hAnsi="Times New Roman" w:cs="Times New Roman"/>
          <w:noProof/>
          <w:color w:val="auto"/>
          <w:sz w:val="26"/>
          <w:szCs w:val="26"/>
          <w:lang w:val="ro-RO"/>
        </w:rPr>
      </w:pPr>
      <w:bookmarkStart w:id="13" w:name="bookmark16"/>
      <w:r w:rsidRPr="008C199A">
        <w:rPr>
          <w:rFonts w:ascii="Times New Roman" w:hAnsi="Times New Roman" w:cs="Times New Roman"/>
          <w:b/>
          <w:noProof/>
          <w:color w:val="auto"/>
          <w:sz w:val="26"/>
          <w:szCs w:val="26"/>
          <w:u w:val="single"/>
          <w:lang w:val="ro-RO"/>
        </w:rPr>
        <w:t>Art. 18.</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noProof/>
          <w:color w:val="auto"/>
          <w:sz w:val="26"/>
          <w:szCs w:val="26"/>
          <w:u w:val="single"/>
          <w:lang w:val="ro-RO"/>
        </w:rPr>
        <w:t>Comisiile speciale şi comisiile mixte</w:t>
      </w:r>
      <w:bookmarkEnd w:id="13"/>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(1) Consiliul Local poate organiza comisii speciale de analiza si verificare formate din consilieri locali, pe perioada determinata, la propunerea unei treimi din numărul consilierilor locali in funcţie sau a Primarului. Componenta, obiectivele si perioada de desfasurare a activitatilor acestora se stabilesc prin Hotarare 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Membrii comisiei actioneaza in limitele stabilite prin Hotarare.</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(2) Operațiunile desfășurate în cadrul procedurii de constituire a comisiilor speciale, numărul membrilor fiecărei comisii și modul de stabilire a locurilor ce revin fiecărui grup de consilieri locali sau consilieri locali independenți, precum și componența nominală a acestora se stabilesc prin Hotărâre 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w:t>
      </w:r>
    </w:p>
    <w:p w:rsidR="009B0AAB"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(3) Comisia de analiza si verificare prezintă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ori Primarului, dupa caz, la termenul stabilit de acesta, raportul întocmit in urma analizelor si verificărilor efectuate. </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Raportul cuprinde, daca este cazul, propuneri concrete de imbunatatire a activitatii in domeniul supus analizei sau verificării.</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(4) Consiliul Local poate organiza, din proprie initiativa sau din initiativa Primarului, dupa caz, comisii mixte formate din consilieri locali, funcţionari publici si alti specialisti, pe perioada determinata. Componenta comisiilor mixte, obiectivele si perioada de desfasurare a activitatii acestora se stabilesc prin Hotarari ale consiliilor locale. Şedinţele comisiilor mixte sunt publice.</w:t>
      </w:r>
    </w:p>
    <w:p w:rsidR="00B04A89" w:rsidRPr="008C199A" w:rsidRDefault="00B04A89" w:rsidP="008B0AE3">
      <w:pPr>
        <w:pStyle w:val="Frspaiere"/>
        <w:jc w:val="both"/>
        <w:rPr>
          <w:rFonts w:ascii="Times New Roman" w:hAnsi="Times New Roman" w:cs="Times New Roman"/>
          <w:noProof/>
          <w:color w:val="auto"/>
          <w:sz w:val="26"/>
          <w:szCs w:val="26"/>
          <w:lang w:val="ro-RO"/>
        </w:rPr>
      </w:pPr>
    </w:p>
    <w:p w:rsidR="007108B4" w:rsidRPr="008C199A" w:rsidRDefault="007108B4" w:rsidP="008B0AE3">
      <w:pPr>
        <w:pStyle w:val="Frspaiere"/>
        <w:jc w:val="both"/>
        <w:rPr>
          <w:rFonts w:ascii="Times New Roman" w:hAnsi="Times New Roman" w:cs="Times New Roman"/>
          <w:noProof/>
          <w:color w:val="auto"/>
          <w:sz w:val="26"/>
          <w:szCs w:val="26"/>
          <w:lang w:val="ro-RO"/>
        </w:rPr>
      </w:pPr>
    </w:p>
    <w:p w:rsidR="00B04A89" w:rsidRPr="008C199A" w:rsidRDefault="00B04A89" w:rsidP="00211B93">
      <w:pPr>
        <w:pStyle w:val="Frspaiere"/>
        <w:jc w:val="center"/>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u w:val="single"/>
          <w:lang w:val="ro-RO"/>
        </w:rPr>
        <w:t>CAP IV</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b/>
          <w:noProof/>
          <w:color w:val="auto"/>
          <w:sz w:val="26"/>
          <w:szCs w:val="26"/>
          <w:u w:val="single"/>
          <w:lang w:val="ro-RO"/>
        </w:rPr>
        <w:t>FUNCȚIONAREA</w:t>
      </w:r>
      <w:r w:rsidR="00211B93" w:rsidRPr="008C199A">
        <w:rPr>
          <w:rFonts w:ascii="Times New Roman" w:hAnsi="Times New Roman" w:cs="Times New Roman"/>
          <w:b/>
          <w:noProof/>
          <w:color w:val="auto"/>
          <w:sz w:val="26"/>
          <w:szCs w:val="26"/>
          <w:u w:val="single"/>
          <w:lang w:val="ro-RO"/>
        </w:rPr>
        <w:t xml:space="preserve"> </w:t>
      </w:r>
      <w:r w:rsidRPr="008C199A">
        <w:rPr>
          <w:rFonts w:ascii="Times New Roman" w:hAnsi="Times New Roman" w:cs="Times New Roman"/>
          <w:b/>
          <w:noProof/>
          <w:color w:val="auto"/>
          <w:sz w:val="26"/>
          <w:szCs w:val="26"/>
          <w:u w:val="single"/>
          <w:lang w:val="ro-RO"/>
        </w:rPr>
        <w:t xml:space="preserve"> CONSILIULUI </w:t>
      </w:r>
      <w:r w:rsidR="00211B93" w:rsidRPr="008C199A">
        <w:rPr>
          <w:rFonts w:ascii="Times New Roman" w:hAnsi="Times New Roman" w:cs="Times New Roman"/>
          <w:b/>
          <w:noProof/>
          <w:color w:val="auto"/>
          <w:sz w:val="26"/>
          <w:szCs w:val="26"/>
          <w:u w:val="single"/>
          <w:lang w:val="ro-RO"/>
        </w:rPr>
        <w:t xml:space="preserve"> </w:t>
      </w:r>
      <w:r w:rsidRPr="008C199A">
        <w:rPr>
          <w:rFonts w:ascii="Times New Roman" w:hAnsi="Times New Roman" w:cs="Times New Roman"/>
          <w:b/>
          <w:noProof/>
          <w:color w:val="auto"/>
          <w:sz w:val="26"/>
          <w:szCs w:val="26"/>
          <w:u w:val="single"/>
          <w:lang w:val="ro-RO"/>
        </w:rPr>
        <w:t>LOCAL</w:t>
      </w:r>
    </w:p>
    <w:p w:rsidR="00B04A89" w:rsidRPr="008C199A" w:rsidRDefault="00B04A89" w:rsidP="008B0AE3">
      <w:pPr>
        <w:pStyle w:val="Frspaiere"/>
        <w:jc w:val="both"/>
        <w:rPr>
          <w:rFonts w:ascii="Times New Roman" w:hAnsi="Times New Roman" w:cs="Times New Roman"/>
          <w:noProof/>
          <w:color w:val="auto"/>
          <w:sz w:val="26"/>
          <w:szCs w:val="26"/>
          <w:lang w:val="ro-RO"/>
        </w:rPr>
      </w:pPr>
    </w:p>
    <w:p w:rsidR="00B04A89" w:rsidRPr="008C199A" w:rsidRDefault="00B04A89" w:rsidP="008B0AE3">
      <w:pPr>
        <w:pStyle w:val="Frspaiere"/>
        <w:jc w:val="both"/>
        <w:rPr>
          <w:rFonts w:ascii="Times New Roman" w:hAnsi="Times New Roman" w:cs="Times New Roman"/>
          <w:noProof/>
          <w:color w:val="auto"/>
          <w:sz w:val="26"/>
          <w:szCs w:val="26"/>
          <w:u w:val="single"/>
          <w:lang w:val="ro-RO"/>
        </w:rPr>
      </w:pPr>
      <w:bookmarkStart w:id="14" w:name="bookmark17"/>
      <w:r w:rsidRPr="008C199A">
        <w:rPr>
          <w:rFonts w:ascii="Times New Roman" w:hAnsi="Times New Roman" w:cs="Times New Roman"/>
          <w:b/>
          <w:noProof/>
          <w:color w:val="auto"/>
          <w:sz w:val="26"/>
          <w:szCs w:val="26"/>
          <w:u w:val="single"/>
          <w:lang w:val="ro-RO"/>
        </w:rPr>
        <w:t>Art. 19.</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noProof/>
          <w:color w:val="auto"/>
          <w:sz w:val="26"/>
          <w:szCs w:val="26"/>
          <w:u w:val="single"/>
          <w:lang w:val="ro-RO"/>
        </w:rPr>
        <w:t xml:space="preserve">Mandatul </w:t>
      </w:r>
      <w:r w:rsidR="00E610FD" w:rsidRPr="008C199A">
        <w:rPr>
          <w:rFonts w:ascii="Times New Roman" w:hAnsi="Times New Roman" w:cs="Times New Roman"/>
          <w:noProof/>
          <w:color w:val="auto"/>
          <w:sz w:val="26"/>
          <w:szCs w:val="26"/>
          <w:u w:val="single"/>
          <w:lang w:val="ro-RO"/>
        </w:rPr>
        <w:t>Consiliului local</w:t>
      </w:r>
      <w:bookmarkEnd w:id="14"/>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(1) Consiliul Local se alege pentru un mandat de 4 ani in condiţiile legii privind alegerea autoritarilor administraţiei publice locale.</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(2) Mandatul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se exercita de la data la care Consiliul Local este legal constituit pana la data la care Consiliul Local nou-ales este legal constituit.</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(3) Mandatul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poate fi prelungit, prin lege organica, in caz de război sau catastrofa ori alte situatii expres prevăzute de lege atunci cand, din cauza acestor situatii, nu pot fi organizate alegeri in condiţiile alin. (1).</w:t>
      </w:r>
    </w:p>
    <w:p w:rsidR="00B04A89" w:rsidRPr="008C199A" w:rsidRDefault="00B04A89" w:rsidP="008B0AE3">
      <w:pPr>
        <w:pStyle w:val="Frspaiere"/>
        <w:jc w:val="both"/>
        <w:rPr>
          <w:rFonts w:ascii="Times New Roman" w:hAnsi="Times New Roman" w:cs="Times New Roman"/>
          <w:noProof/>
          <w:color w:val="auto"/>
          <w:sz w:val="26"/>
          <w:szCs w:val="26"/>
          <w:u w:val="single"/>
          <w:lang w:val="ro-RO"/>
        </w:rPr>
      </w:pPr>
      <w:r w:rsidRPr="008C199A">
        <w:rPr>
          <w:rFonts w:ascii="Times New Roman" w:hAnsi="Times New Roman" w:cs="Times New Roman"/>
          <w:b/>
          <w:noProof/>
          <w:color w:val="auto"/>
          <w:sz w:val="26"/>
          <w:szCs w:val="26"/>
          <w:u w:val="single"/>
          <w:lang w:val="ro-RO"/>
        </w:rPr>
        <w:t>Art. 20.</w:t>
      </w:r>
      <w:r w:rsidRPr="008C199A">
        <w:rPr>
          <w:rFonts w:ascii="Times New Roman" w:hAnsi="Times New Roman" w:cs="Times New Roman"/>
          <w:b/>
          <w:noProof/>
          <w:color w:val="auto"/>
          <w:sz w:val="26"/>
          <w:szCs w:val="26"/>
          <w:lang w:val="ro-RO"/>
        </w:rPr>
        <w:t xml:space="preserve">  </w:t>
      </w:r>
      <w:r w:rsidRPr="008C199A">
        <w:rPr>
          <w:rFonts w:ascii="Times New Roman" w:hAnsi="Times New Roman" w:cs="Times New Roman"/>
          <w:noProof/>
          <w:color w:val="auto"/>
          <w:sz w:val="26"/>
          <w:szCs w:val="26"/>
          <w:u w:val="single"/>
          <w:lang w:val="ro-RO"/>
        </w:rPr>
        <w:t>Condiții speciale de exercitare a mandatului aleșilor locali</w:t>
      </w:r>
    </w:p>
    <w:p w:rsidR="00B04A89" w:rsidRPr="008C199A" w:rsidRDefault="00B04A89" w:rsidP="00E335E7">
      <w:pPr>
        <w:tabs>
          <w:tab w:val="left" w:pos="999"/>
        </w:tabs>
        <w:spacing w:line="238" w:lineRule="exact"/>
        <w:ind w:right="200"/>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(1) Consiliul Local ales in cursul unui mandat, ca urmare a dizolv</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 xml:space="preserve">rii </w:t>
      </w:r>
      <w:r w:rsidR="00E610FD" w:rsidRPr="008C199A">
        <w:rPr>
          <w:rFonts w:ascii="Times New Roman" w:eastAsia="Times New Roman" w:hAnsi="Times New Roman" w:cs="Times New Roman"/>
          <w:noProof/>
          <w:color w:val="auto"/>
          <w:sz w:val="26"/>
          <w:szCs w:val="26"/>
          <w:lang w:val="ro-RO"/>
        </w:rPr>
        <w:t>Consiliului local</w:t>
      </w:r>
      <w:r w:rsidRPr="008C199A">
        <w:rPr>
          <w:rFonts w:ascii="Times New Roman" w:eastAsia="Times New Roman" w:hAnsi="Times New Roman" w:cs="Times New Roman"/>
          <w:noProof/>
          <w:color w:val="auto"/>
          <w:sz w:val="26"/>
          <w:szCs w:val="26"/>
          <w:lang w:val="ro-RO"/>
        </w:rPr>
        <w:t>, incheie mandatul precedentei autoritati a administra</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iei publice locale.</w:t>
      </w:r>
    </w:p>
    <w:p w:rsidR="00B04A89" w:rsidRPr="008C199A" w:rsidRDefault="00B04A89" w:rsidP="00E335E7">
      <w:pPr>
        <w:tabs>
          <w:tab w:val="left" w:pos="996"/>
        </w:tabs>
        <w:spacing w:line="238" w:lineRule="exact"/>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(2) Consiliul local ales in urma organizarii unor noi unitati administrativ-teritoriale își exercit</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 xml:space="preserve"> mandatul numai pân</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 xml:space="preserve"> la organizarea urm</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toarelor alegeri locale generale.</w:t>
      </w:r>
    </w:p>
    <w:p w:rsidR="00B04A89" w:rsidRPr="008C199A" w:rsidRDefault="00B04A89" w:rsidP="008B0AE3">
      <w:pPr>
        <w:pStyle w:val="Frspaiere"/>
        <w:jc w:val="both"/>
        <w:rPr>
          <w:rFonts w:ascii="Times New Roman" w:hAnsi="Times New Roman" w:cs="Times New Roman"/>
          <w:noProof/>
          <w:color w:val="auto"/>
          <w:sz w:val="26"/>
          <w:szCs w:val="26"/>
          <w:u w:val="single"/>
          <w:lang w:val="ro-RO"/>
        </w:rPr>
      </w:pPr>
      <w:bookmarkStart w:id="15" w:name="bookmark18"/>
      <w:r w:rsidRPr="008C199A">
        <w:rPr>
          <w:rFonts w:ascii="Times New Roman" w:hAnsi="Times New Roman" w:cs="Times New Roman"/>
          <w:b/>
          <w:noProof/>
          <w:color w:val="auto"/>
          <w:sz w:val="26"/>
          <w:szCs w:val="26"/>
          <w:u w:val="single"/>
          <w:lang w:val="ro-RO"/>
        </w:rPr>
        <w:t>Art. 21.</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noProof/>
          <w:color w:val="auto"/>
          <w:sz w:val="26"/>
          <w:szCs w:val="26"/>
          <w:u w:val="single"/>
          <w:lang w:val="ro-RO"/>
        </w:rPr>
        <w:t xml:space="preserve">Atribuţiile </w:t>
      </w:r>
      <w:r w:rsidR="00E610FD" w:rsidRPr="008C199A">
        <w:rPr>
          <w:rFonts w:ascii="Times New Roman" w:hAnsi="Times New Roman" w:cs="Times New Roman"/>
          <w:noProof/>
          <w:color w:val="auto"/>
          <w:sz w:val="26"/>
          <w:szCs w:val="26"/>
          <w:u w:val="single"/>
          <w:lang w:val="ro-RO"/>
        </w:rPr>
        <w:t>Consiliului local</w:t>
      </w:r>
      <w:bookmarkEnd w:id="15"/>
    </w:p>
    <w:p w:rsidR="009E0D63" w:rsidRPr="008C199A" w:rsidRDefault="00B04A89" w:rsidP="009B0AAB">
      <w:pPr>
        <w:pStyle w:val="Frspaiere"/>
        <w:numPr>
          <w:ilvl w:val="0"/>
          <w:numId w:val="28"/>
        </w:numPr>
        <w:ind w:left="0" w:firstLine="36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lastRenderedPageBreak/>
        <w:t>Consiliul Local are iniţiativa şi hotărăşte, în condiţiile legii, în toate problemele de interes local, cu excepţia celor care sunt date prin lege în competenţa altor autorităţi ale administraţiei publice locale sau centrale.</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(2) Consiliul Local exercită următoarele categorii de atribuţii:</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a) atribuţii privind unitatea administrativ-teritorială, organizarea proprie, precum şi organizarea şi funcţionarea aparatului de specialitate al Primarului, ale instituţiilor publice de interes local şi ale societăţilor şi regiilor autonome de interes local;</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b) atribuţii privind dezvoltarea economico-socială şi de mediu a comunei;</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c) atribuţii privind administrarea domeniului public şi privat al comunei;</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d) atribuţii privind gestionarea serviciilor de interes local;</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e) atribuţii privind cooperarea interinstituţională pe plan intern şi extern.</w:t>
      </w:r>
    </w:p>
    <w:p w:rsidR="00B04A89" w:rsidRPr="008C199A" w:rsidRDefault="00B04A89" w:rsidP="008B0AE3">
      <w:pPr>
        <w:pStyle w:val="Frspaiere"/>
        <w:jc w:val="both"/>
        <w:rPr>
          <w:rFonts w:ascii="Times New Roman" w:hAnsi="Times New Roman" w:cs="Times New Roman"/>
          <w:b/>
          <w:noProof/>
          <w:color w:val="auto"/>
          <w:sz w:val="26"/>
          <w:szCs w:val="26"/>
          <w:u w:val="single"/>
          <w:lang w:val="ro-RO"/>
        </w:rPr>
      </w:pPr>
      <w:r w:rsidRPr="008C199A">
        <w:rPr>
          <w:rFonts w:ascii="Times New Roman" w:hAnsi="Times New Roman" w:cs="Times New Roman"/>
          <w:noProof/>
          <w:color w:val="auto"/>
          <w:sz w:val="26"/>
          <w:szCs w:val="26"/>
          <w:lang w:val="ro-RO"/>
        </w:rPr>
        <w:t>(3)</w:t>
      </w:r>
      <w:r w:rsidRPr="008C199A">
        <w:rPr>
          <w:rFonts w:ascii="Times New Roman" w:hAnsi="Times New Roman" w:cs="Times New Roman"/>
          <w:b/>
          <w:noProof/>
          <w:color w:val="auto"/>
          <w:sz w:val="26"/>
          <w:szCs w:val="26"/>
          <w:u w:val="single"/>
          <w:lang w:val="ro-RO"/>
        </w:rPr>
        <w:t xml:space="preserve"> În exercitarea atribuţiilor prevăzute la alin. (2) lit. a) Consiliul Local:</w:t>
      </w:r>
    </w:p>
    <w:p w:rsidR="00B04A89" w:rsidRPr="008C199A" w:rsidRDefault="00B04A89" w:rsidP="00620EBF">
      <w:pPr>
        <w:pStyle w:val="Frspaiere"/>
        <w:numPr>
          <w:ilvl w:val="0"/>
          <w:numId w:val="11"/>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aprobă statutul Comunei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 xml:space="preserve">, precum si Regulamentul de organizare si funcţionare 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w:t>
      </w:r>
    </w:p>
    <w:p w:rsidR="00B04A89" w:rsidRPr="008C199A" w:rsidRDefault="00B04A89" w:rsidP="00620EBF">
      <w:pPr>
        <w:pStyle w:val="Frspaiere"/>
        <w:numPr>
          <w:ilvl w:val="0"/>
          <w:numId w:val="11"/>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alege Viceprimarul, din rândul consilierilor locali, la propunerea Primarului sau a consilierilor locali, în condițiile art. 11 alin. (2);</w:t>
      </w:r>
    </w:p>
    <w:p w:rsidR="00B04A89" w:rsidRPr="008C199A" w:rsidRDefault="00B04A89" w:rsidP="00620EBF">
      <w:pPr>
        <w:pStyle w:val="Frspaiere"/>
        <w:numPr>
          <w:ilvl w:val="0"/>
          <w:numId w:val="11"/>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aprobă, în condiţiile legii, la propunerea Primarului, înfiinţarea, organizarea şi statul de funcţii ale aparatului de specialitate al Primarului, ale instituţiilor publice de interes local, înfiinţarea de societăţi, reorganizarea şi statul de funcţii ale regiilor autonome de interes local, precum şi înfiinţarea, reorganizarea sau desfiinţarea de societăţi de interes local şi statul de funcţii al acestora;</w:t>
      </w:r>
    </w:p>
    <w:p w:rsidR="00B04A89" w:rsidRPr="008C199A" w:rsidRDefault="00B04A89" w:rsidP="00620EBF">
      <w:pPr>
        <w:pStyle w:val="Frspaiere"/>
        <w:numPr>
          <w:ilvl w:val="0"/>
          <w:numId w:val="11"/>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exercită, în numele Comunei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 toate drepturile si obligaţiile corespunzătoare participaţiilor deţinute la societăţi sau regii autonome, în condiţiile legii;</w:t>
      </w:r>
    </w:p>
    <w:p w:rsidR="00B04A89" w:rsidRPr="008C199A" w:rsidRDefault="00B04A89" w:rsidP="00620EBF">
      <w:pPr>
        <w:pStyle w:val="Frspaiere"/>
        <w:numPr>
          <w:ilvl w:val="0"/>
          <w:numId w:val="11"/>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hotărăște înființarea sau reorganizarea de instituții, servicii publice, societăți și regii autonome, în condițiile legii.</w:t>
      </w:r>
    </w:p>
    <w:p w:rsidR="009B0AAB" w:rsidRPr="008C199A" w:rsidRDefault="009B0AAB" w:rsidP="009B0AAB">
      <w:pPr>
        <w:pStyle w:val="Frspaiere"/>
        <w:ind w:left="720"/>
        <w:jc w:val="both"/>
        <w:rPr>
          <w:rFonts w:ascii="Times New Roman" w:hAnsi="Times New Roman" w:cs="Times New Roman"/>
          <w:noProof/>
          <w:color w:val="auto"/>
          <w:sz w:val="26"/>
          <w:szCs w:val="26"/>
          <w:lang w:val="ro-RO"/>
        </w:rPr>
      </w:pPr>
    </w:p>
    <w:p w:rsidR="00B04A89" w:rsidRPr="008C199A" w:rsidRDefault="00B04A89" w:rsidP="008B0AE3">
      <w:pPr>
        <w:pStyle w:val="Frspaiere"/>
        <w:jc w:val="both"/>
        <w:rPr>
          <w:rFonts w:ascii="Times New Roman" w:hAnsi="Times New Roman" w:cs="Times New Roman"/>
          <w:b/>
          <w:noProof/>
          <w:color w:val="auto"/>
          <w:sz w:val="26"/>
          <w:szCs w:val="26"/>
          <w:u w:val="single"/>
          <w:lang w:val="ro-RO"/>
        </w:rPr>
      </w:pPr>
      <w:r w:rsidRPr="008C199A">
        <w:rPr>
          <w:rFonts w:ascii="Times New Roman" w:hAnsi="Times New Roman" w:cs="Times New Roman"/>
          <w:noProof/>
          <w:color w:val="auto"/>
          <w:sz w:val="26"/>
          <w:szCs w:val="26"/>
          <w:lang w:val="ro-RO"/>
        </w:rPr>
        <w:t>(4)</w:t>
      </w:r>
      <w:r w:rsidRPr="008C199A">
        <w:rPr>
          <w:rFonts w:ascii="Times New Roman" w:hAnsi="Times New Roman" w:cs="Times New Roman"/>
          <w:b/>
          <w:noProof/>
          <w:color w:val="auto"/>
          <w:sz w:val="26"/>
          <w:szCs w:val="26"/>
          <w:u w:val="single"/>
          <w:lang w:val="ro-RO"/>
        </w:rPr>
        <w:t xml:space="preserve"> În exercitarea atribuţiilor prevăzute la alin. (2) lit. b), Consiliul Local:</w:t>
      </w:r>
    </w:p>
    <w:p w:rsidR="00B04A89" w:rsidRPr="008C199A" w:rsidRDefault="00B04A89" w:rsidP="00620EBF">
      <w:pPr>
        <w:pStyle w:val="Frspaiere"/>
        <w:numPr>
          <w:ilvl w:val="0"/>
          <w:numId w:val="12"/>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aprobă, la propunerea Primarului, bugetul Comunei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 virările de credite, modul de utilizare a rezervei bugetare şi contul de încheiere a exerciţiului bugetar;</w:t>
      </w:r>
    </w:p>
    <w:p w:rsidR="00B04A89" w:rsidRPr="008C199A" w:rsidRDefault="00B04A89" w:rsidP="00620EBF">
      <w:pPr>
        <w:pStyle w:val="Frspaiere"/>
        <w:numPr>
          <w:ilvl w:val="0"/>
          <w:numId w:val="12"/>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aprobă, la propunerea Primarului, contractarea şi/sau garantarea împrumuturilor, precum şi contractarea de datorie publică locală prin emisiuni de titluri de valoare, în numele Comunei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 în condiţiile legii;</w:t>
      </w:r>
    </w:p>
    <w:p w:rsidR="00B04A89" w:rsidRPr="008C199A" w:rsidRDefault="00B04A89" w:rsidP="00620EBF">
      <w:pPr>
        <w:pStyle w:val="Frspaiere"/>
        <w:numPr>
          <w:ilvl w:val="0"/>
          <w:numId w:val="12"/>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stabileşte şi aprobă impozitele şi taxele locale, în condiţiile legii;</w:t>
      </w:r>
    </w:p>
    <w:p w:rsidR="00B04A89" w:rsidRPr="008C199A" w:rsidRDefault="00B04A89" w:rsidP="00620EBF">
      <w:pPr>
        <w:pStyle w:val="Frspaiere"/>
        <w:numPr>
          <w:ilvl w:val="0"/>
          <w:numId w:val="12"/>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aprobă, la propunerea Primarului, documentaţiile tehnico-economice pentru lucrările de investiţii de interes local, în condiţiile legii;</w:t>
      </w:r>
    </w:p>
    <w:p w:rsidR="00B04A89" w:rsidRPr="008C199A" w:rsidRDefault="00B04A89" w:rsidP="00620EBF">
      <w:pPr>
        <w:pStyle w:val="Frspaiere"/>
        <w:numPr>
          <w:ilvl w:val="0"/>
          <w:numId w:val="12"/>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aprobă strategiile privind dezvoltarea economică, socială şi de mediu a Comunei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w:t>
      </w:r>
    </w:p>
    <w:p w:rsidR="00B04A89" w:rsidRPr="008C199A" w:rsidRDefault="00B04A89" w:rsidP="00620EBF">
      <w:pPr>
        <w:pStyle w:val="Frspaiere"/>
        <w:numPr>
          <w:ilvl w:val="0"/>
          <w:numId w:val="12"/>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asigura un mediu favorabil infiintarii si/sau dezvoltării afacerilor, inclusiv prin valorificarea patrimoniului existent, precum si prin realizarea de noi investitii care sa contribuie la indeplinirea programelor de dezvoltare economica regionala si locala;</w:t>
      </w:r>
    </w:p>
    <w:p w:rsidR="00B04A89" w:rsidRPr="008C199A" w:rsidRDefault="00B04A89" w:rsidP="00620EBF">
      <w:pPr>
        <w:pStyle w:val="Frspaiere"/>
        <w:numPr>
          <w:ilvl w:val="0"/>
          <w:numId w:val="12"/>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asigură realizarea lucrărilor şi ia măsurile necesare implementării şi conformării cu prevederile angajamentelor asumate de România în calitate de stat membru al Uniunii Europene în domeniul protecţiei mediului şi gospodăririi apelor pentru serviciile furnizate cetăţenilor.</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(5) Dacă bugetul Comunei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 prevăzut la alin. (4) lit. a nu poate fi adoptat după două şedinţe consecutive, care au loc la un interval de cel mult 7 zile, activitatea se desfasoară pe baza bugetului anului precedent, până la adoptarea noului buget, dar nu mai târziu de 45 de zile de la data publicării legii bugetului de stat în Monitorul Oficial al României, Partea I.</w:t>
      </w:r>
    </w:p>
    <w:p w:rsidR="00B04A89" w:rsidRPr="008C199A" w:rsidRDefault="00B04A89" w:rsidP="008B0AE3">
      <w:pPr>
        <w:pStyle w:val="Frspaiere"/>
        <w:jc w:val="both"/>
        <w:rPr>
          <w:rFonts w:ascii="Times New Roman" w:hAnsi="Times New Roman" w:cs="Times New Roman"/>
          <w:b/>
          <w:noProof/>
          <w:color w:val="auto"/>
          <w:sz w:val="26"/>
          <w:szCs w:val="26"/>
          <w:u w:val="single"/>
          <w:lang w:val="ro-RO"/>
        </w:rPr>
      </w:pPr>
      <w:r w:rsidRPr="008C199A">
        <w:rPr>
          <w:rFonts w:ascii="Times New Roman" w:hAnsi="Times New Roman" w:cs="Times New Roman"/>
          <w:noProof/>
          <w:color w:val="auto"/>
          <w:sz w:val="26"/>
          <w:szCs w:val="26"/>
          <w:lang w:val="ro-RO"/>
        </w:rPr>
        <w:lastRenderedPageBreak/>
        <w:t>(6)</w:t>
      </w:r>
      <w:r w:rsidRPr="008C199A">
        <w:rPr>
          <w:rFonts w:ascii="Times New Roman" w:hAnsi="Times New Roman" w:cs="Times New Roman"/>
          <w:b/>
          <w:noProof/>
          <w:color w:val="auto"/>
          <w:sz w:val="26"/>
          <w:szCs w:val="26"/>
          <w:u w:val="single"/>
          <w:lang w:val="ro-RO"/>
        </w:rPr>
        <w:t xml:space="preserve"> În exercitarea atribuţiilor prevăzute la alin. (2) lit. c) Consiliul Local:</w:t>
      </w:r>
    </w:p>
    <w:p w:rsidR="00B04A89" w:rsidRPr="008C199A" w:rsidRDefault="00B04A89" w:rsidP="00620EBF">
      <w:pPr>
        <w:pStyle w:val="Frspaiere"/>
        <w:numPr>
          <w:ilvl w:val="0"/>
          <w:numId w:val="13"/>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hotărăşte darea în administrare, concesionarea, închirierea sau darea în folosinţă gratuită a bunurilor proprietate publică a comunei, precum şi a serviciilor publice de interes local, în condiţiile legii;</w:t>
      </w:r>
    </w:p>
    <w:p w:rsidR="00B04A89" w:rsidRPr="008C199A" w:rsidRDefault="00B04A89" w:rsidP="00620EBF">
      <w:pPr>
        <w:pStyle w:val="Frspaiere"/>
        <w:numPr>
          <w:ilvl w:val="0"/>
          <w:numId w:val="13"/>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hotărăşte vânzarea, darea în administrare, concesionarea, darea în folosinţă gratuită sau închirierea bunurilor proprietate privata a comunei, în condiţiile legii;</w:t>
      </w:r>
    </w:p>
    <w:p w:rsidR="00B04A89" w:rsidRPr="008C199A" w:rsidRDefault="00B04A89" w:rsidP="00620EBF">
      <w:pPr>
        <w:pStyle w:val="Frspaiere"/>
        <w:numPr>
          <w:ilvl w:val="0"/>
          <w:numId w:val="13"/>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avizează sau aprobă, în condiţiile legii, documentaţiile de amenajare a teritoriului şi urbanism ale localităţilor;</w:t>
      </w:r>
    </w:p>
    <w:p w:rsidR="00B04A89" w:rsidRPr="008C199A" w:rsidRDefault="00B04A89" w:rsidP="00620EBF">
      <w:pPr>
        <w:pStyle w:val="Frspaiere"/>
        <w:numPr>
          <w:ilvl w:val="0"/>
          <w:numId w:val="13"/>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atribuie sau schimbă, în condiţiile legii, denumiri de străzi, de pieţe şi de obiective de interes public</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local.</w:t>
      </w:r>
    </w:p>
    <w:p w:rsidR="00B04A89" w:rsidRPr="008C199A" w:rsidRDefault="00B04A89" w:rsidP="008B0AE3">
      <w:pPr>
        <w:pStyle w:val="Frspaiere"/>
        <w:jc w:val="both"/>
        <w:rPr>
          <w:rFonts w:ascii="Times New Roman" w:hAnsi="Times New Roman" w:cs="Times New Roman"/>
          <w:b/>
          <w:noProof/>
          <w:color w:val="auto"/>
          <w:sz w:val="26"/>
          <w:szCs w:val="26"/>
          <w:u w:val="single"/>
          <w:lang w:val="ro-RO"/>
        </w:rPr>
      </w:pPr>
      <w:r w:rsidRPr="008C199A">
        <w:rPr>
          <w:rFonts w:ascii="Times New Roman" w:hAnsi="Times New Roman" w:cs="Times New Roman"/>
          <w:noProof/>
          <w:color w:val="auto"/>
          <w:sz w:val="26"/>
          <w:szCs w:val="26"/>
          <w:lang w:val="ro-RO"/>
        </w:rPr>
        <w:t>(7)</w:t>
      </w:r>
      <w:r w:rsidRPr="008C199A">
        <w:rPr>
          <w:rFonts w:ascii="Times New Roman" w:hAnsi="Times New Roman" w:cs="Times New Roman"/>
          <w:b/>
          <w:noProof/>
          <w:color w:val="auto"/>
          <w:sz w:val="26"/>
          <w:szCs w:val="26"/>
          <w:u w:val="single"/>
          <w:lang w:val="ro-RO"/>
        </w:rPr>
        <w:t xml:space="preserve"> În exercitarea atribuţiilor prevăzute la alin. (2) lit. d) Consiliul Local asigură, potrivit competenţei sale şi în condiţiile legii, cadrul necesar pentru furnizarea serviciilor publice de interes local privind:</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a. educaţia;</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b. serviciile sociale pentru protecţia copilului, a persoanelor cu handicap, a persoanelor vârstnice, a familiei şi a altor persoane sau grupuri aflate în nevoie socială;</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c. sănătatea;</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d. cultura;</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e. tineretul;</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f. sportul;</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g. ordinea publică;</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h. situaţiile de urgenţă;</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i. protecţia şi refacerea mediului;</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j. conservarea, restaurarea şi punerea în valoare a monumentelor istorice şi de arhitectură, a parcurilor, grădinilor publice şi rezervaţiilor naturale;</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k. dezvoltarea urbană;</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l. evidenţa persoanelor;</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m. podurile şi drumurile publice;</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n. serviciile comunitare de utilităţi publice;</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o. serviciile de urgenţă de tip salvamont, salvamar şi de prim ajutor;</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p. activităţile de administraţie social-comunitară;</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q. locuinţele sociale şi celelalte unităţi locative aflate în proprietatea Primăriei Comunei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 xml:space="preserve"> sau în administrarea sa;</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r. punerea în valoare, în interesul comunităţii locale, a resurselor naturale de pe raza Primăriei Comunei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s. alte servicii publice de interes local stabilite prin lege.</w:t>
      </w:r>
    </w:p>
    <w:p w:rsidR="007108B4" w:rsidRPr="008C199A" w:rsidRDefault="007108B4" w:rsidP="008B0AE3">
      <w:pPr>
        <w:pStyle w:val="Frspaiere"/>
        <w:jc w:val="both"/>
        <w:rPr>
          <w:rFonts w:ascii="Times New Roman" w:hAnsi="Times New Roman" w:cs="Times New Roman"/>
          <w:noProof/>
          <w:color w:val="auto"/>
          <w:sz w:val="26"/>
          <w:szCs w:val="26"/>
          <w:lang w:val="ro-RO"/>
        </w:rPr>
      </w:pP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(8) </w:t>
      </w:r>
      <w:r w:rsidRPr="008C199A">
        <w:rPr>
          <w:rFonts w:ascii="Times New Roman" w:hAnsi="Times New Roman" w:cs="Times New Roman"/>
          <w:b/>
          <w:noProof/>
          <w:color w:val="auto"/>
          <w:sz w:val="26"/>
          <w:szCs w:val="26"/>
          <w:u w:val="single"/>
          <w:lang w:val="ro-RO"/>
        </w:rPr>
        <w:t>În exercitarea atribuţiilor prevăzute la alin. (2) lit. d) Consiliul Local:</w:t>
      </w:r>
    </w:p>
    <w:p w:rsidR="00B04A89" w:rsidRPr="008C199A" w:rsidRDefault="00B04A89" w:rsidP="00620EBF">
      <w:pPr>
        <w:pStyle w:val="Frspaiere"/>
        <w:numPr>
          <w:ilvl w:val="0"/>
          <w:numId w:val="14"/>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sprijină, în condiţiile legii, activitatea cultelor religioase;</w:t>
      </w:r>
    </w:p>
    <w:p w:rsidR="00B04A89" w:rsidRPr="008C199A" w:rsidRDefault="00B04A89" w:rsidP="00620EBF">
      <w:pPr>
        <w:pStyle w:val="Frspaiere"/>
        <w:numPr>
          <w:ilvl w:val="0"/>
          <w:numId w:val="14"/>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aprobă construirea locuinţelor sociale, criteriile pentru repartizarea locuinţelor sociale şi a utilităţilor locative aflate în proprietatea sau în administrarea sa.</w:t>
      </w:r>
    </w:p>
    <w:p w:rsidR="00B04A89" w:rsidRPr="008C199A" w:rsidRDefault="00B04A89" w:rsidP="008B0AE3">
      <w:pPr>
        <w:pStyle w:val="Frspaiere"/>
        <w:jc w:val="both"/>
        <w:rPr>
          <w:rFonts w:ascii="Times New Roman" w:hAnsi="Times New Roman" w:cs="Times New Roman"/>
          <w:b/>
          <w:noProof/>
          <w:color w:val="auto"/>
          <w:sz w:val="26"/>
          <w:szCs w:val="26"/>
          <w:u w:val="single"/>
          <w:lang w:val="ro-RO"/>
        </w:rPr>
      </w:pPr>
      <w:r w:rsidRPr="008C199A">
        <w:rPr>
          <w:rFonts w:ascii="Times New Roman" w:hAnsi="Times New Roman" w:cs="Times New Roman"/>
          <w:noProof/>
          <w:color w:val="auto"/>
          <w:sz w:val="26"/>
          <w:szCs w:val="26"/>
          <w:lang w:val="ro-RO"/>
        </w:rPr>
        <w:t>(9)</w:t>
      </w:r>
      <w:r w:rsidRPr="008C199A">
        <w:rPr>
          <w:rFonts w:ascii="Times New Roman" w:hAnsi="Times New Roman" w:cs="Times New Roman"/>
          <w:b/>
          <w:noProof/>
          <w:color w:val="auto"/>
          <w:sz w:val="26"/>
          <w:szCs w:val="26"/>
          <w:u w:val="single"/>
          <w:lang w:val="ro-RO"/>
        </w:rPr>
        <w:t xml:space="preserve"> În exercitarea atribuţiilor prevăzute la alin. (1) lit. e), Consiliul Local:</w:t>
      </w:r>
    </w:p>
    <w:p w:rsidR="00B04A89" w:rsidRPr="008C199A" w:rsidRDefault="00B04A89" w:rsidP="00620EBF">
      <w:pPr>
        <w:pStyle w:val="Frspaiere"/>
        <w:numPr>
          <w:ilvl w:val="0"/>
          <w:numId w:val="15"/>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hotărăşte, în condiţiile legii, cooperarea sau asocierea cu persoane juridice române sau străine, în vederea finanţării şi realizării în comun a unor acţiuni, lucrări, servicii sau proiecte de interes public local;</w:t>
      </w:r>
    </w:p>
    <w:p w:rsidR="00B04A89" w:rsidRPr="008C199A" w:rsidRDefault="00B04A89" w:rsidP="00620EBF">
      <w:pPr>
        <w:pStyle w:val="Frspaiere"/>
        <w:numPr>
          <w:ilvl w:val="0"/>
          <w:numId w:val="15"/>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lastRenderedPageBreak/>
        <w:t>hotărăşte, în condiţiile legii, înfrăţirea comunei cu unitati administrativ-teritoriale din alte ţări;</w:t>
      </w:r>
    </w:p>
    <w:p w:rsidR="009E0D63" w:rsidRPr="008C199A" w:rsidRDefault="00B04A89" w:rsidP="009E0D63">
      <w:pPr>
        <w:pStyle w:val="Frspaiere"/>
        <w:numPr>
          <w:ilvl w:val="0"/>
          <w:numId w:val="15"/>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hotărăşte în condiţiile legii, cooperarea sau asocierea cu alte unităţi administrativ-teritoriale din ţară sau din străinătate, precum şi aderarea la asociaţii naţionale şi internaţionale ale autorităţilor administraţiei publice locale, în vederea </w:t>
      </w:r>
      <w:r w:rsidR="009B0AAB" w:rsidRPr="008C199A">
        <w:rPr>
          <w:rFonts w:ascii="Times New Roman" w:hAnsi="Times New Roman" w:cs="Times New Roman"/>
          <w:noProof/>
          <w:color w:val="auto"/>
          <w:sz w:val="26"/>
          <w:szCs w:val="26"/>
          <w:lang w:val="ro-RO"/>
        </w:rPr>
        <w:t>promovării unor interese comune.</w:t>
      </w:r>
    </w:p>
    <w:p w:rsidR="00B04A89" w:rsidRPr="008C199A" w:rsidRDefault="00B04A89" w:rsidP="008B0AE3">
      <w:pPr>
        <w:pStyle w:val="Frspaiere"/>
        <w:jc w:val="both"/>
        <w:rPr>
          <w:rFonts w:ascii="Times New Roman" w:hAnsi="Times New Roman" w:cs="Times New Roman"/>
          <w:b/>
          <w:noProof/>
          <w:color w:val="auto"/>
          <w:sz w:val="26"/>
          <w:szCs w:val="26"/>
          <w:u w:val="single"/>
          <w:lang w:val="ro-RO"/>
        </w:rPr>
      </w:pPr>
      <w:r w:rsidRPr="008C199A">
        <w:rPr>
          <w:rFonts w:ascii="Times New Roman" w:hAnsi="Times New Roman" w:cs="Times New Roman"/>
          <w:noProof/>
          <w:color w:val="auto"/>
          <w:sz w:val="26"/>
          <w:szCs w:val="26"/>
          <w:lang w:val="ro-RO"/>
        </w:rPr>
        <w:t>(10)</w:t>
      </w:r>
      <w:r w:rsidRPr="008C199A">
        <w:rPr>
          <w:rFonts w:ascii="Times New Roman" w:hAnsi="Times New Roman" w:cs="Times New Roman"/>
          <w:b/>
          <w:noProof/>
          <w:color w:val="auto"/>
          <w:sz w:val="26"/>
          <w:szCs w:val="26"/>
          <w:lang w:val="ro-RO"/>
        </w:rPr>
        <w:t xml:space="preserve"> </w:t>
      </w:r>
      <w:r w:rsidRPr="008C199A">
        <w:rPr>
          <w:rFonts w:ascii="Times New Roman" w:hAnsi="Times New Roman" w:cs="Times New Roman"/>
          <w:b/>
          <w:noProof/>
          <w:color w:val="auto"/>
          <w:sz w:val="26"/>
          <w:szCs w:val="26"/>
          <w:u w:val="single"/>
          <w:lang w:val="ro-RO"/>
        </w:rPr>
        <w:t>In exercitarea atribuţiilor prevăzute la alin. (2) lit. a), b) si d), Consiliul Local:</w:t>
      </w:r>
    </w:p>
    <w:p w:rsidR="00B04A89" w:rsidRPr="008C199A" w:rsidRDefault="00B04A89" w:rsidP="00620EBF">
      <w:pPr>
        <w:pStyle w:val="Frspaiere"/>
        <w:numPr>
          <w:ilvl w:val="0"/>
          <w:numId w:val="16"/>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poate asigura, in tot sau in parte, cu acordul titularului dreptului de proprietate sau al celui de administrare, lucrările si fondurile necesare pentru reabilitarea, dotarea si funcţionarea clădirilor in care isi desfasoara activitatea autoritati sau institutii publice a căror activitate prezintă un interes local. Bunurile achiziţionate pentru dotări raman in proprietatea Comunei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w:t>
      </w:r>
    </w:p>
    <w:p w:rsidR="00B04A89" w:rsidRPr="008C199A" w:rsidRDefault="00B04A89" w:rsidP="00620EBF">
      <w:pPr>
        <w:pStyle w:val="Frspaiere"/>
        <w:numPr>
          <w:ilvl w:val="0"/>
          <w:numId w:val="16"/>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poate asigura, in tot sau in parte, cu acordul institutiei sau autoritatii publice titulare a dreptului de proprietate sau de administrare, lucrări de amenajare, dotare si intretinere a clădirilor sau terenurilor aflate in proprietatea publica sau privata a statului, in scopul creşterii nivelului de atractivitate turistica a unitatii administrativ-teritoriale, cu condiţia ca, prin acordul exprimat, titularul dreptului sa permită accesul publicului in spatiile astfel imbunatatite pe o perioada de minimum 5 ani. Bunurile achiziţionate pentru dotări raman in proprietatea Comunei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(11) Pentru realizarea atribuţiilor prevăzute la alin. (2) Consiliul Local poate solicita informări şi rapoarte de la Primar, Viceprimar şi de la conducătorii organismelor prestatoare de servicii publice şi de utilitate publică de interes local.</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(12) Consiliul Local hotărăşte, acordarea unor sporuri şi altor facilităţi, potrivit legii, personalului angajat în cadrul aparatului de specialitate al Primarului şi serviciilor publice de interes local.</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(13) Consiliul Local poate conferi persoanelor fizice romane sau străine cu merite deosebite titlul de cetăţean de onoare al comunei, în baza unui regulament propriu. Prin acest regulament se stabilesc şi condiţiile retragerii titlului conferit.Acest regulament poate fi parte integrantă a Statutului Comunei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w:t>
      </w:r>
    </w:p>
    <w:p w:rsidR="009B0AAB" w:rsidRPr="008C199A" w:rsidRDefault="00B04A89" w:rsidP="00B73470">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(14) Consiliul Local îndeplineşte orice alte atributii, in toate domeniile de interes local, cu excepţia celor date in mod expres in competenta altor autoritati publice, precum si orice alte atributii stabilite prin lege.</w:t>
      </w:r>
      <w:bookmarkStart w:id="16" w:name="bookmark19"/>
    </w:p>
    <w:p w:rsidR="00B04A89" w:rsidRPr="008C199A" w:rsidRDefault="00B04A89" w:rsidP="00B73470">
      <w:pPr>
        <w:pStyle w:val="Frspaiere"/>
        <w:jc w:val="both"/>
        <w:rPr>
          <w:rFonts w:ascii="Times New Roman" w:hAnsi="Times New Roman" w:cs="Times New Roman"/>
          <w:noProof/>
          <w:color w:val="auto"/>
          <w:sz w:val="26"/>
          <w:szCs w:val="26"/>
          <w:u w:val="single"/>
          <w:lang w:val="ro-RO"/>
        </w:rPr>
      </w:pPr>
      <w:r w:rsidRPr="008C199A">
        <w:rPr>
          <w:rFonts w:ascii="Times New Roman" w:hAnsi="Times New Roman" w:cs="Times New Roman"/>
          <w:b/>
          <w:noProof/>
          <w:color w:val="auto"/>
          <w:sz w:val="26"/>
          <w:szCs w:val="26"/>
          <w:u w:val="single"/>
          <w:lang w:val="ro-RO"/>
        </w:rPr>
        <w:t>Art. 22</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noProof/>
          <w:color w:val="auto"/>
          <w:sz w:val="26"/>
          <w:szCs w:val="26"/>
          <w:u w:val="single"/>
          <w:lang w:val="ro-RO"/>
        </w:rPr>
        <w:t xml:space="preserve">Tipurile de şedinţă ale </w:t>
      </w:r>
      <w:r w:rsidR="00E610FD" w:rsidRPr="008C199A">
        <w:rPr>
          <w:rFonts w:ascii="Times New Roman" w:hAnsi="Times New Roman" w:cs="Times New Roman"/>
          <w:noProof/>
          <w:color w:val="auto"/>
          <w:sz w:val="26"/>
          <w:szCs w:val="26"/>
          <w:u w:val="single"/>
          <w:lang w:val="ro-RO"/>
        </w:rPr>
        <w:t>Consiliului local</w:t>
      </w:r>
    </w:p>
    <w:p w:rsidR="00B04A89" w:rsidRPr="008C199A" w:rsidRDefault="00B04A89" w:rsidP="00B73470">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(1) Consiliul Local al Comunei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 xml:space="preserve"> se întruneşte în şedinţe ordinare, cel puţin o dată pe lună, la convocarea Primarului.</w:t>
      </w:r>
    </w:p>
    <w:p w:rsidR="00B04A89" w:rsidRPr="008C199A" w:rsidRDefault="00B04A89" w:rsidP="00B73470">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(2) Consiliul Local al Comunei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 xml:space="preserve"> se poate întruni şi în şedinţe extraordinare la convocarea:</w:t>
      </w:r>
    </w:p>
    <w:p w:rsidR="00B04A89" w:rsidRPr="008C199A" w:rsidRDefault="008C199A" w:rsidP="00620EBF">
      <w:pPr>
        <w:pStyle w:val="Frspaiere"/>
        <w:numPr>
          <w:ilvl w:val="0"/>
          <w:numId w:val="17"/>
        </w:numPr>
        <w:jc w:val="both"/>
        <w:rPr>
          <w:rFonts w:ascii="Times New Roman" w:hAnsi="Times New Roman" w:cs="Times New Roman"/>
          <w:noProof/>
          <w:color w:val="auto"/>
          <w:sz w:val="26"/>
          <w:szCs w:val="26"/>
          <w:lang w:val="ro-RO"/>
        </w:rPr>
      </w:pPr>
      <w:r>
        <w:rPr>
          <w:rFonts w:ascii="Times New Roman" w:hAnsi="Times New Roman" w:cs="Times New Roman"/>
          <w:noProof/>
          <w:color w:val="auto"/>
          <w:sz w:val="26"/>
          <w:szCs w:val="26"/>
          <w:lang w:val="ro-RO"/>
        </w:rPr>
        <w:t>p</w:t>
      </w:r>
      <w:r w:rsidR="00B04A89" w:rsidRPr="008C199A">
        <w:rPr>
          <w:rFonts w:ascii="Times New Roman" w:hAnsi="Times New Roman" w:cs="Times New Roman"/>
          <w:noProof/>
          <w:color w:val="auto"/>
          <w:sz w:val="26"/>
          <w:szCs w:val="26"/>
          <w:lang w:val="ro-RO"/>
        </w:rPr>
        <w:t>rimarului;</w:t>
      </w:r>
    </w:p>
    <w:p w:rsidR="00B04A89" w:rsidRPr="008C199A" w:rsidRDefault="00B04A89" w:rsidP="00620EBF">
      <w:pPr>
        <w:pStyle w:val="Frspaiere"/>
        <w:numPr>
          <w:ilvl w:val="0"/>
          <w:numId w:val="17"/>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a cel puţin unei treimi din numărul consilierilor locali în funcţie;</w:t>
      </w:r>
    </w:p>
    <w:p w:rsidR="00B04A89" w:rsidRPr="008C199A" w:rsidRDefault="008C199A" w:rsidP="00620EBF">
      <w:pPr>
        <w:pStyle w:val="Frspaiere"/>
        <w:numPr>
          <w:ilvl w:val="0"/>
          <w:numId w:val="17"/>
        </w:numPr>
        <w:jc w:val="both"/>
        <w:rPr>
          <w:rFonts w:ascii="Times New Roman" w:hAnsi="Times New Roman" w:cs="Times New Roman"/>
          <w:noProof/>
          <w:color w:val="auto"/>
          <w:sz w:val="26"/>
          <w:szCs w:val="26"/>
          <w:lang w:val="ro-RO"/>
        </w:rPr>
      </w:pPr>
      <w:r>
        <w:rPr>
          <w:rFonts w:ascii="Times New Roman" w:hAnsi="Times New Roman" w:cs="Times New Roman"/>
          <w:noProof/>
          <w:color w:val="auto"/>
          <w:sz w:val="26"/>
          <w:szCs w:val="26"/>
          <w:lang w:val="ro-RO"/>
        </w:rPr>
        <w:t>p</w:t>
      </w:r>
      <w:r w:rsidR="00B04A89" w:rsidRPr="008C199A">
        <w:rPr>
          <w:rFonts w:ascii="Times New Roman" w:hAnsi="Times New Roman" w:cs="Times New Roman"/>
          <w:noProof/>
          <w:color w:val="auto"/>
          <w:sz w:val="26"/>
          <w:szCs w:val="26"/>
          <w:lang w:val="ro-RO"/>
        </w:rPr>
        <w:t>rima</w:t>
      </w:r>
      <w:r>
        <w:rPr>
          <w:rFonts w:ascii="Times New Roman" w:hAnsi="Times New Roman" w:cs="Times New Roman"/>
          <w:noProof/>
          <w:color w:val="auto"/>
          <w:sz w:val="26"/>
          <w:szCs w:val="26"/>
          <w:lang w:val="ro-RO"/>
        </w:rPr>
        <w:t>rului, ca urmare a solicitării p</w:t>
      </w:r>
      <w:r w:rsidR="00B04A89" w:rsidRPr="008C199A">
        <w:rPr>
          <w:rFonts w:ascii="Times New Roman" w:hAnsi="Times New Roman" w:cs="Times New Roman"/>
          <w:noProof/>
          <w:color w:val="auto"/>
          <w:sz w:val="26"/>
          <w:szCs w:val="26"/>
          <w:lang w:val="ro-RO"/>
        </w:rPr>
        <w:t>refectului, în cazuri care necesită adoptarea de măsuri imediate pentru gestionarea situatiilor de criza sau de urgenta.</w:t>
      </w:r>
    </w:p>
    <w:p w:rsidR="00B04A89" w:rsidRPr="008C199A" w:rsidRDefault="00B04A89" w:rsidP="008B0AE3">
      <w:pPr>
        <w:pStyle w:val="Frspaiere"/>
        <w:jc w:val="both"/>
        <w:rPr>
          <w:rFonts w:ascii="Times New Roman" w:hAnsi="Times New Roman" w:cs="Times New Roman"/>
          <w:noProof/>
          <w:color w:val="auto"/>
          <w:sz w:val="26"/>
          <w:szCs w:val="26"/>
          <w:lang w:val="ro-RO"/>
        </w:rPr>
      </w:pPr>
      <w:bookmarkStart w:id="17" w:name="bookmark22"/>
      <w:bookmarkEnd w:id="16"/>
      <w:r w:rsidRPr="008C199A">
        <w:rPr>
          <w:rFonts w:ascii="Times New Roman" w:hAnsi="Times New Roman" w:cs="Times New Roman"/>
          <w:b/>
          <w:noProof/>
          <w:color w:val="auto"/>
          <w:sz w:val="26"/>
          <w:szCs w:val="26"/>
          <w:u w:val="single"/>
          <w:lang w:val="ro-RO"/>
        </w:rPr>
        <w:t>Art. 23.</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noProof/>
          <w:color w:val="auto"/>
          <w:sz w:val="26"/>
          <w:szCs w:val="26"/>
          <w:u w:val="single"/>
          <w:lang w:val="ro-RO"/>
        </w:rPr>
        <w:t xml:space="preserve">Convocarea şedinţelor </w:t>
      </w:r>
      <w:r w:rsidR="00E610FD" w:rsidRPr="008C199A">
        <w:rPr>
          <w:rFonts w:ascii="Times New Roman" w:hAnsi="Times New Roman" w:cs="Times New Roman"/>
          <w:noProof/>
          <w:color w:val="auto"/>
          <w:sz w:val="26"/>
          <w:szCs w:val="26"/>
          <w:u w:val="single"/>
          <w:lang w:val="ro-RO"/>
        </w:rPr>
        <w:t>Consiliului local</w:t>
      </w:r>
      <w:bookmarkEnd w:id="17"/>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(1)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al Comunei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 xml:space="preserve"> se convoacă după cum urmează:</w:t>
      </w:r>
    </w:p>
    <w:p w:rsidR="001213E6" w:rsidRPr="008C199A" w:rsidRDefault="00B04A89" w:rsidP="00620EBF">
      <w:pPr>
        <w:pStyle w:val="Listparagraf"/>
        <w:numPr>
          <w:ilvl w:val="0"/>
          <w:numId w:val="21"/>
        </w:numPr>
        <w:spacing w:after="289" w:line="216" w:lineRule="exact"/>
        <w:ind w:left="0" w:right="140" w:firstLine="284"/>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prin dispozi</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ie a Primarului, in cazurile prev</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zute la art. 22 alin. (1), alin. (2) lit. a) și c);</w:t>
      </w:r>
    </w:p>
    <w:p w:rsidR="00B04A89" w:rsidRPr="008C199A" w:rsidRDefault="00B04A89" w:rsidP="00620EBF">
      <w:pPr>
        <w:pStyle w:val="Listparagraf"/>
        <w:numPr>
          <w:ilvl w:val="0"/>
          <w:numId w:val="21"/>
        </w:numPr>
        <w:spacing w:line="216" w:lineRule="exact"/>
        <w:ind w:left="0" w:right="140" w:firstLine="284"/>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prin convocare semnat</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 xml:space="preserve"> de c</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tre consilierii locali care au aceast</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 xml:space="preserve"> inițiativ</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 in cazul prevazut la art. 22 alin.</w:t>
      </w:r>
      <w:r w:rsidRPr="008C199A">
        <w:rPr>
          <w:rFonts w:ascii="Times New Roman" w:eastAsia="Times New Roman" w:hAnsi="Times New Roman" w:cs="Times New Roman"/>
          <w:i/>
          <w:iCs/>
          <w:noProof/>
          <w:color w:val="auto"/>
          <w:spacing w:val="30"/>
          <w:sz w:val="26"/>
          <w:szCs w:val="26"/>
          <w:lang w:val="ro-RO"/>
        </w:rPr>
        <w:t xml:space="preserve"> </w:t>
      </w:r>
      <w:r w:rsidR="00131EF0" w:rsidRPr="008C199A">
        <w:rPr>
          <w:rFonts w:ascii="Times New Roman" w:eastAsia="Times New Roman" w:hAnsi="Times New Roman" w:cs="Times New Roman"/>
          <w:iCs/>
          <w:noProof/>
          <w:color w:val="auto"/>
          <w:spacing w:val="30"/>
          <w:sz w:val="26"/>
          <w:szCs w:val="26"/>
          <w:lang w:val="ro-RO"/>
        </w:rPr>
        <w:t>(</w:t>
      </w:r>
      <w:r w:rsidRPr="008C199A">
        <w:rPr>
          <w:rFonts w:ascii="Times New Roman" w:eastAsia="Times New Roman" w:hAnsi="Times New Roman" w:cs="Times New Roman"/>
          <w:iCs/>
          <w:noProof/>
          <w:color w:val="auto"/>
          <w:spacing w:val="30"/>
          <w:sz w:val="26"/>
          <w:szCs w:val="26"/>
          <w:lang w:val="ro-RO"/>
        </w:rPr>
        <w:t>2)</w:t>
      </w:r>
      <w:r w:rsidRPr="008C199A">
        <w:rPr>
          <w:rFonts w:ascii="Times New Roman" w:eastAsia="Times New Roman" w:hAnsi="Times New Roman" w:cs="Times New Roman"/>
          <w:noProof/>
          <w:color w:val="auto"/>
          <w:sz w:val="26"/>
          <w:szCs w:val="26"/>
          <w:lang w:val="ro-RO"/>
        </w:rPr>
        <w:t xml:space="preserve"> lit. b). Formatul modelulu</w:t>
      </w:r>
      <w:r w:rsidR="001213E6" w:rsidRPr="008C199A">
        <w:rPr>
          <w:rFonts w:ascii="Times New Roman" w:eastAsia="Times New Roman" w:hAnsi="Times New Roman" w:cs="Times New Roman"/>
          <w:noProof/>
          <w:color w:val="auto"/>
          <w:sz w:val="26"/>
          <w:szCs w:val="26"/>
          <w:lang w:val="ro-RO"/>
        </w:rPr>
        <w:t xml:space="preserve">i de convocare se regaseste in </w:t>
      </w:r>
      <w:r w:rsidR="001213E6" w:rsidRPr="008C199A">
        <w:rPr>
          <w:rFonts w:ascii="Times New Roman" w:eastAsia="Times New Roman" w:hAnsi="Times New Roman" w:cs="Times New Roman"/>
          <w:b/>
          <w:noProof/>
          <w:color w:val="auto"/>
          <w:sz w:val="26"/>
          <w:szCs w:val="26"/>
          <w:lang w:val="ro-RO"/>
        </w:rPr>
        <w:t>A</w:t>
      </w:r>
      <w:r w:rsidRPr="008C199A">
        <w:rPr>
          <w:rFonts w:ascii="Times New Roman" w:eastAsia="Times New Roman" w:hAnsi="Times New Roman" w:cs="Times New Roman"/>
          <w:b/>
          <w:noProof/>
          <w:color w:val="auto"/>
          <w:sz w:val="26"/>
          <w:szCs w:val="26"/>
          <w:lang w:val="ro-RO"/>
        </w:rPr>
        <w:t>nexa nr. 6</w:t>
      </w:r>
      <w:r w:rsidRPr="008C199A">
        <w:rPr>
          <w:rFonts w:ascii="Times New Roman" w:eastAsia="Times New Roman" w:hAnsi="Times New Roman" w:cs="Times New Roman"/>
          <w:noProof/>
          <w:color w:val="auto"/>
          <w:sz w:val="26"/>
          <w:szCs w:val="26"/>
          <w:lang w:val="ro-RO"/>
        </w:rPr>
        <w:t xml:space="preserve"> la prezentul Regulament.</w:t>
      </w:r>
    </w:p>
    <w:p w:rsidR="00B04A89" w:rsidRPr="008C199A" w:rsidRDefault="00B04A89" w:rsidP="000556EF">
      <w:pPr>
        <w:tabs>
          <w:tab w:val="left" w:pos="935"/>
        </w:tabs>
        <w:spacing w:line="238" w:lineRule="exact"/>
        <w:ind w:right="140"/>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(2) Consilierii locali sunt convoca</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i, prin grija secretarului general, cel târziu i</w:t>
      </w:r>
      <w:r w:rsidR="001213E6" w:rsidRPr="008C199A">
        <w:rPr>
          <w:rFonts w:ascii="Times New Roman" w:eastAsia="Times New Roman" w:hAnsi="Times New Roman" w:cs="Times New Roman"/>
          <w:noProof/>
          <w:color w:val="auto"/>
          <w:sz w:val="26"/>
          <w:szCs w:val="26"/>
          <w:lang w:val="ro-RO"/>
        </w:rPr>
        <w:t>n ziua ulterioara primirii de că</w:t>
      </w:r>
      <w:r w:rsidRPr="008C199A">
        <w:rPr>
          <w:rFonts w:ascii="Times New Roman" w:eastAsia="Times New Roman" w:hAnsi="Times New Roman" w:cs="Times New Roman"/>
          <w:noProof/>
          <w:color w:val="auto"/>
          <w:sz w:val="26"/>
          <w:szCs w:val="26"/>
          <w:lang w:val="ro-RO"/>
        </w:rPr>
        <w:t>tre acesta a Dispozi</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iei sau documentului de convocare initiat de cel pu</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in o treime din num</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rul consilierilor locali in func</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ie, in una dintre urmatoarele modalitati:</w:t>
      </w:r>
    </w:p>
    <w:p w:rsidR="00B04A89" w:rsidRPr="008C199A" w:rsidRDefault="00B04A89" w:rsidP="00620EBF">
      <w:pPr>
        <w:pStyle w:val="Listparagraf"/>
        <w:numPr>
          <w:ilvl w:val="1"/>
          <w:numId w:val="22"/>
        </w:numPr>
        <w:tabs>
          <w:tab w:val="left" w:pos="935"/>
        </w:tabs>
        <w:spacing w:line="238" w:lineRule="exact"/>
        <w:ind w:right="140"/>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lastRenderedPageBreak/>
        <w:t>in scris;</w:t>
      </w:r>
    </w:p>
    <w:p w:rsidR="00B04A89" w:rsidRPr="008C199A" w:rsidRDefault="00B04A89" w:rsidP="00620EBF">
      <w:pPr>
        <w:pStyle w:val="Listparagraf"/>
        <w:numPr>
          <w:ilvl w:val="1"/>
          <w:numId w:val="22"/>
        </w:numPr>
        <w:tabs>
          <w:tab w:val="left" w:pos="935"/>
        </w:tabs>
        <w:spacing w:line="238" w:lineRule="exact"/>
        <w:ind w:right="140"/>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prin mijloace electronice;</w:t>
      </w:r>
    </w:p>
    <w:p w:rsidR="009E0D63" w:rsidRPr="008C199A" w:rsidRDefault="00B04A89" w:rsidP="009E0D63">
      <w:pPr>
        <w:pStyle w:val="Listparagraf"/>
        <w:numPr>
          <w:ilvl w:val="1"/>
          <w:numId w:val="22"/>
        </w:numPr>
        <w:tabs>
          <w:tab w:val="left" w:pos="935"/>
        </w:tabs>
        <w:spacing w:line="238" w:lineRule="exact"/>
        <w:ind w:right="140"/>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in scr</w:t>
      </w:r>
      <w:r w:rsidR="00FC208A" w:rsidRPr="008C199A">
        <w:rPr>
          <w:rFonts w:ascii="Times New Roman" w:eastAsia="Times New Roman" w:hAnsi="Times New Roman" w:cs="Times New Roman"/>
          <w:noProof/>
          <w:color w:val="auto"/>
          <w:sz w:val="26"/>
          <w:szCs w:val="26"/>
          <w:lang w:val="ro-RO"/>
        </w:rPr>
        <w:t xml:space="preserve">is si prin mijloace electronice </w:t>
      </w:r>
      <w:r w:rsidR="00FC208A" w:rsidRPr="008C199A">
        <w:rPr>
          <w:rFonts w:ascii="Times New Roman" w:hAnsi="Times New Roman" w:cs="Times New Roman"/>
          <w:color w:val="auto"/>
          <w:sz w:val="28"/>
          <w:szCs w:val="28"/>
          <w:lang w:val="ro-RO"/>
        </w:rPr>
        <w:t xml:space="preserve">disponibile (apel </w:t>
      </w:r>
      <w:r w:rsidR="00BD38C5" w:rsidRPr="008C199A">
        <w:rPr>
          <w:rFonts w:ascii="Times New Roman" w:hAnsi="Times New Roman" w:cs="Times New Roman"/>
          <w:color w:val="auto"/>
          <w:sz w:val="28"/>
          <w:szCs w:val="28"/>
          <w:lang w:val="ro-RO"/>
        </w:rPr>
        <w:t>telefonic</w:t>
      </w:r>
      <w:r w:rsidR="00FC208A" w:rsidRPr="008C199A">
        <w:rPr>
          <w:rFonts w:ascii="Times New Roman" w:hAnsi="Times New Roman" w:cs="Times New Roman"/>
          <w:color w:val="auto"/>
          <w:sz w:val="28"/>
          <w:szCs w:val="28"/>
          <w:lang w:val="ro-RO"/>
        </w:rPr>
        <w:t xml:space="preserve">, sms, email, </w:t>
      </w:r>
      <w:proofErr w:type="spellStart"/>
      <w:r w:rsidR="00FC208A" w:rsidRPr="008C199A">
        <w:rPr>
          <w:rFonts w:ascii="Times New Roman" w:hAnsi="Times New Roman" w:cs="Times New Roman"/>
          <w:color w:val="auto"/>
          <w:sz w:val="28"/>
          <w:szCs w:val="28"/>
          <w:lang w:val="ro-RO"/>
        </w:rPr>
        <w:t>aplicatii</w:t>
      </w:r>
      <w:proofErr w:type="spellEnd"/>
      <w:r w:rsidR="00FC208A" w:rsidRPr="008C199A">
        <w:rPr>
          <w:rFonts w:ascii="Times New Roman" w:hAnsi="Times New Roman" w:cs="Times New Roman"/>
          <w:color w:val="auto"/>
          <w:sz w:val="28"/>
          <w:szCs w:val="28"/>
          <w:lang w:val="ro-RO"/>
        </w:rPr>
        <w:t xml:space="preserve"> </w:t>
      </w:r>
      <w:proofErr w:type="spellStart"/>
      <w:r w:rsidR="00FC208A" w:rsidRPr="008C199A">
        <w:rPr>
          <w:rFonts w:ascii="Times New Roman" w:hAnsi="Times New Roman" w:cs="Times New Roman"/>
          <w:color w:val="auto"/>
          <w:sz w:val="28"/>
          <w:szCs w:val="28"/>
          <w:lang w:val="ro-RO"/>
        </w:rPr>
        <w:t>electronice-</w:t>
      </w:r>
      <w:proofErr w:type="spellEnd"/>
      <w:r w:rsidR="00FC208A" w:rsidRPr="008C199A">
        <w:rPr>
          <w:rFonts w:ascii="Times New Roman" w:hAnsi="Times New Roman" w:cs="Times New Roman"/>
          <w:color w:val="auto"/>
          <w:sz w:val="28"/>
          <w:szCs w:val="28"/>
          <w:lang w:val="ro-RO"/>
        </w:rPr>
        <w:t xml:space="preserve"> </w:t>
      </w:r>
      <w:proofErr w:type="spellStart"/>
      <w:r w:rsidR="00FC208A" w:rsidRPr="008C199A">
        <w:rPr>
          <w:rFonts w:ascii="Times New Roman" w:hAnsi="Times New Roman" w:cs="Times New Roman"/>
          <w:color w:val="auto"/>
          <w:sz w:val="28"/>
          <w:szCs w:val="28"/>
          <w:lang w:val="ro-RO"/>
        </w:rPr>
        <w:t>messanger-</w:t>
      </w:r>
      <w:proofErr w:type="spellEnd"/>
      <w:r w:rsidR="00FC208A" w:rsidRPr="008C199A">
        <w:rPr>
          <w:rFonts w:ascii="Times New Roman" w:hAnsi="Times New Roman" w:cs="Times New Roman"/>
          <w:color w:val="auto"/>
          <w:sz w:val="28"/>
          <w:szCs w:val="28"/>
          <w:lang w:val="ro-RO"/>
        </w:rPr>
        <w:t xml:space="preserve"> </w:t>
      </w:r>
      <w:proofErr w:type="spellStart"/>
      <w:r w:rsidR="00FC208A" w:rsidRPr="008C199A">
        <w:rPr>
          <w:rFonts w:ascii="Times New Roman" w:hAnsi="Times New Roman" w:cs="Times New Roman"/>
          <w:color w:val="auto"/>
          <w:sz w:val="28"/>
          <w:szCs w:val="28"/>
          <w:lang w:val="ro-RO"/>
        </w:rPr>
        <w:t>facebook</w:t>
      </w:r>
      <w:proofErr w:type="spellEnd"/>
      <w:r w:rsidR="00FC208A" w:rsidRPr="008C199A">
        <w:rPr>
          <w:rFonts w:ascii="Times New Roman" w:hAnsi="Times New Roman" w:cs="Times New Roman"/>
          <w:color w:val="auto"/>
          <w:sz w:val="28"/>
          <w:szCs w:val="28"/>
          <w:lang w:val="ro-RO"/>
        </w:rPr>
        <w:t xml:space="preserve">, </w:t>
      </w:r>
      <w:proofErr w:type="spellStart"/>
      <w:r w:rsidR="00FC208A" w:rsidRPr="008C199A">
        <w:rPr>
          <w:rFonts w:ascii="Times New Roman" w:hAnsi="Times New Roman" w:cs="Times New Roman"/>
          <w:color w:val="auto"/>
          <w:sz w:val="28"/>
          <w:szCs w:val="28"/>
          <w:lang w:val="ro-RO"/>
        </w:rPr>
        <w:t>whatsApp</w:t>
      </w:r>
      <w:proofErr w:type="spellEnd"/>
      <w:r w:rsidR="00FC208A" w:rsidRPr="008C199A">
        <w:rPr>
          <w:rFonts w:ascii="Times New Roman" w:hAnsi="Times New Roman" w:cs="Times New Roman"/>
          <w:color w:val="auto"/>
          <w:sz w:val="28"/>
          <w:szCs w:val="28"/>
          <w:lang w:val="ro-RO"/>
        </w:rPr>
        <w:t xml:space="preserve">, </w:t>
      </w:r>
      <w:proofErr w:type="spellStart"/>
      <w:r w:rsidR="00FC208A" w:rsidRPr="008C199A">
        <w:rPr>
          <w:rFonts w:ascii="Times New Roman" w:hAnsi="Times New Roman" w:cs="Times New Roman"/>
          <w:color w:val="auto"/>
          <w:sz w:val="28"/>
          <w:szCs w:val="28"/>
          <w:lang w:val="ro-RO"/>
        </w:rPr>
        <w:t>etc</w:t>
      </w:r>
      <w:proofErr w:type="spellEnd"/>
      <w:r w:rsidR="00FC208A" w:rsidRPr="008C199A">
        <w:rPr>
          <w:rFonts w:ascii="Times New Roman" w:hAnsi="Times New Roman" w:cs="Times New Roman"/>
          <w:color w:val="auto"/>
          <w:sz w:val="28"/>
          <w:szCs w:val="28"/>
          <w:lang w:val="ro-RO"/>
        </w:rPr>
        <w:t xml:space="preserve"> )</w:t>
      </w:r>
    </w:p>
    <w:p w:rsidR="00B04A89" w:rsidRPr="008C199A" w:rsidRDefault="00FC208A" w:rsidP="007878F0">
      <w:pPr>
        <w:tabs>
          <w:tab w:val="left" w:pos="942"/>
        </w:tabs>
        <w:spacing w:line="238" w:lineRule="exact"/>
        <w:ind w:right="140"/>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 xml:space="preserve"> </w:t>
      </w:r>
      <w:r w:rsidR="00211B93" w:rsidRPr="008C199A">
        <w:rPr>
          <w:rFonts w:ascii="Times New Roman" w:eastAsia="Times New Roman" w:hAnsi="Times New Roman" w:cs="Times New Roman"/>
          <w:noProof/>
          <w:color w:val="auto"/>
          <w:sz w:val="26"/>
          <w:szCs w:val="26"/>
          <w:lang w:val="ro-RO"/>
        </w:rPr>
        <w:t>(3) Data ședinț</w:t>
      </w:r>
      <w:r w:rsidR="00B04A89" w:rsidRPr="008C199A">
        <w:rPr>
          <w:rFonts w:ascii="Times New Roman" w:eastAsia="Times New Roman" w:hAnsi="Times New Roman" w:cs="Times New Roman"/>
          <w:noProof/>
          <w:color w:val="auto"/>
          <w:sz w:val="26"/>
          <w:szCs w:val="26"/>
          <w:lang w:val="ro-RO"/>
        </w:rPr>
        <w:t xml:space="preserve">ei </w:t>
      </w:r>
      <w:r w:rsidR="00E610FD" w:rsidRPr="008C199A">
        <w:rPr>
          <w:rFonts w:ascii="Times New Roman" w:eastAsia="Times New Roman" w:hAnsi="Times New Roman" w:cs="Times New Roman"/>
          <w:noProof/>
          <w:color w:val="auto"/>
          <w:sz w:val="26"/>
          <w:szCs w:val="26"/>
          <w:lang w:val="ro-RO"/>
        </w:rPr>
        <w:t>Consiliului local</w:t>
      </w:r>
      <w:r w:rsidR="00B04A89" w:rsidRPr="008C199A">
        <w:rPr>
          <w:rFonts w:ascii="Times New Roman" w:eastAsia="Times New Roman" w:hAnsi="Times New Roman" w:cs="Times New Roman"/>
          <w:noProof/>
          <w:color w:val="auto"/>
          <w:sz w:val="26"/>
          <w:szCs w:val="26"/>
          <w:lang w:val="ro-RO"/>
        </w:rPr>
        <w:t xml:space="preserve"> precizata cu ocazia convoc</w:t>
      </w:r>
      <w:r w:rsidR="00E610FD" w:rsidRPr="008C199A">
        <w:rPr>
          <w:rFonts w:ascii="Times New Roman" w:eastAsia="Times New Roman" w:hAnsi="Times New Roman" w:cs="Times New Roman"/>
          <w:noProof/>
          <w:color w:val="auto"/>
          <w:sz w:val="26"/>
          <w:szCs w:val="26"/>
          <w:lang w:val="ro-RO"/>
        </w:rPr>
        <w:t>ă</w:t>
      </w:r>
      <w:r w:rsidR="00B04A89" w:rsidRPr="008C199A">
        <w:rPr>
          <w:rFonts w:ascii="Times New Roman" w:eastAsia="Times New Roman" w:hAnsi="Times New Roman" w:cs="Times New Roman"/>
          <w:noProof/>
          <w:color w:val="auto"/>
          <w:sz w:val="26"/>
          <w:szCs w:val="26"/>
          <w:lang w:val="ro-RO"/>
        </w:rPr>
        <w:t>rii este stabilita cu respectarea modului de calcul al termenelor procedurale, prev</w:t>
      </w:r>
      <w:r w:rsidR="00E610FD" w:rsidRPr="008C199A">
        <w:rPr>
          <w:rFonts w:ascii="Times New Roman" w:eastAsia="Times New Roman" w:hAnsi="Times New Roman" w:cs="Times New Roman"/>
          <w:noProof/>
          <w:color w:val="auto"/>
          <w:sz w:val="26"/>
          <w:szCs w:val="26"/>
          <w:lang w:val="ro-RO"/>
        </w:rPr>
        <w:t>ă</w:t>
      </w:r>
      <w:r w:rsidR="00B04A89" w:rsidRPr="008C199A">
        <w:rPr>
          <w:rFonts w:ascii="Times New Roman" w:eastAsia="Times New Roman" w:hAnsi="Times New Roman" w:cs="Times New Roman"/>
          <w:noProof/>
          <w:color w:val="auto"/>
          <w:sz w:val="26"/>
          <w:szCs w:val="26"/>
          <w:lang w:val="ro-RO"/>
        </w:rPr>
        <w:t>zut de art. 181 din Legea nr. 134/2010 privind Codul de procedura civila, republicata, cu modific</w:t>
      </w:r>
      <w:r w:rsidR="00E610FD" w:rsidRPr="008C199A">
        <w:rPr>
          <w:rFonts w:ascii="Times New Roman" w:eastAsia="Times New Roman" w:hAnsi="Times New Roman" w:cs="Times New Roman"/>
          <w:noProof/>
          <w:color w:val="auto"/>
          <w:sz w:val="26"/>
          <w:szCs w:val="26"/>
          <w:lang w:val="ro-RO"/>
        </w:rPr>
        <w:t>ă</w:t>
      </w:r>
      <w:r w:rsidR="00B04A89" w:rsidRPr="008C199A">
        <w:rPr>
          <w:rFonts w:ascii="Times New Roman" w:eastAsia="Times New Roman" w:hAnsi="Times New Roman" w:cs="Times New Roman"/>
          <w:noProof/>
          <w:color w:val="auto"/>
          <w:sz w:val="26"/>
          <w:szCs w:val="26"/>
          <w:lang w:val="ro-RO"/>
        </w:rPr>
        <w:t>rile</w:t>
      </w:r>
      <w:r w:rsidR="00211B93" w:rsidRPr="008C199A">
        <w:rPr>
          <w:rFonts w:ascii="Times New Roman" w:eastAsia="Times New Roman" w:hAnsi="Times New Roman" w:cs="Times New Roman"/>
          <w:noProof/>
          <w:color w:val="auto"/>
          <w:sz w:val="26"/>
          <w:szCs w:val="26"/>
          <w:lang w:val="ro-RO"/>
        </w:rPr>
        <w:t xml:space="preserve"> </w:t>
      </w:r>
      <w:r w:rsidR="00B04A89" w:rsidRPr="008C199A">
        <w:rPr>
          <w:rFonts w:ascii="Times New Roman" w:eastAsia="Times New Roman" w:hAnsi="Times New Roman" w:cs="Times New Roman"/>
          <w:noProof/>
          <w:color w:val="auto"/>
          <w:sz w:val="26"/>
          <w:szCs w:val="26"/>
          <w:lang w:val="ro-RO"/>
        </w:rPr>
        <w:t>si complet</w:t>
      </w:r>
      <w:r w:rsidR="00E610FD" w:rsidRPr="008C199A">
        <w:rPr>
          <w:rFonts w:ascii="Times New Roman" w:eastAsia="Times New Roman" w:hAnsi="Times New Roman" w:cs="Times New Roman"/>
          <w:noProof/>
          <w:color w:val="auto"/>
          <w:sz w:val="26"/>
          <w:szCs w:val="26"/>
          <w:lang w:val="ro-RO"/>
        </w:rPr>
        <w:t>ă</w:t>
      </w:r>
      <w:r w:rsidR="00B04A89" w:rsidRPr="008C199A">
        <w:rPr>
          <w:rFonts w:ascii="Times New Roman" w:eastAsia="Times New Roman" w:hAnsi="Times New Roman" w:cs="Times New Roman"/>
          <w:noProof/>
          <w:color w:val="auto"/>
          <w:sz w:val="26"/>
          <w:szCs w:val="26"/>
          <w:lang w:val="ro-RO"/>
        </w:rPr>
        <w:t>rile ulterioare, astfel:</w:t>
      </w:r>
    </w:p>
    <w:p w:rsidR="00211B93" w:rsidRPr="008C199A" w:rsidRDefault="00211B93" w:rsidP="00211B93">
      <w:pPr>
        <w:tabs>
          <w:tab w:val="left" w:pos="813"/>
        </w:tabs>
        <w:spacing w:line="238" w:lineRule="exact"/>
        <w:ind w:right="140"/>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 xml:space="preserve">       a) î</w:t>
      </w:r>
      <w:r w:rsidR="00B04A89" w:rsidRPr="008C199A">
        <w:rPr>
          <w:rFonts w:ascii="Times New Roman" w:eastAsia="Times New Roman" w:hAnsi="Times New Roman" w:cs="Times New Roman"/>
          <w:noProof/>
          <w:color w:val="auto"/>
          <w:sz w:val="26"/>
          <w:szCs w:val="26"/>
          <w:lang w:val="ro-RO"/>
        </w:rPr>
        <w:t>n termen de 5 zile</w:t>
      </w:r>
      <w:r w:rsidRPr="008C199A">
        <w:rPr>
          <w:rFonts w:ascii="Times New Roman" w:eastAsia="Times New Roman" w:hAnsi="Times New Roman" w:cs="Times New Roman"/>
          <w:noProof/>
          <w:color w:val="auto"/>
          <w:sz w:val="26"/>
          <w:szCs w:val="26"/>
          <w:lang w:val="ro-RO"/>
        </w:rPr>
        <w:t xml:space="preserve"> de la data comunic</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rii dispoziției de convocare pentru ședințele ordinare;</w:t>
      </w:r>
    </w:p>
    <w:p w:rsidR="00B04A89" w:rsidRPr="008C199A" w:rsidRDefault="00211B93" w:rsidP="00211B93">
      <w:pPr>
        <w:tabs>
          <w:tab w:val="left" w:pos="813"/>
        </w:tabs>
        <w:spacing w:line="238" w:lineRule="exact"/>
        <w:ind w:right="140"/>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 xml:space="preserve">        b) </w:t>
      </w:r>
      <w:r w:rsidR="00B04A89" w:rsidRPr="008C199A">
        <w:rPr>
          <w:rFonts w:ascii="Times New Roman" w:eastAsia="Times New Roman" w:hAnsi="Times New Roman" w:cs="Times New Roman"/>
          <w:noProof/>
          <w:color w:val="auto"/>
          <w:sz w:val="26"/>
          <w:szCs w:val="26"/>
          <w:lang w:val="ro-RO"/>
        </w:rPr>
        <w:t>in termen de 3 zile</w:t>
      </w:r>
      <w:r w:rsidR="00131EF0" w:rsidRPr="008C199A">
        <w:rPr>
          <w:rFonts w:ascii="Times New Roman" w:eastAsia="Times New Roman" w:hAnsi="Times New Roman" w:cs="Times New Roman"/>
          <w:noProof/>
          <w:color w:val="auto"/>
          <w:sz w:val="26"/>
          <w:szCs w:val="26"/>
          <w:lang w:val="ro-RO"/>
        </w:rPr>
        <w:t xml:space="preserve"> de la data comunic</w:t>
      </w:r>
      <w:r w:rsidR="00E610FD" w:rsidRPr="008C199A">
        <w:rPr>
          <w:rFonts w:ascii="Times New Roman" w:eastAsia="Times New Roman" w:hAnsi="Times New Roman" w:cs="Times New Roman"/>
          <w:noProof/>
          <w:color w:val="auto"/>
          <w:sz w:val="26"/>
          <w:szCs w:val="26"/>
          <w:lang w:val="ro-RO"/>
        </w:rPr>
        <w:t>ă</w:t>
      </w:r>
      <w:r w:rsidR="00131EF0" w:rsidRPr="008C199A">
        <w:rPr>
          <w:rFonts w:ascii="Times New Roman" w:eastAsia="Times New Roman" w:hAnsi="Times New Roman" w:cs="Times New Roman"/>
          <w:noProof/>
          <w:color w:val="auto"/>
          <w:sz w:val="26"/>
          <w:szCs w:val="26"/>
          <w:lang w:val="ro-RO"/>
        </w:rPr>
        <w:t>rii dispoziț</w:t>
      </w:r>
      <w:r w:rsidR="00B04A89" w:rsidRPr="008C199A">
        <w:rPr>
          <w:rFonts w:ascii="Times New Roman" w:eastAsia="Times New Roman" w:hAnsi="Times New Roman" w:cs="Times New Roman"/>
          <w:noProof/>
          <w:color w:val="auto"/>
          <w:sz w:val="26"/>
          <w:szCs w:val="26"/>
          <w:lang w:val="ro-RO"/>
        </w:rPr>
        <w:t>iei sau do</w:t>
      </w:r>
      <w:r w:rsidR="00131EF0" w:rsidRPr="008C199A">
        <w:rPr>
          <w:rFonts w:ascii="Times New Roman" w:eastAsia="Times New Roman" w:hAnsi="Times New Roman" w:cs="Times New Roman"/>
          <w:noProof/>
          <w:color w:val="auto"/>
          <w:sz w:val="26"/>
          <w:szCs w:val="26"/>
          <w:lang w:val="ro-RO"/>
        </w:rPr>
        <w:t>cumentului de convocare pentru ședinț</w:t>
      </w:r>
      <w:r w:rsidR="00B04A89" w:rsidRPr="008C199A">
        <w:rPr>
          <w:rFonts w:ascii="Times New Roman" w:eastAsia="Times New Roman" w:hAnsi="Times New Roman" w:cs="Times New Roman"/>
          <w:noProof/>
          <w:color w:val="auto"/>
          <w:sz w:val="26"/>
          <w:szCs w:val="26"/>
          <w:lang w:val="ro-RO"/>
        </w:rPr>
        <w:t>ele extraordinare.</w:t>
      </w:r>
    </w:p>
    <w:p w:rsidR="00B04A89" w:rsidRPr="008C199A" w:rsidRDefault="009B571C" w:rsidP="007878F0">
      <w:pPr>
        <w:tabs>
          <w:tab w:val="left" w:pos="960"/>
        </w:tabs>
        <w:spacing w:line="238" w:lineRule="exact"/>
        <w:ind w:right="140"/>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(4) In caz de forț</w:t>
      </w:r>
      <w:r w:rsidR="00B04A89" w:rsidRPr="008C199A">
        <w:rPr>
          <w:rFonts w:ascii="Times New Roman" w:eastAsia="Times New Roman" w:hAnsi="Times New Roman" w:cs="Times New Roman"/>
          <w:noProof/>
          <w:color w:val="auto"/>
          <w:sz w:val="26"/>
          <w:szCs w:val="26"/>
          <w:lang w:val="ro-RO"/>
        </w:rPr>
        <w:t xml:space="preserve">a majora si/sau de maxima urgenta pentru rezolvarea intereselor locuitorilor Comunei </w:t>
      </w:r>
      <w:r w:rsidR="00783B0C" w:rsidRPr="008C199A">
        <w:rPr>
          <w:rFonts w:ascii="Times New Roman" w:eastAsia="Times New Roman" w:hAnsi="Times New Roman" w:cs="Times New Roman"/>
          <w:noProof/>
          <w:color w:val="auto"/>
          <w:sz w:val="26"/>
          <w:szCs w:val="26"/>
          <w:lang w:val="ro-RO"/>
        </w:rPr>
        <w:t>Bunila</w:t>
      </w:r>
      <w:r w:rsidR="00B04A89" w:rsidRPr="008C199A">
        <w:rPr>
          <w:rFonts w:ascii="Times New Roman" w:eastAsia="Times New Roman" w:hAnsi="Times New Roman" w:cs="Times New Roman"/>
          <w:noProof/>
          <w:color w:val="auto"/>
          <w:sz w:val="26"/>
          <w:szCs w:val="26"/>
          <w:lang w:val="ro-RO"/>
        </w:rPr>
        <w:t xml:space="preserve">, ori in alte situatii </w:t>
      </w:r>
      <w:r w:rsidR="007D1B2C" w:rsidRPr="008C199A">
        <w:rPr>
          <w:rFonts w:ascii="Times New Roman" w:eastAsia="Times New Roman" w:hAnsi="Times New Roman" w:cs="Times New Roman"/>
          <w:noProof/>
          <w:color w:val="auto"/>
          <w:sz w:val="26"/>
          <w:szCs w:val="26"/>
          <w:lang w:val="ro-RO"/>
        </w:rPr>
        <w:t>considerate de maxima importanta care nu suporta amanare,</w:t>
      </w:r>
      <w:r w:rsidR="00131EF0" w:rsidRPr="008C199A">
        <w:rPr>
          <w:rFonts w:ascii="Times New Roman" w:eastAsia="Times New Roman" w:hAnsi="Times New Roman" w:cs="Times New Roman"/>
          <w:noProof/>
          <w:color w:val="auto"/>
          <w:sz w:val="26"/>
          <w:szCs w:val="26"/>
          <w:lang w:val="ro-RO"/>
        </w:rPr>
        <w:t xml:space="preserve"> convocarea acestuia pentru ședinț</w:t>
      </w:r>
      <w:r w:rsidR="00B04A89" w:rsidRPr="008C199A">
        <w:rPr>
          <w:rFonts w:ascii="Times New Roman" w:eastAsia="Times New Roman" w:hAnsi="Times New Roman" w:cs="Times New Roman"/>
          <w:noProof/>
          <w:color w:val="auto"/>
          <w:sz w:val="26"/>
          <w:szCs w:val="26"/>
          <w:lang w:val="ro-RO"/>
        </w:rPr>
        <w:t>a extraordinara, prin excep</w:t>
      </w:r>
      <w:r w:rsidR="00E610FD" w:rsidRPr="008C199A">
        <w:rPr>
          <w:rFonts w:ascii="Times New Roman" w:eastAsia="Times New Roman" w:hAnsi="Times New Roman" w:cs="Times New Roman"/>
          <w:noProof/>
          <w:color w:val="auto"/>
          <w:sz w:val="26"/>
          <w:szCs w:val="26"/>
          <w:lang w:val="ro-RO"/>
        </w:rPr>
        <w:t>ț</w:t>
      </w:r>
      <w:r w:rsidR="00B04A89" w:rsidRPr="008C199A">
        <w:rPr>
          <w:rFonts w:ascii="Times New Roman" w:eastAsia="Times New Roman" w:hAnsi="Times New Roman" w:cs="Times New Roman"/>
          <w:noProof/>
          <w:color w:val="auto"/>
          <w:sz w:val="26"/>
          <w:szCs w:val="26"/>
          <w:lang w:val="ro-RO"/>
        </w:rPr>
        <w:t xml:space="preserve">ie de la prevederile alin. </w:t>
      </w:r>
      <w:r w:rsidR="00131EF0" w:rsidRPr="008C199A">
        <w:rPr>
          <w:rFonts w:ascii="Times New Roman" w:eastAsia="Times New Roman" w:hAnsi="Times New Roman" w:cs="Times New Roman"/>
          <w:noProof/>
          <w:color w:val="auto"/>
          <w:sz w:val="26"/>
          <w:szCs w:val="26"/>
          <w:lang w:val="ro-RO"/>
        </w:rPr>
        <w:t>(3) lit. b), se face de î</w:t>
      </w:r>
      <w:r w:rsidR="00B04A89" w:rsidRPr="008C199A">
        <w:rPr>
          <w:rFonts w:ascii="Times New Roman" w:eastAsia="Times New Roman" w:hAnsi="Times New Roman" w:cs="Times New Roman"/>
          <w:noProof/>
          <w:color w:val="auto"/>
          <w:sz w:val="26"/>
          <w:szCs w:val="26"/>
          <w:lang w:val="ro-RO"/>
        </w:rPr>
        <w:t>ndata.</w:t>
      </w:r>
    </w:p>
    <w:p w:rsidR="00B04A89" w:rsidRPr="008C199A" w:rsidRDefault="007D1B2C" w:rsidP="007878F0">
      <w:pPr>
        <w:tabs>
          <w:tab w:val="left" w:pos="932"/>
        </w:tabs>
        <w:spacing w:line="238" w:lineRule="exact"/>
        <w:ind w:right="140"/>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 xml:space="preserve"> </w:t>
      </w:r>
      <w:r w:rsidR="00B04A89" w:rsidRPr="008C199A">
        <w:rPr>
          <w:rFonts w:ascii="Times New Roman" w:eastAsia="Times New Roman" w:hAnsi="Times New Roman" w:cs="Times New Roman"/>
          <w:noProof/>
          <w:color w:val="auto"/>
          <w:sz w:val="26"/>
          <w:szCs w:val="26"/>
          <w:lang w:val="ro-RO"/>
        </w:rPr>
        <w:t>(5) Documentul de convocare cuprinde obligatoriu</w:t>
      </w:r>
      <w:r w:rsidR="00131EF0" w:rsidRPr="008C199A">
        <w:rPr>
          <w:rFonts w:ascii="Times New Roman" w:eastAsia="Times New Roman" w:hAnsi="Times New Roman" w:cs="Times New Roman"/>
          <w:noProof/>
          <w:color w:val="auto"/>
          <w:sz w:val="26"/>
          <w:szCs w:val="26"/>
          <w:lang w:val="ro-RO"/>
        </w:rPr>
        <w:t xml:space="preserve"> urmatoarele informații despre sedință</w:t>
      </w:r>
      <w:r w:rsidR="00B04A89" w:rsidRPr="008C199A">
        <w:rPr>
          <w:rFonts w:ascii="Times New Roman" w:eastAsia="Times New Roman" w:hAnsi="Times New Roman" w:cs="Times New Roman"/>
          <w:noProof/>
          <w:color w:val="auto"/>
          <w:sz w:val="26"/>
          <w:szCs w:val="26"/>
          <w:lang w:val="ro-RO"/>
        </w:rPr>
        <w:t>:</w:t>
      </w:r>
    </w:p>
    <w:p w:rsidR="00B04A89" w:rsidRPr="008C199A" w:rsidRDefault="00B04A89" w:rsidP="007878F0">
      <w:pPr>
        <w:tabs>
          <w:tab w:val="left" w:pos="813"/>
        </w:tabs>
        <w:spacing w:line="238" w:lineRule="exact"/>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a) data si ora desfasurarii;</w:t>
      </w:r>
    </w:p>
    <w:p w:rsidR="00B04A89" w:rsidRPr="008C199A" w:rsidRDefault="00B04A89" w:rsidP="007878F0">
      <w:pPr>
        <w:tabs>
          <w:tab w:val="left" w:pos="806"/>
        </w:tabs>
        <w:spacing w:line="238" w:lineRule="exact"/>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b) modalitatea de desfasurare;</w:t>
      </w:r>
    </w:p>
    <w:p w:rsidR="00B04A89" w:rsidRPr="008C199A" w:rsidRDefault="00131EF0" w:rsidP="00206609">
      <w:pPr>
        <w:autoSpaceDE w:val="0"/>
        <w:autoSpaceDN w:val="0"/>
        <w:adjustRightInd w:val="0"/>
        <w:jc w:val="both"/>
        <w:rPr>
          <w:rFonts w:ascii="Times New Roman" w:hAnsi="Times New Roman" w:cs="Times New Roman"/>
          <w:color w:val="auto"/>
          <w:sz w:val="26"/>
          <w:szCs w:val="26"/>
          <w:lang w:val="ro-RO"/>
        </w:rPr>
      </w:pPr>
      <w:r w:rsidRPr="008C199A">
        <w:rPr>
          <w:rFonts w:ascii="Times New Roman" w:eastAsia="Times New Roman" w:hAnsi="Times New Roman" w:cs="Times New Roman"/>
          <w:noProof/>
          <w:color w:val="auto"/>
          <w:sz w:val="26"/>
          <w:szCs w:val="26"/>
          <w:lang w:val="ro-RO"/>
        </w:rPr>
        <w:t xml:space="preserve">c) </w:t>
      </w:r>
      <w:r w:rsidR="00CE6087" w:rsidRPr="008C199A">
        <w:rPr>
          <w:rFonts w:ascii="Times New Roman" w:eastAsia="Times New Roman" w:hAnsi="Times New Roman" w:cs="Times New Roman"/>
          <w:noProof/>
          <w:color w:val="auto"/>
          <w:sz w:val="26"/>
          <w:szCs w:val="26"/>
          <w:lang w:val="ro-RO"/>
        </w:rPr>
        <w:t xml:space="preserve">- </w:t>
      </w:r>
      <w:r w:rsidRPr="008C199A">
        <w:rPr>
          <w:rFonts w:ascii="Times New Roman" w:eastAsia="Times New Roman" w:hAnsi="Times New Roman" w:cs="Times New Roman"/>
          <w:noProof/>
          <w:color w:val="auto"/>
          <w:sz w:val="26"/>
          <w:szCs w:val="26"/>
          <w:lang w:val="ro-RO"/>
        </w:rPr>
        <w:t>locul desfasurarii in cazul ședinț</w:t>
      </w:r>
      <w:r w:rsidR="00B04A89" w:rsidRPr="008C199A">
        <w:rPr>
          <w:rFonts w:ascii="Times New Roman" w:eastAsia="Times New Roman" w:hAnsi="Times New Roman" w:cs="Times New Roman"/>
          <w:noProof/>
          <w:color w:val="auto"/>
          <w:sz w:val="26"/>
          <w:szCs w:val="26"/>
          <w:lang w:val="ro-RO"/>
        </w:rPr>
        <w:t xml:space="preserve">elor desfasurate cu participarea fizica a </w:t>
      </w:r>
      <w:r w:rsidRPr="008C199A">
        <w:rPr>
          <w:rFonts w:ascii="Times New Roman" w:eastAsia="Times New Roman" w:hAnsi="Times New Roman" w:cs="Times New Roman"/>
          <w:noProof/>
          <w:color w:val="auto"/>
          <w:sz w:val="26"/>
          <w:szCs w:val="26"/>
          <w:lang w:val="ro-RO"/>
        </w:rPr>
        <w:t xml:space="preserve">consilierilor locali sau </w:t>
      </w:r>
      <w:r w:rsidR="00BC1F3A" w:rsidRPr="008C199A">
        <w:rPr>
          <w:rFonts w:ascii="Times New Roman" w:eastAsia="Times New Roman" w:hAnsi="Times New Roman" w:cs="Times New Roman"/>
          <w:noProof/>
          <w:color w:val="auto"/>
          <w:sz w:val="26"/>
          <w:szCs w:val="26"/>
          <w:lang w:val="ro-RO"/>
        </w:rPr>
        <w:t xml:space="preserve">aplicațiile </w:t>
      </w:r>
      <w:r w:rsidR="00FC208A" w:rsidRPr="008C199A">
        <w:rPr>
          <w:rFonts w:ascii="Times New Roman" w:eastAsia="Times New Roman" w:hAnsi="Times New Roman" w:cs="Times New Roman"/>
          <w:noProof/>
          <w:color w:val="auto"/>
          <w:sz w:val="26"/>
          <w:szCs w:val="26"/>
          <w:lang w:val="ro-RO"/>
        </w:rPr>
        <w:t xml:space="preserve">electronice ( </w:t>
      </w:r>
      <w:r w:rsidR="00BC1F3A" w:rsidRPr="008C199A">
        <w:rPr>
          <w:rFonts w:ascii="Times New Roman" w:hAnsi="Times New Roman" w:cs="Times New Roman"/>
          <w:noProof/>
          <w:color w:val="auto"/>
          <w:sz w:val="26"/>
          <w:szCs w:val="26"/>
          <w:lang w:val="ro-RO"/>
        </w:rPr>
        <w:t xml:space="preserve">în sistem online, prin utilizarea oricăror </w:t>
      </w:r>
      <w:r w:rsidR="00BC1F3A" w:rsidRPr="008C199A">
        <w:rPr>
          <w:rFonts w:ascii="Times New Roman" w:eastAsia="Times New Roman" w:hAnsi="Times New Roman" w:cs="Times New Roman"/>
          <w:noProof/>
          <w:color w:val="auto"/>
          <w:sz w:val="26"/>
          <w:szCs w:val="26"/>
          <w:lang w:val="ro-RO"/>
        </w:rPr>
        <w:t xml:space="preserve">mijloace electronice de comunicare </w:t>
      </w:r>
      <w:r w:rsidR="00BC1F3A" w:rsidRPr="008C199A">
        <w:rPr>
          <w:rFonts w:ascii="Times New Roman" w:hAnsi="Times New Roman" w:cs="Times New Roman"/>
          <w:color w:val="auto"/>
          <w:sz w:val="26"/>
          <w:szCs w:val="26"/>
          <w:lang w:val="ro-RO"/>
        </w:rPr>
        <w:t>disponibile</w:t>
      </w:r>
      <w:r w:rsidR="00FC208A" w:rsidRPr="008C199A">
        <w:rPr>
          <w:rFonts w:ascii="Times New Roman" w:hAnsi="Times New Roman" w:cs="Times New Roman"/>
          <w:color w:val="auto"/>
          <w:sz w:val="26"/>
          <w:szCs w:val="26"/>
          <w:lang w:val="ro-RO"/>
        </w:rPr>
        <w:t xml:space="preserve"> - apel </w:t>
      </w:r>
      <w:r w:rsidR="00BD38C5" w:rsidRPr="008C199A">
        <w:rPr>
          <w:rFonts w:ascii="Times New Roman" w:hAnsi="Times New Roman" w:cs="Times New Roman"/>
          <w:color w:val="auto"/>
          <w:sz w:val="26"/>
          <w:szCs w:val="26"/>
          <w:lang w:val="ro-RO"/>
        </w:rPr>
        <w:t>telefonic</w:t>
      </w:r>
      <w:r w:rsidR="00FC208A" w:rsidRPr="008C199A">
        <w:rPr>
          <w:rFonts w:ascii="Times New Roman" w:hAnsi="Times New Roman" w:cs="Times New Roman"/>
          <w:color w:val="auto"/>
          <w:sz w:val="26"/>
          <w:szCs w:val="26"/>
          <w:lang w:val="ro-RO"/>
        </w:rPr>
        <w:t xml:space="preserve">, sms, email, </w:t>
      </w:r>
      <w:r w:rsidR="00BC1F3A" w:rsidRPr="008C199A">
        <w:rPr>
          <w:rFonts w:ascii="Times New Roman" w:hAnsi="Times New Roman" w:cs="Times New Roman"/>
          <w:color w:val="auto"/>
          <w:sz w:val="26"/>
          <w:szCs w:val="26"/>
          <w:lang w:val="ro-RO"/>
        </w:rPr>
        <w:t xml:space="preserve"> </w:t>
      </w:r>
      <w:proofErr w:type="spellStart"/>
      <w:r w:rsidR="00BC1F3A" w:rsidRPr="008C199A">
        <w:rPr>
          <w:rFonts w:ascii="Times New Roman" w:hAnsi="Times New Roman" w:cs="Times New Roman"/>
          <w:color w:val="auto"/>
          <w:sz w:val="26"/>
          <w:szCs w:val="26"/>
          <w:lang w:val="ro-RO"/>
        </w:rPr>
        <w:t>aplicatii</w:t>
      </w:r>
      <w:proofErr w:type="spellEnd"/>
      <w:r w:rsidR="00BC1F3A" w:rsidRPr="008C199A">
        <w:rPr>
          <w:rFonts w:ascii="Times New Roman" w:hAnsi="Times New Roman" w:cs="Times New Roman"/>
          <w:color w:val="auto"/>
          <w:sz w:val="26"/>
          <w:szCs w:val="26"/>
          <w:lang w:val="ro-RO"/>
        </w:rPr>
        <w:t xml:space="preserve"> </w:t>
      </w:r>
      <w:proofErr w:type="spellStart"/>
      <w:r w:rsidR="00BC1F3A" w:rsidRPr="008C199A">
        <w:rPr>
          <w:rFonts w:ascii="Times New Roman" w:hAnsi="Times New Roman" w:cs="Times New Roman"/>
          <w:color w:val="auto"/>
          <w:sz w:val="26"/>
          <w:szCs w:val="26"/>
          <w:lang w:val="ro-RO"/>
        </w:rPr>
        <w:t>electronice-</w:t>
      </w:r>
      <w:proofErr w:type="spellEnd"/>
      <w:r w:rsidR="00BC1F3A" w:rsidRPr="008C199A">
        <w:rPr>
          <w:rFonts w:ascii="Times New Roman" w:hAnsi="Times New Roman" w:cs="Times New Roman"/>
          <w:color w:val="auto"/>
          <w:sz w:val="26"/>
          <w:szCs w:val="26"/>
          <w:lang w:val="ro-RO"/>
        </w:rPr>
        <w:t xml:space="preserve"> </w:t>
      </w:r>
      <w:proofErr w:type="spellStart"/>
      <w:r w:rsidR="00BC1F3A" w:rsidRPr="008C199A">
        <w:rPr>
          <w:rFonts w:ascii="Times New Roman" w:hAnsi="Times New Roman" w:cs="Times New Roman"/>
          <w:color w:val="auto"/>
          <w:sz w:val="26"/>
          <w:szCs w:val="26"/>
          <w:lang w:val="ro-RO"/>
        </w:rPr>
        <w:t>messanger-</w:t>
      </w:r>
      <w:proofErr w:type="spellEnd"/>
      <w:r w:rsidR="00BC1F3A" w:rsidRPr="008C199A">
        <w:rPr>
          <w:rFonts w:ascii="Times New Roman" w:hAnsi="Times New Roman" w:cs="Times New Roman"/>
          <w:color w:val="auto"/>
          <w:sz w:val="26"/>
          <w:szCs w:val="26"/>
          <w:lang w:val="ro-RO"/>
        </w:rPr>
        <w:t xml:space="preserve"> </w:t>
      </w:r>
      <w:proofErr w:type="spellStart"/>
      <w:r w:rsidR="00BC1F3A" w:rsidRPr="008C199A">
        <w:rPr>
          <w:rFonts w:ascii="Times New Roman" w:hAnsi="Times New Roman" w:cs="Times New Roman"/>
          <w:color w:val="auto"/>
          <w:sz w:val="26"/>
          <w:szCs w:val="26"/>
          <w:lang w:val="ro-RO"/>
        </w:rPr>
        <w:t>facebook</w:t>
      </w:r>
      <w:proofErr w:type="spellEnd"/>
      <w:r w:rsidR="00BC1F3A" w:rsidRPr="008C199A">
        <w:rPr>
          <w:rFonts w:ascii="Times New Roman" w:hAnsi="Times New Roman" w:cs="Times New Roman"/>
          <w:color w:val="auto"/>
          <w:sz w:val="26"/>
          <w:szCs w:val="26"/>
          <w:lang w:val="ro-RO"/>
        </w:rPr>
        <w:t xml:space="preserve">, </w:t>
      </w:r>
      <w:proofErr w:type="spellStart"/>
      <w:r w:rsidR="00BC1F3A" w:rsidRPr="008C199A">
        <w:rPr>
          <w:rFonts w:ascii="Times New Roman" w:hAnsi="Times New Roman" w:cs="Times New Roman"/>
          <w:color w:val="auto"/>
          <w:sz w:val="26"/>
          <w:szCs w:val="26"/>
          <w:lang w:val="ro-RO"/>
        </w:rPr>
        <w:t>whatsApp</w:t>
      </w:r>
      <w:proofErr w:type="spellEnd"/>
      <w:r w:rsidR="00BC1F3A" w:rsidRPr="008C199A">
        <w:rPr>
          <w:rFonts w:ascii="Times New Roman" w:hAnsi="Times New Roman" w:cs="Times New Roman"/>
          <w:color w:val="auto"/>
          <w:sz w:val="26"/>
          <w:szCs w:val="26"/>
          <w:lang w:val="ro-RO"/>
        </w:rPr>
        <w:t xml:space="preserve">, </w:t>
      </w:r>
      <w:proofErr w:type="spellStart"/>
      <w:r w:rsidR="00BC1F3A" w:rsidRPr="008C199A">
        <w:rPr>
          <w:rFonts w:ascii="Times New Roman" w:hAnsi="Times New Roman" w:cs="Times New Roman"/>
          <w:color w:val="auto"/>
          <w:sz w:val="26"/>
          <w:szCs w:val="26"/>
          <w:lang w:val="ro-RO"/>
        </w:rPr>
        <w:t>etc</w:t>
      </w:r>
      <w:proofErr w:type="spellEnd"/>
      <w:r w:rsidR="00BC1F3A" w:rsidRPr="008C199A">
        <w:rPr>
          <w:rFonts w:ascii="Times New Roman" w:hAnsi="Times New Roman" w:cs="Times New Roman"/>
          <w:color w:val="auto"/>
          <w:sz w:val="26"/>
          <w:szCs w:val="26"/>
          <w:lang w:val="ro-RO"/>
        </w:rPr>
        <w:t xml:space="preserve"> )</w:t>
      </w:r>
      <w:r w:rsidR="00BC1F3A" w:rsidRPr="008C199A">
        <w:rPr>
          <w:rFonts w:ascii="Times New Roman" w:eastAsia="Times New Roman" w:hAnsi="Times New Roman" w:cs="Times New Roman"/>
          <w:noProof/>
          <w:color w:val="auto"/>
          <w:sz w:val="26"/>
          <w:szCs w:val="26"/>
          <w:lang w:val="ro-RO"/>
        </w:rPr>
        <w:t>.</w:t>
      </w:r>
      <w:r w:rsidR="00CE6087" w:rsidRPr="008C199A">
        <w:rPr>
          <w:rFonts w:ascii="Times New Roman" w:hAnsi="Times New Roman" w:cs="Times New Roman"/>
          <w:color w:val="auto"/>
          <w:sz w:val="26"/>
          <w:szCs w:val="26"/>
          <w:lang w:val="ro-RO"/>
        </w:rPr>
        <w:t xml:space="preserve"> Locul in care se desfășoară </w:t>
      </w:r>
      <w:proofErr w:type="spellStart"/>
      <w:r w:rsidR="00CE6087" w:rsidRPr="008C199A">
        <w:rPr>
          <w:rFonts w:ascii="Times New Roman" w:hAnsi="Times New Roman" w:cs="Times New Roman"/>
          <w:color w:val="auto"/>
          <w:sz w:val="26"/>
          <w:szCs w:val="26"/>
          <w:lang w:val="ro-RO"/>
        </w:rPr>
        <w:t>sedinta</w:t>
      </w:r>
      <w:proofErr w:type="spellEnd"/>
      <w:r w:rsidR="00CE6087" w:rsidRPr="008C199A">
        <w:rPr>
          <w:rFonts w:ascii="Times New Roman" w:hAnsi="Times New Roman" w:cs="Times New Roman"/>
          <w:color w:val="auto"/>
          <w:sz w:val="26"/>
          <w:szCs w:val="26"/>
          <w:lang w:val="ro-RO"/>
        </w:rPr>
        <w:t xml:space="preserve"> de consiliu se considera a fi locul in care se afla </w:t>
      </w:r>
      <w:proofErr w:type="spellStart"/>
      <w:r w:rsidR="00CE6087" w:rsidRPr="008C199A">
        <w:rPr>
          <w:rFonts w:ascii="Times New Roman" w:hAnsi="Times New Roman" w:cs="Times New Roman"/>
          <w:color w:val="auto"/>
          <w:sz w:val="26"/>
          <w:szCs w:val="26"/>
          <w:lang w:val="ro-RO"/>
        </w:rPr>
        <w:t>presedintele</w:t>
      </w:r>
      <w:proofErr w:type="spellEnd"/>
      <w:r w:rsidR="00CE6087" w:rsidRPr="008C199A">
        <w:rPr>
          <w:rFonts w:ascii="Times New Roman" w:hAnsi="Times New Roman" w:cs="Times New Roman"/>
          <w:color w:val="auto"/>
          <w:sz w:val="26"/>
          <w:szCs w:val="26"/>
          <w:lang w:val="ro-RO"/>
        </w:rPr>
        <w:t xml:space="preserve"> de </w:t>
      </w:r>
      <w:proofErr w:type="spellStart"/>
      <w:r w:rsidR="00CE6087" w:rsidRPr="008C199A">
        <w:rPr>
          <w:rFonts w:ascii="Times New Roman" w:hAnsi="Times New Roman" w:cs="Times New Roman"/>
          <w:color w:val="auto"/>
          <w:sz w:val="26"/>
          <w:szCs w:val="26"/>
          <w:lang w:val="ro-RO"/>
        </w:rPr>
        <w:t>sedinta</w:t>
      </w:r>
      <w:proofErr w:type="spellEnd"/>
      <w:r w:rsidR="00CE6087" w:rsidRPr="008C199A">
        <w:rPr>
          <w:rFonts w:ascii="Times New Roman" w:hAnsi="Times New Roman" w:cs="Times New Roman"/>
          <w:color w:val="auto"/>
          <w:sz w:val="26"/>
          <w:szCs w:val="26"/>
          <w:lang w:val="ro-RO"/>
        </w:rPr>
        <w:t>, primarul si secretarul general al comunei Bunila.</w:t>
      </w:r>
    </w:p>
    <w:p w:rsidR="00131EF0" w:rsidRPr="008C199A" w:rsidRDefault="00B04A89" w:rsidP="009B571C">
      <w:pPr>
        <w:tabs>
          <w:tab w:val="left" w:pos="853"/>
        </w:tabs>
        <w:spacing w:line="241" w:lineRule="exact"/>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d) proiectul ordinii de zi;</w:t>
      </w:r>
      <w:r w:rsidR="00131EF0" w:rsidRPr="008C199A">
        <w:rPr>
          <w:rFonts w:ascii="Times New Roman" w:eastAsia="Times New Roman" w:hAnsi="Times New Roman" w:cs="Times New Roman"/>
          <w:noProof/>
          <w:color w:val="auto"/>
          <w:sz w:val="26"/>
          <w:szCs w:val="26"/>
          <w:lang w:val="ro-RO"/>
        </w:rPr>
        <w:t xml:space="preserve"> </w:t>
      </w:r>
    </w:p>
    <w:p w:rsidR="00B04A89" w:rsidRPr="008C199A" w:rsidRDefault="00B04A89" w:rsidP="009B0AAB">
      <w:pPr>
        <w:tabs>
          <w:tab w:val="left" w:pos="838"/>
        </w:tabs>
        <w:spacing w:line="241" w:lineRule="exact"/>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e) materialele inscrise pe proiectul ordinii de zi;</w:t>
      </w:r>
    </w:p>
    <w:p w:rsidR="00B04A89" w:rsidRPr="008C199A" w:rsidRDefault="00B04A89" w:rsidP="009B0AAB">
      <w:pPr>
        <w:tabs>
          <w:tab w:val="left" w:pos="802"/>
        </w:tabs>
        <w:spacing w:line="241" w:lineRule="exact"/>
        <w:ind w:right="-9"/>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f) modalitatea prin care sunt puse la dispozi</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ia consil</w:t>
      </w:r>
      <w:r w:rsidR="009B571C" w:rsidRPr="008C199A">
        <w:rPr>
          <w:rFonts w:ascii="Times New Roman" w:eastAsia="Times New Roman" w:hAnsi="Times New Roman" w:cs="Times New Roman"/>
          <w:noProof/>
          <w:color w:val="auto"/>
          <w:sz w:val="26"/>
          <w:szCs w:val="26"/>
          <w:lang w:val="ro-RO"/>
        </w:rPr>
        <w:t>ierilor locali, potrivit opț</w:t>
      </w:r>
      <w:r w:rsidRPr="008C199A">
        <w:rPr>
          <w:rFonts w:ascii="Times New Roman" w:eastAsia="Times New Roman" w:hAnsi="Times New Roman" w:cs="Times New Roman"/>
          <w:noProof/>
          <w:color w:val="auto"/>
          <w:sz w:val="26"/>
          <w:szCs w:val="26"/>
          <w:lang w:val="ro-RO"/>
        </w:rPr>
        <w:t>iunilor acestora, materialele inscrise pe proiectul ordinii de zi;</w:t>
      </w:r>
    </w:p>
    <w:p w:rsidR="00B04A89" w:rsidRPr="008C199A" w:rsidRDefault="00B04A89" w:rsidP="009B0AAB">
      <w:pPr>
        <w:tabs>
          <w:tab w:val="left" w:pos="827"/>
        </w:tabs>
        <w:spacing w:line="241" w:lineRule="exact"/>
        <w:ind w:right="-9"/>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g) indicarea comisiilor de specialitate carora le-au fost trimise spre avizare proiectele de hotarari;</w:t>
      </w:r>
    </w:p>
    <w:p w:rsidR="00B04A89" w:rsidRPr="008C199A" w:rsidRDefault="00B04A89" w:rsidP="009B0AAB">
      <w:pPr>
        <w:tabs>
          <w:tab w:val="left" w:pos="860"/>
        </w:tabs>
        <w:spacing w:line="241" w:lineRule="exact"/>
        <w:ind w:right="-9"/>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h) invitatia de a formula si depune amendamente asupra proiectelor de hotarari.</w:t>
      </w:r>
    </w:p>
    <w:p w:rsidR="00B04A89" w:rsidRPr="008C199A" w:rsidRDefault="00B04A89" w:rsidP="009B0AAB">
      <w:pPr>
        <w:tabs>
          <w:tab w:val="left" w:pos="953"/>
        </w:tabs>
        <w:spacing w:line="241" w:lineRule="exact"/>
        <w:ind w:right="-9"/>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(6</w:t>
      </w:r>
      <w:r w:rsidR="00CE6087" w:rsidRPr="008C199A">
        <w:rPr>
          <w:rFonts w:ascii="Times New Roman" w:eastAsia="Times New Roman" w:hAnsi="Times New Roman" w:cs="Times New Roman"/>
          <w:noProof/>
          <w:color w:val="auto"/>
          <w:sz w:val="26"/>
          <w:szCs w:val="26"/>
          <w:lang w:val="ro-RO"/>
        </w:rPr>
        <w:t>) Secretarul general transmite p</w:t>
      </w:r>
      <w:r w:rsidRPr="008C199A">
        <w:rPr>
          <w:rFonts w:ascii="Times New Roman" w:eastAsia="Times New Roman" w:hAnsi="Times New Roman" w:cs="Times New Roman"/>
          <w:noProof/>
          <w:color w:val="auto"/>
          <w:sz w:val="26"/>
          <w:szCs w:val="26"/>
          <w:lang w:val="ro-RO"/>
        </w:rPr>
        <w:t>refectului, sub semn</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tur</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 xml:space="preserve"> sa, evidenta prezentei consilierilo</w:t>
      </w:r>
      <w:r w:rsidR="009B571C" w:rsidRPr="008C199A">
        <w:rPr>
          <w:rFonts w:ascii="Times New Roman" w:eastAsia="Times New Roman" w:hAnsi="Times New Roman" w:cs="Times New Roman"/>
          <w:noProof/>
          <w:color w:val="auto"/>
          <w:sz w:val="26"/>
          <w:szCs w:val="26"/>
          <w:lang w:val="ro-RO"/>
        </w:rPr>
        <w:t>r locali la convoc</w:t>
      </w:r>
      <w:r w:rsidR="00E610FD" w:rsidRPr="008C199A">
        <w:rPr>
          <w:rFonts w:ascii="Times New Roman" w:eastAsia="Times New Roman" w:hAnsi="Times New Roman" w:cs="Times New Roman"/>
          <w:noProof/>
          <w:color w:val="auto"/>
          <w:sz w:val="26"/>
          <w:szCs w:val="26"/>
          <w:lang w:val="ro-RO"/>
        </w:rPr>
        <w:t>ă</w:t>
      </w:r>
      <w:r w:rsidR="009B571C" w:rsidRPr="008C199A">
        <w:rPr>
          <w:rFonts w:ascii="Times New Roman" w:eastAsia="Times New Roman" w:hAnsi="Times New Roman" w:cs="Times New Roman"/>
          <w:noProof/>
          <w:color w:val="auto"/>
          <w:sz w:val="26"/>
          <w:szCs w:val="26"/>
          <w:lang w:val="ro-RO"/>
        </w:rPr>
        <w:t>rile pentru ședinț</w:t>
      </w:r>
      <w:r w:rsidRPr="008C199A">
        <w:rPr>
          <w:rFonts w:ascii="Times New Roman" w:eastAsia="Times New Roman" w:hAnsi="Times New Roman" w:cs="Times New Roman"/>
          <w:noProof/>
          <w:color w:val="auto"/>
          <w:sz w:val="26"/>
          <w:szCs w:val="26"/>
          <w:lang w:val="ro-RO"/>
        </w:rPr>
        <w:t>ele care nu s-au putut desfasura din lipsa cvorumului, in ter</w:t>
      </w:r>
      <w:r w:rsidR="009B571C" w:rsidRPr="008C199A">
        <w:rPr>
          <w:rFonts w:ascii="Times New Roman" w:eastAsia="Times New Roman" w:hAnsi="Times New Roman" w:cs="Times New Roman"/>
          <w:noProof/>
          <w:color w:val="auto"/>
          <w:sz w:val="26"/>
          <w:szCs w:val="26"/>
          <w:lang w:val="ro-RO"/>
        </w:rPr>
        <w:t>men de 3 zile de la data convocă</w:t>
      </w:r>
      <w:r w:rsidRPr="008C199A">
        <w:rPr>
          <w:rFonts w:ascii="Times New Roman" w:eastAsia="Times New Roman" w:hAnsi="Times New Roman" w:cs="Times New Roman"/>
          <w:noProof/>
          <w:color w:val="auto"/>
          <w:sz w:val="26"/>
          <w:szCs w:val="26"/>
          <w:lang w:val="ro-RO"/>
        </w:rPr>
        <w:t>rii. Evidenta transmisa prefectului precizeaza si situatiile in care, drept urmare a ultimei absente, a intervenit cazul de incetare de drept a mandatului prev</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zut la art. 55 alin. (2) lit. e).</w:t>
      </w:r>
    </w:p>
    <w:p w:rsidR="009B0AAB" w:rsidRPr="008C199A" w:rsidRDefault="00B04A89" w:rsidP="008C199A">
      <w:pPr>
        <w:pStyle w:val="Frspaiere"/>
        <w:ind w:right="-9"/>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(7) In toate cazurile, convocarea se consemneaza </w:t>
      </w:r>
      <w:r w:rsidR="008C199A">
        <w:rPr>
          <w:rFonts w:ascii="Times New Roman" w:hAnsi="Times New Roman" w:cs="Times New Roman"/>
          <w:noProof/>
          <w:color w:val="auto"/>
          <w:sz w:val="26"/>
          <w:szCs w:val="26"/>
          <w:lang w:val="ro-RO"/>
        </w:rPr>
        <w:t>in procesul-verbal al şedinţei.</w:t>
      </w:r>
    </w:p>
    <w:p w:rsidR="00B04A89" w:rsidRPr="008C199A" w:rsidRDefault="00B04A89" w:rsidP="009B0AAB">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u w:val="single"/>
          <w:lang w:val="ro-RO"/>
        </w:rPr>
        <w:t>Art. 24.</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noProof/>
          <w:color w:val="auto"/>
          <w:sz w:val="26"/>
          <w:szCs w:val="26"/>
          <w:u w:val="single"/>
          <w:lang w:val="ro-RO"/>
        </w:rPr>
        <w:t>Ordinea de zi</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(1) Proiectul ordinii de zi se redactează de către secretarul general şi de către compartimentele de resort din cadrul aparatului de specialitate al Primarului, ca anexă la documentul de convocare, la propunerea Primarului sau a consilierilor locali, după caz, în condiţiile legii.</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(2) Este obligatorie înscrierea pe proiectul ordinii de zi a proiectelor de hotărâri care îndeplinesc condițiile prevăzute la art. 25 alin. (10). </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(3) Proiectul ordinii de zi a şedinţei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poate cuprinde:</w:t>
      </w:r>
    </w:p>
    <w:p w:rsidR="00B04A89" w:rsidRPr="008C199A" w:rsidRDefault="00B04A89" w:rsidP="00620EBF">
      <w:pPr>
        <w:pStyle w:val="Frspaiere"/>
        <w:numPr>
          <w:ilvl w:val="0"/>
          <w:numId w:val="18"/>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Aprobarea procesului-verbal al ședinței anterioare;</w:t>
      </w:r>
    </w:p>
    <w:p w:rsidR="00B04A89" w:rsidRPr="008C199A" w:rsidRDefault="00206609" w:rsidP="00620EBF">
      <w:pPr>
        <w:pStyle w:val="Frspaiere"/>
        <w:numPr>
          <w:ilvl w:val="0"/>
          <w:numId w:val="18"/>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Proiecte de h</w:t>
      </w:r>
      <w:r w:rsidR="00B04A89" w:rsidRPr="008C199A">
        <w:rPr>
          <w:rFonts w:ascii="Times New Roman" w:hAnsi="Times New Roman" w:cs="Times New Roman"/>
          <w:noProof/>
          <w:color w:val="auto"/>
          <w:sz w:val="26"/>
          <w:szCs w:val="26"/>
          <w:lang w:val="ro-RO"/>
        </w:rPr>
        <w:t xml:space="preserve">otarari, cu menţionarea: numărului de înregistrare, a titlului si a iniţiatorului, potrivit </w:t>
      </w:r>
      <w:r w:rsidR="00B04A89" w:rsidRPr="008C199A">
        <w:rPr>
          <w:rFonts w:ascii="Times New Roman" w:hAnsi="Times New Roman" w:cs="Times New Roman"/>
          <w:b/>
          <w:noProof/>
          <w:color w:val="auto"/>
          <w:sz w:val="26"/>
          <w:szCs w:val="26"/>
          <w:lang w:val="ro-RO"/>
        </w:rPr>
        <w:t>Anexei nr. 7</w:t>
      </w:r>
      <w:r w:rsidR="00B04A89" w:rsidRPr="008C199A">
        <w:rPr>
          <w:rFonts w:ascii="Times New Roman" w:hAnsi="Times New Roman" w:cs="Times New Roman"/>
          <w:noProof/>
          <w:color w:val="auto"/>
          <w:sz w:val="26"/>
          <w:szCs w:val="26"/>
          <w:lang w:val="ro-RO"/>
        </w:rPr>
        <w:t xml:space="preserve"> la prezentul Regulament;</w:t>
      </w:r>
    </w:p>
    <w:p w:rsidR="00B04A89" w:rsidRPr="008C199A" w:rsidRDefault="00B04A89" w:rsidP="00620EBF">
      <w:pPr>
        <w:pStyle w:val="Frspaiere"/>
        <w:numPr>
          <w:ilvl w:val="0"/>
          <w:numId w:val="18"/>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rapoarte ale Primarului, ale Viceprimarului, ale consilierilor locali, ale comisiilor de specialitate, ale comisiilor speciale sau mixte;</w:t>
      </w:r>
    </w:p>
    <w:p w:rsidR="00B04A89" w:rsidRPr="008C199A" w:rsidRDefault="00B04A89" w:rsidP="00620EBF">
      <w:pPr>
        <w:pStyle w:val="Frspaiere"/>
        <w:numPr>
          <w:ilvl w:val="0"/>
          <w:numId w:val="18"/>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rapoarte sau informări ale conducătorilor organismelor prestatoare de servicii publice si de utilitate publica in unitatile administrativ-teritoriale, dupa caz;</w:t>
      </w:r>
    </w:p>
    <w:p w:rsidR="00B04A89" w:rsidRPr="008C199A" w:rsidRDefault="00B04A89" w:rsidP="00620EBF">
      <w:pPr>
        <w:pStyle w:val="Frspaiere"/>
        <w:numPr>
          <w:ilvl w:val="0"/>
          <w:numId w:val="18"/>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întrebări, interpelări, răspunsuri;</w:t>
      </w:r>
    </w:p>
    <w:p w:rsidR="00B04A89" w:rsidRPr="008C199A" w:rsidRDefault="00B04A89" w:rsidP="00620EBF">
      <w:pPr>
        <w:pStyle w:val="Frspaiere"/>
        <w:numPr>
          <w:ilvl w:val="0"/>
          <w:numId w:val="18"/>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petiții;</w:t>
      </w:r>
    </w:p>
    <w:p w:rsidR="00B04A89" w:rsidRPr="008C199A" w:rsidRDefault="00B04A89" w:rsidP="00620EBF">
      <w:pPr>
        <w:pStyle w:val="Frspaiere"/>
        <w:numPr>
          <w:ilvl w:val="0"/>
          <w:numId w:val="18"/>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lastRenderedPageBreak/>
        <w:t>orice probleme de interes local.</w:t>
      </w:r>
    </w:p>
    <w:p w:rsidR="009E0D63"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(4) Proiectul ordinii de zi a şedinţei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se aduce la cunostinta locuitorilor Comunei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 xml:space="preserve"> prin mass-media, prin afişarea pe pagina de internet a U.A.T. Comuna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 xml:space="preserve"> sau prin orice alt mijloc de publicitate.</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(5) In cazul in care cetatenii apartinand unei minoritati naţionale au o pondere de peste 20% din numărul locuitorilor, stabilit la ultimul recensamant, proiectul ordinii de zi se aduce la cunostinta publica si in limba minoritatii naţionale respective.</w:t>
      </w:r>
    </w:p>
    <w:p w:rsidR="00B04A89" w:rsidRPr="008C199A" w:rsidRDefault="00CE6087"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(6) Scoaterea unui proiect de h</w:t>
      </w:r>
      <w:r w:rsidR="00B04A89" w:rsidRPr="008C199A">
        <w:rPr>
          <w:rFonts w:ascii="Times New Roman" w:hAnsi="Times New Roman" w:cs="Times New Roman"/>
          <w:noProof/>
          <w:color w:val="auto"/>
          <w:sz w:val="26"/>
          <w:szCs w:val="26"/>
          <w:lang w:val="ro-RO"/>
        </w:rPr>
        <w:t xml:space="preserve">otarare de pe proiectul ordinii de zi se face in situatia in care acesta nu îndeplineşte condiţiile prevăzute la art. 25 alin. (10), sau numai cu acordul iniţiatorului, daca acesta indeplineste condiţiile prevăzute la art. 25 alin. (10). </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(7) Ordinea de zi a şedinţei se aproba cu majoritate simpla, la propunerea celui/celor care a/au cerut convocarea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(8) Suplimentarea ordinii de zi se aproba numai pentru probleme urgente, cu majoritate simpla.</w:t>
      </w:r>
    </w:p>
    <w:p w:rsidR="00B04A89" w:rsidRPr="008C199A" w:rsidRDefault="00B04A89" w:rsidP="0045120B">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(9) In cazul neaprobarii proiectului ordinii de zi, in condiţiile prevăzute la alin. (7), nu se acorda indemnizaţia cuvenita consilierilor locali pentru şedinţa respectiva.</w:t>
      </w:r>
    </w:p>
    <w:p w:rsidR="00B04A89" w:rsidRPr="008C199A" w:rsidRDefault="00B04A89" w:rsidP="008B0AE3">
      <w:pPr>
        <w:pStyle w:val="Frspaiere"/>
        <w:jc w:val="both"/>
        <w:rPr>
          <w:rFonts w:ascii="Times New Roman" w:hAnsi="Times New Roman" w:cs="Times New Roman"/>
          <w:noProof/>
          <w:color w:val="auto"/>
          <w:sz w:val="26"/>
          <w:szCs w:val="26"/>
          <w:lang w:val="ro-RO"/>
        </w:rPr>
      </w:pPr>
      <w:bookmarkStart w:id="18" w:name="bookmark23"/>
      <w:r w:rsidRPr="008C199A">
        <w:rPr>
          <w:rFonts w:ascii="Times New Roman" w:hAnsi="Times New Roman" w:cs="Times New Roman"/>
          <w:b/>
          <w:noProof/>
          <w:color w:val="auto"/>
          <w:sz w:val="26"/>
          <w:szCs w:val="26"/>
          <w:u w:val="single"/>
          <w:lang w:val="ro-RO"/>
        </w:rPr>
        <w:t>Art. 25.</w:t>
      </w:r>
      <w:r w:rsidRPr="008C199A">
        <w:rPr>
          <w:rFonts w:ascii="Times New Roman" w:hAnsi="Times New Roman" w:cs="Times New Roman"/>
          <w:noProof/>
          <w:color w:val="auto"/>
          <w:sz w:val="26"/>
          <w:szCs w:val="26"/>
          <w:lang w:val="ro-RO"/>
        </w:rPr>
        <w:t xml:space="preserve"> </w:t>
      </w:r>
      <w:r w:rsidR="00751D9E" w:rsidRPr="008C199A">
        <w:rPr>
          <w:rFonts w:ascii="Times New Roman" w:hAnsi="Times New Roman" w:cs="Times New Roman"/>
          <w:noProof/>
          <w:color w:val="auto"/>
          <w:sz w:val="26"/>
          <w:szCs w:val="26"/>
          <w:u w:val="single"/>
          <w:lang w:val="ro-RO"/>
        </w:rPr>
        <w:t>Proiectele de h</w:t>
      </w:r>
      <w:r w:rsidRPr="008C199A">
        <w:rPr>
          <w:rFonts w:ascii="Times New Roman" w:hAnsi="Times New Roman" w:cs="Times New Roman"/>
          <w:noProof/>
          <w:color w:val="auto"/>
          <w:sz w:val="26"/>
          <w:szCs w:val="26"/>
          <w:u w:val="single"/>
          <w:lang w:val="ro-RO"/>
        </w:rPr>
        <w:t xml:space="preserve">otarari ale </w:t>
      </w:r>
      <w:r w:rsidR="00E610FD" w:rsidRPr="008C199A">
        <w:rPr>
          <w:rFonts w:ascii="Times New Roman" w:hAnsi="Times New Roman" w:cs="Times New Roman"/>
          <w:noProof/>
          <w:color w:val="auto"/>
          <w:sz w:val="26"/>
          <w:szCs w:val="26"/>
          <w:u w:val="single"/>
          <w:lang w:val="ro-RO"/>
        </w:rPr>
        <w:t>Consiliului local</w:t>
      </w:r>
      <w:bookmarkEnd w:id="18"/>
    </w:p>
    <w:p w:rsidR="00B04A89" w:rsidRPr="008C199A" w:rsidRDefault="00751D9E" w:rsidP="008B0AE3">
      <w:pPr>
        <w:pStyle w:val="Frspaiere"/>
        <w:jc w:val="both"/>
        <w:rPr>
          <w:rFonts w:ascii="Times New Roman" w:hAnsi="Times New Roman" w:cs="Times New Roman"/>
          <w:color w:val="auto"/>
          <w:sz w:val="26"/>
          <w:szCs w:val="26"/>
          <w:lang w:val="ro-RO"/>
        </w:rPr>
      </w:pPr>
      <w:r w:rsidRPr="008C199A">
        <w:rPr>
          <w:rFonts w:ascii="Times New Roman" w:hAnsi="Times New Roman" w:cs="Times New Roman"/>
          <w:noProof/>
          <w:color w:val="auto"/>
          <w:sz w:val="26"/>
          <w:szCs w:val="26"/>
          <w:lang w:val="ro-RO"/>
        </w:rPr>
        <w:t>(1) Proiectele de hotarari pot fi initiate de p</w:t>
      </w:r>
      <w:r w:rsidR="00B04A89" w:rsidRPr="008C199A">
        <w:rPr>
          <w:rFonts w:ascii="Times New Roman" w:hAnsi="Times New Roman" w:cs="Times New Roman"/>
          <w:noProof/>
          <w:color w:val="auto"/>
          <w:sz w:val="26"/>
          <w:szCs w:val="26"/>
          <w:lang w:val="ro-RO"/>
        </w:rPr>
        <w:t>rimar, de consilierii locali sau de cetateni. Elaborarea proiectelor se face de cei care le propun, cu sprijinul secretarului general si al compartimentelor de resort din cadrul aparatului de specialitate al Primarului.</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(2) La elaborarea proiectelor de</w:t>
      </w:r>
      <w:r w:rsidR="00751D9E" w:rsidRPr="008C199A">
        <w:rPr>
          <w:rFonts w:ascii="Times New Roman" w:hAnsi="Times New Roman" w:cs="Times New Roman"/>
          <w:noProof/>
          <w:color w:val="auto"/>
          <w:sz w:val="26"/>
          <w:szCs w:val="26"/>
          <w:lang w:val="ro-RO"/>
        </w:rPr>
        <w:t xml:space="preserve"> h</w:t>
      </w:r>
      <w:r w:rsidRPr="008C199A">
        <w:rPr>
          <w:rFonts w:ascii="Times New Roman" w:hAnsi="Times New Roman" w:cs="Times New Roman"/>
          <w:noProof/>
          <w:color w:val="auto"/>
          <w:sz w:val="26"/>
          <w:szCs w:val="26"/>
          <w:lang w:val="ro-RO"/>
        </w:rPr>
        <w:t xml:space="preserve">otărâri ale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se vor respecta prevederile Regulamentului privind măsurile metodologice referitoare la circulația proiectelor de hotarâri ale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w:t>
      </w:r>
    </w:p>
    <w:p w:rsidR="00B04A89" w:rsidRPr="008C199A" w:rsidRDefault="00751D9E"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(3) Proiectele de h</w:t>
      </w:r>
      <w:r w:rsidR="00B04A89" w:rsidRPr="008C199A">
        <w:rPr>
          <w:rFonts w:ascii="Times New Roman" w:hAnsi="Times New Roman" w:cs="Times New Roman"/>
          <w:noProof/>
          <w:color w:val="auto"/>
          <w:sz w:val="26"/>
          <w:szCs w:val="26"/>
          <w:lang w:val="ro-RO"/>
        </w:rPr>
        <w:t>otarari si referatele de aprobare ale acestora se redacteaza in conformitate cu normele de tehnica legislativa.</w:t>
      </w:r>
    </w:p>
    <w:p w:rsidR="00B04A89" w:rsidRPr="008C199A" w:rsidRDefault="00751D9E"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(4) Proiectele de h</w:t>
      </w:r>
      <w:r w:rsidR="00B04A89" w:rsidRPr="008C199A">
        <w:rPr>
          <w:rFonts w:ascii="Times New Roman" w:hAnsi="Times New Roman" w:cs="Times New Roman"/>
          <w:noProof/>
          <w:color w:val="auto"/>
          <w:sz w:val="26"/>
          <w:szCs w:val="26"/>
          <w:lang w:val="ro-RO"/>
        </w:rPr>
        <w:t xml:space="preserve">otarari ale </w:t>
      </w:r>
      <w:r w:rsidR="00E610FD" w:rsidRPr="008C199A">
        <w:rPr>
          <w:rFonts w:ascii="Times New Roman" w:hAnsi="Times New Roman" w:cs="Times New Roman"/>
          <w:noProof/>
          <w:color w:val="auto"/>
          <w:sz w:val="26"/>
          <w:szCs w:val="26"/>
          <w:lang w:val="ro-RO"/>
        </w:rPr>
        <w:t>Consiliului local</w:t>
      </w:r>
      <w:r w:rsidR="00B04A89" w:rsidRPr="008C199A">
        <w:rPr>
          <w:rFonts w:ascii="Times New Roman" w:hAnsi="Times New Roman" w:cs="Times New Roman"/>
          <w:noProof/>
          <w:color w:val="auto"/>
          <w:sz w:val="26"/>
          <w:szCs w:val="26"/>
          <w:lang w:val="ro-RO"/>
        </w:rPr>
        <w:t xml:space="preserve">, insotite de referatele de aprobare ale acestora si de alte documente de prezentare si de motivare se inregistreaza într-un registru special, al cărui format se regăsește în </w:t>
      </w:r>
      <w:r w:rsidR="00B04A89" w:rsidRPr="008C199A">
        <w:rPr>
          <w:rFonts w:ascii="Times New Roman" w:hAnsi="Times New Roman" w:cs="Times New Roman"/>
          <w:b/>
          <w:noProof/>
          <w:color w:val="auto"/>
          <w:sz w:val="26"/>
          <w:szCs w:val="26"/>
          <w:lang w:val="ro-RO"/>
        </w:rPr>
        <w:t>Anexa nr. 7</w:t>
      </w:r>
      <w:r w:rsidR="00B04A89" w:rsidRPr="008C199A">
        <w:rPr>
          <w:rFonts w:ascii="Times New Roman" w:hAnsi="Times New Roman" w:cs="Times New Roman"/>
          <w:noProof/>
          <w:color w:val="auto"/>
          <w:sz w:val="26"/>
          <w:szCs w:val="26"/>
          <w:lang w:val="ro-RO"/>
        </w:rPr>
        <w:t xml:space="preserve"> la prezentul Regulament si se transmit de secretarul general:</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compartimentelor de resort din cadrul aparatului de specialitate al Primarului, in vederea analizarii si intocmirii rapoartelor de specialitate;</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comisiilor de specialitate ale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in vederea dezbaterii si intocmirii avizelor.</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(5) Nominalizarea compartimentelor de resort si a comisiilor de spec</w:t>
      </w:r>
      <w:r w:rsidR="00751D9E" w:rsidRPr="008C199A">
        <w:rPr>
          <w:rFonts w:ascii="Times New Roman" w:hAnsi="Times New Roman" w:cs="Times New Roman"/>
          <w:noProof/>
          <w:color w:val="auto"/>
          <w:sz w:val="26"/>
          <w:szCs w:val="26"/>
          <w:lang w:val="ro-RO"/>
        </w:rPr>
        <w:t>ialitate carora li se transmit proiectele de h</w:t>
      </w:r>
      <w:r w:rsidRPr="008C199A">
        <w:rPr>
          <w:rFonts w:ascii="Times New Roman" w:hAnsi="Times New Roman" w:cs="Times New Roman"/>
          <w:noProof/>
          <w:color w:val="auto"/>
          <w:sz w:val="26"/>
          <w:szCs w:val="26"/>
          <w:lang w:val="ro-RO"/>
        </w:rPr>
        <w:t>otarari, precum si celelalte documente, potrivit prevederil</w:t>
      </w:r>
      <w:r w:rsidR="00751D9E" w:rsidRPr="008C199A">
        <w:rPr>
          <w:rFonts w:ascii="Times New Roman" w:hAnsi="Times New Roman" w:cs="Times New Roman"/>
          <w:noProof/>
          <w:color w:val="auto"/>
          <w:sz w:val="26"/>
          <w:szCs w:val="26"/>
          <w:lang w:val="ro-RO"/>
        </w:rPr>
        <w:t>or alin. (4), se face de către p</w:t>
      </w:r>
      <w:r w:rsidRPr="008C199A">
        <w:rPr>
          <w:rFonts w:ascii="Times New Roman" w:hAnsi="Times New Roman" w:cs="Times New Roman"/>
          <w:noProof/>
          <w:color w:val="auto"/>
          <w:sz w:val="26"/>
          <w:szCs w:val="26"/>
          <w:lang w:val="ro-RO"/>
        </w:rPr>
        <w:t>rimar, impreuna cu secretarul general.</w:t>
      </w:r>
    </w:p>
    <w:p w:rsidR="009B0AAB" w:rsidRPr="008C199A" w:rsidRDefault="009B0AAB" w:rsidP="008B0AE3">
      <w:pPr>
        <w:pStyle w:val="Frspaiere"/>
        <w:jc w:val="both"/>
        <w:rPr>
          <w:rFonts w:ascii="Times New Roman" w:hAnsi="Times New Roman" w:cs="Times New Roman"/>
          <w:noProof/>
          <w:color w:val="auto"/>
          <w:sz w:val="26"/>
          <w:szCs w:val="26"/>
          <w:lang w:val="ro-RO"/>
        </w:rPr>
      </w:pPr>
    </w:p>
    <w:p w:rsidR="009B0AAB" w:rsidRPr="008C199A" w:rsidRDefault="009B0AAB" w:rsidP="008B0AE3">
      <w:pPr>
        <w:pStyle w:val="Frspaiere"/>
        <w:jc w:val="both"/>
        <w:rPr>
          <w:rFonts w:ascii="Times New Roman" w:hAnsi="Times New Roman" w:cs="Times New Roman"/>
          <w:noProof/>
          <w:color w:val="auto"/>
          <w:sz w:val="26"/>
          <w:szCs w:val="26"/>
          <w:lang w:val="ro-RO"/>
        </w:rPr>
      </w:pP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(6) Odata </w:t>
      </w:r>
      <w:r w:rsidR="00751D9E" w:rsidRPr="008C199A">
        <w:rPr>
          <w:rFonts w:ascii="Times New Roman" w:hAnsi="Times New Roman" w:cs="Times New Roman"/>
          <w:noProof/>
          <w:color w:val="auto"/>
          <w:sz w:val="26"/>
          <w:szCs w:val="26"/>
          <w:lang w:val="ro-RO"/>
        </w:rPr>
        <w:t>cu transmiterea proiectelor de h</w:t>
      </w:r>
      <w:r w:rsidRPr="008C199A">
        <w:rPr>
          <w:rFonts w:ascii="Times New Roman" w:hAnsi="Times New Roman" w:cs="Times New Roman"/>
          <w:noProof/>
          <w:color w:val="auto"/>
          <w:sz w:val="26"/>
          <w:szCs w:val="26"/>
          <w:lang w:val="ro-RO"/>
        </w:rPr>
        <w:t xml:space="preserve">otarari se comunica si data de depunere a rapoartelor si a avizelor, avandu-se grija ca rapoartele compartimentelor de resort sa poata fi transmise si comisiilor de specialitate inainte de pronunţarea acestora. Formularul adresei prin care secretarul general transmite comisiei de specialitate documentele spre analiză se regăsește în </w:t>
      </w:r>
      <w:r w:rsidRPr="008C199A">
        <w:rPr>
          <w:rFonts w:ascii="Times New Roman" w:hAnsi="Times New Roman" w:cs="Times New Roman"/>
          <w:b/>
          <w:noProof/>
          <w:color w:val="auto"/>
          <w:sz w:val="26"/>
          <w:szCs w:val="26"/>
          <w:lang w:val="ro-RO"/>
        </w:rPr>
        <w:t>Anexa nr. 2</w:t>
      </w:r>
      <w:r w:rsidRPr="008C199A">
        <w:rPr>
          <w:rFonts w:ascii="Times New Roman" w:hAnsi="Times New Roman" w:cs="Times New Roman"/>
          <w:noProof/>
          <w:color w:val="auto"/>
          <w:sz w:val="26"/>
          <w:szCs w:val="26"/>
          <w:lang w:val="ro-RO"/>
        </w:rPr>
        <w:t xml:space="preserve"> la prezentul Regulament.</w:t>
      </w:r>
    </w:p>
    <w:p w:rsidR="00B04A89" w:rsidRPr="008C199A" w:rsidRDefault="00082E2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(7) Dupa examinarea p</w:t>
      </w:r>
      <w:r w:rsidR="00B04A89" w:rsidRPr="008C199A">
        <w:rPr>
          <w:rFonts w:ascii="Times New Roman" w:hAnsi="Times New Roman" w:cs="Times New Roman"/>
          <w:noProof/>
          <w:color w:val="auto"/>
          <w:sz w:val="26"/>
          <w:szCs w:val="26"/>
          <w:lang w:val="ro-RO"/>
        </w:rPr>
        <w:t>roiec</w:t>
      </w:r>
      <w:r w:rsidRPr="008C199A">
        <w:rPr>
          <w:rFonts w:ascii="Times New Roman" w:hAnsi="Times New Roman" w:cs="Times New Roman"/>
          <w:noProof/>
          <w:color w:val="auto"/>
          <w:sz w:val="26"/>
          <w:szCs w:val="26"/>
          <w:lang w:val="ro-RO"/>
        </w:rPr>
        <w:t>tului de h</w:t>
      </w:r>
      <w:r w:rsidR="00B04A89" w:rsidRPr="008C199A">
        <w:rPr>
          <w:rFonts w:ascii="Times New Roman" w:hAnsi="Times New Roman" w:cs="Times New Roman"/>
          <w:noProof/>
          <w:color w:val="auto"/>
          <w:sz w:val="26"/>
          <w:szCs w:val="26"/>
          <w:lang w:val="ro-RO"/>
        </w:rPr>
        <w:t xml:space="preserve">otarare, comisia de specialitate a </w:t>
      </w:r>
      <w:r w:rsidR="00E610FD" w:rsidRPr="008C199A">
        <w:rPr>
          <w:rFonts w:ascii="Times New Roman" w:hAnsi="Times New Roman" w:cs="Times New Roman"/>
          <w:noProof/>
          <w:color w:val="auto"/>
          <w:sz w:val="26"/>
          <w:szCs w:val="26"/>
          <w:lang w:val="ro-RO"/>
        </w:rPr>
        <w:t>Consiliului local</w:t>
      </w:r>
      <w:r w:rsidR="00B04A89" w:rsidRPr="008C199A">
        <w:rPr>
          <w:rFonts w:ascii="Times New Roman" w:hAnsi="Times New Roman" w:cs="Times New Roman"/>
          <w:noProof/>
          <w:color w:val="auto"/>
          <w:sz w:val="26"/>
          <w:szCs w:val="26"/>
          <w:lang w:val="ro-RO"/>
        </w:rPr>
        <w:t xml:space="preserve"> emite un aviz cu privire la adoptarea sau, dupa caz, respingerea proiectului. Avizul are caracter consultativ.</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(8) Avizul comisiei de specialitate poate fi favorabil sau nefavorabil. Dacă avizul este favorabil, se pot formula amendamente în cadrul comisiei de specialitate. Amendamentele adoptate în cadrul comisiei de specialitate însoțesc proiectul de hotărâre care se dezbate în ședința de Consiliu Local.</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lastRenderedPageBreak/>
        <w:t>(9) Avizul comisiei și amendamentele formulate în cadrul acesteia, după caz, se transmite secretarului general, care dispune masurile corespunzătoare inaintarii lui către consilierii locali si către iniţiatori, dupa caz, cel mai târziu in ziua şedinţei.</w:t>
      </w:r>
    </w:p>
    <w:p w:rsidR="00B04A89" w:rsidRPr="008C199A" w:rsidRDefault="00751D9E"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(10) Fiecare Proiect de h</w:t>
      </w:r>
      <w:r w:rsidR="00B04A89" w:rsidRPr="008C199A">
        <w:rPr>
          <w:rFonts w:ascii="Times New Roman" w:hAnsi="Times New Roman" w:cs="Times New Roman"/>
          <w:noProof/>
          <w:color w:val="auto"/>
          <w:sz w:val="26"/>
          <w:szCs w:val="26"/>
          <w:lang w:val="ro-RO"/>
        </w:rPr>
        <w:t xml:space="preserve">otarare inscris pe ordinea de zi a şedinţei </w:t>
      </w:r>
      <w:r w:rsidR="00E610FD" w:rsidRPr="008C199A">
        <w:rPr>
          <w:rFonts w:ascii="Times New Roman" w:hAnsi="Times New Roman" w:cs="Times New Roman"/>
          <w:noProof/>
          <w:color w:val="auto"/>
          <w:sz w:val="26"/>
          <w:szCs w:val="26"/>
          <w:lang w:val="ro-RO"/>
        </w:rPr>
        <w:t>Consiliului local</w:t>
      </w:r>
      <w:r w:rsidR="00B04A89" w:rsidRPr="008C199A">
        <w:rPr>
          <w:rFonts w:ascii="Times New Roman" w:hAnsi="Times New Roman" w:cs="Times New Roman"/>
          <w:noProof/>
          <w:color w:val="auto"/>
          <w:sz w:val="26"/>
          <w:szCs w:val="26"/>
          <w:lang w:val="ro-RO"/>
        </w:rPr>
        <w:t xml:space="preserve"> este supus dezbaterii numai daca este insotit de:</w:t>
      </w:r>
    </w:p>
    <w:p w:rsidR="00B04A89" w:rsidRPr="008C199A" w:rsidRDefault="00B04A89" w:rsidP="00620EBF">
      <w:pPr>
        <w:pStyle w:val="Frspaiere"/>
        <w:numPr>
          <w:ilvl w:val="0"/>
          <w:numId w:val="19"/>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referatul de aprobare, ca instrument de prezentare si motivare, semnat de initiator;</w:t>
      </w:r>
    </w:p>
    <w:p w:rsidR="00B04A89" w:rsidRPr="008C199A" w:rsidRDefault="00B04A89" w:rsidP="00620EBF">
      <w:pPr>
        <w:pStyle w:val="Frspaiere"/>
        <w:numPr>
          <w:ilvl w:val="0"/>
          <w:numId w:val="19"/>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rapoartele compartimentelor de resort din cadrul aparatului de specialitate al primarului;</w:t>
      </w:r>
    </w:p>
    <w:p w:rsidR="00B04A89" w:rsidRPr="008C199A" w:rsidRDefault="00B04A89" w:rsidP="00620EBF">
      <w:pPr>
        <w:pStyle w:val="Frspaiere"/>
        <w:numPr>
          <w:ilvl w:val="0"/>
          <w:numId w:val="19"/>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avizele cu caracter consultativ ale comisiilor de specialitate ale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w:t>
      </w:r>
    </w:p>
    <w:p w:rsidR="00B04A89" w:rsidRPr="008C199A" w:rsidRDefault="00B04A89" w:rsidP="00620EBF">
      <w:pPr>
        <w:pStyle w:val="Frspaiere"/>
        <w:numPr>
          <w:ilvl w:val="0"/>
          <w:numId w:val="19"/>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alte documente prevăzute de legislaţia speciala.</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(11) Secretarul general al asigura indeplinirea condiţiilor de la alin. (10) si aduce la cunostinta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cazul neindeplinirii acestora inainte de adoptarea ordinii de zi.</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(12) Rapoartele si avizele prevăzute la alin. (10) trebuie intocmite in termenul prevăzut la alin. (6), dar nu mai târziu de </w:t>
      </w:r>
      <w:r w:rsidR="00751D9E" w:rsidRPr="008C199A">
        <w:rPr>
          <w:rFonts w:ascii="Times New Roman" w:hAnsi="Times New Roman" w:cs="Times New Roman"/>
          <w:noProof/>
          <w:color w:val="auto"/>
          <w:sz w:val="26"/>
          <w:szCs w:val="26"/>
          <w:lang w:val="ro-RO"/>
        </w:rPr>
        <w:t>30 de zile de la înregistrarea proiectelor de h</w:t>
      </w:r>
      <w:r w:rsidRPr="008C199A">
        <w:rPr>
          <w:rFonts w:ascii="Times New Roman" w:hAnsi="Times New Roman" w:cs="Times New Roman"/>
          <w:noProof/>
          <w:color w:val="auto"/>
          <w:sz w:val="26"/>
          <w:szCs w:val="26"/>
          <w:lang w:val="ro-RO"/>
        </w:rPr>
        <w:t xml:space="preserve">otarare propuse, pentru a fi inscrise pe proiectul ordinii de zi a şedinţelor ordinare ale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respectiv in termen de cel m</w:t>
      </w:r>
      <w:r w:rsidR="00751D9E" w:rsidRPr="008C199A">
        <w:rPr>
          <w:rFonts w:ascii="Times New Roman" w:hAnsi="Times New Roman" w:cs="Times New Roman"/>
          <w:noProof/>
          <w:color w:val="auto"/>
          <w:sz w:val="26"/>
          <w:szCs w:val="26"/>
          <w:lang w:val="ro-RO"/>
        </w:rPr>
        <w:t>ult 3 zile de la înregistrarea proiectelor de h</w:t>
      </w:r>
      <w:r w:rsidRPr="008C199A">
        <w:rPr>
          <w:rFonts w:ascii="Times New Roman" w:hAnsi="Times New Roman" w:cs="Times New Roman"/>
          <w:noProof/>
          <w:color w:val="auto"/>
          <w:sz w:val="26"/>
          <w:szCs w:val="26"/>
          <w:lang w:val="ro-RO"/>
        </w:rPr>
        <w:t>otarare propuse a fi inscrise pe proiectul ordinii de zi a şedinţelor extraordinare. In situatia şedinţelor extraordinare convocate de indata, rapoartele compartimentelor de specialitate se întocmesc in procedura de urgenta, cel târziu odata cu proiectul hotararii.</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(13) Iniţiatorul proiectului il poate retrage sau poate renunţa, in orice moment, la susţinerea acestuia.</w:t>
      </w:r>
    </w:p>
    <w:p w:rsidR="00B04A89" w:rsidRPr="008C199A" w:rsidRDefault="00B04A89" w:rsidP="008B0AE3">
      <w:pPr>
        <w:pStyle w:val="Frspaiere"/>
        <w:jc w:val="both"/>
        <w:rPr>
          <w:rFonts w:ascii="Times New Roman" w:hAnsi="Times New Roman" w:cs="Times New Roman"/>
          <w:noProof/>
          <w:color w:val="auto"/>
          <w:sz w:val="26"/>
          <w:szCs w:val="26"/>
          <w:lang w:val="ro-RO"/>
        </w:rPr>
      </w:pPr>
      <w:bookmarkStart w:id="19" w:name="bookmark24"/>
      <w:r w:rsidRPr="008C199A">
        <w:rPr>
          <w:rFonts w:ascii="Times New Roman" w:hAnsi="Times New Roman" w:cs="Times New Roman"/>
          <w:b/>
          <w:noProof/>
          <w:color w:val="auto"/>
          <w:sz w:val="26"/>
          <w:szCs w:val="26"/>
          <w:u w:val="single"/>
          <w:lang w:val="ro-RO"/>
        </w:rPr>
        <w:t>Art. 26.</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noProof/>
          <w:color w:val="auto"/>
          <w:sz w:val="26"/>
          <w:szCs w:val="26"/>
          <w:u w:val="single"/>
          <w:lang w:val="ro-RO"/>
        </w:rPr>
        <w:t xml:space="preserve">Cvorumul şedinţelor </w:t>
      </w:r>
      <w:r w:rsidR="00E610FD" w:rsidRPr="008C199A">
        <w:rPr>
          <w:rFonts w:ascii="Times New Roman" w:hAnsi="Times New Roman" w:cs="Times New Roman"/>
          <w:noProof/>
          <w:color w:val="auto"/>
          <w:sz w:val="26"/>
          <w:szCs w:val="26"/>
          <w:u w:val="single"/>
          <w:lang w:val="ro-RO"/>
        </w:rPr>
        <w:t>Consiliului local</w:t>
      </w:r>
      <w:bookmarkEnd w:id="19"/>
    </w:p>
    <w:p w:rsidR="00206609" w:rsidRPr="008C199A" w:rsidRDefault="00206609" w:rsidP="00206609">
      <w:pPr>
        <w:pStyle w:val="Listparagraf"/>
        <w:numPr>
          <w:ilvl w:val="0"/>
          <w:numId w:val="27"/>
        </w:numPr>
        <w:autoSpaceDE w:val="0"/>
        <w:autoSpaceDN w:val="0"/>
        <w:adjustRightInd w:val="0"/>
        <w:ind w:left="284" w:hanging="284"/>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a) </w:t>
      </w:r>
      <w:r w:rsidR="00B04A89" w:rsidRPr="008C199A">
        <w:rPr>
          <w:rFonts w:ascii="Times New Roman" w:hAnsi="Times New Roman" w:cs="Times New Roman"/>
          <w:noProof/>
          <w:color w:val="auto"/>
          <w:sz w:val="26"/>
          <w:szCs w:val="26"/>
          <w:lang w:val="ro-RO"/>
        </w:rPr>
        <w:t xml:space="preserve"> Şedinţele </w:t>
      </w:r>
      <w:r w:rsidR="00E610FD" w:rsidRPr="008C199A">
        <w:rPr>
          <w:rFonts w:ascii="Times New Roman" w:hAnsi="Times New Roman" w:cs="Times New Roman"/>
          <w:noProof/>
          <w:color w:val="auto"/>
          <w:sz w:val="26"/>
          <w:szCs w:val="26"/>
          <w:lang w:val="ro-RO"/>
        </w:rPr>
        <w:t>Consiliului local</w:t>
      </w:r>
      <w:r w:rsidR="00B04A89" w:rsidRPr="008C199A">
        <w:rPr>
          <w:rFonts w:ascii="Times New Roman" w:hAnsi="Times New Roman" w:cs="Times New Roman"/>
          <w:noProof/>
          <w:color w:val="auto"/>
          <w:sz w:val="26"/>
          <w:szCs w:val="26"/>
          <w:lang w:val="ro-RO"/>
        </w:rPr>
        <w:t xml:space="preserve"> se desfas</w:t>
      </w:r>
      <w:r w:rsidR="00BC1F3A" w:rsidRPr="008C199A">
        <w:rPr>
          <w:rFonts w:ascii="Times New Roman" w:hAnsi="Times New Roman" w:cs="Times New Roman"/>
          <w:noProof/>
          <w:color w:val="auto"/>
          <w:sz w:val="26"/>
          <w:szCs w:val="26"/>
          <w:lang w:val="ro-RO"/>
        </w:rPr>
        <w:t>oara legal in prezenta majoritat</w:t>
      </w:r>
      <w:r w:rsidR="00B04A89" w:rsidRPr="008C199A">
        <w:rPr>
          <w:rFonts w:ascii="Times New Roman" w:hAnsi="Times New Roman" w:cs="Times New Roman"/>
          <w:noProof/>
          <w:color w:val="auto"/>
          <w:sz w:val="26"/>
          <w:szCs w:val="26"/>
          <w:lang w:val="ro-RO"/>
        </w:rPr>
        <w:t>ii consilierilor locali in funcţie.</w:t>
      </w:r>
      <w:r w:rsidRPr="008C199A">
        <w:rPr>
          <w:rFonts w:ascii="Times New Roman" w:hAnsi="Times New Roman" w:cs="Times New Roman"/>
          <w:noProof/>
          <w:color w:val="auto"/>
          <w:sz w:val="26"/>
          <w:szCs w:val="26"/>
          <w:lang w:val="ro-RO"/>
        </w:rPr>
        <w:t xml:space="preserve">                                                                                                                                                   </w:t>
      </w:r>
    </w:p>
    <w:p w:rsidR="00FC208A" w:rsidRPr="008C199A" w:rsidRDefault="00206609" w:rsidP="00206609">
      <w:pPr>
        <w:pStyle w:val="Listparagraf"/>
        <w:autoSpaceDE w:val="0"/>
        <w:autoSpaceDN w:val="0"/>
        <w:adjustRightInd w:val="0"/>
        <w:ind w:left="0" w:firstLine="284"/>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b) </w:t>
      </w:r>
      <w:r w:rsidR="00B04A89" w:rsidRPr="008C199A">
        <w:rPr>
          <w:rFonts w:ascii="Times New Roman" w:hAnsi="Times New Roman" w:cs="Times New Roman"/>
          <w:noProof/>
          <w:color w:val="auto"/>
          <w:sz w:val="26"/>
          <w:szCs w:val="26"/>
          <w:lang w:val="ro-RO"/>
        </w:rPr>
        <w:t>Se considera prezenţi la şedinţa si consilierii locali care participa prin utilizarea oricăror mijloace electronice</w:t>
      </w:r>
      <w:r w:rsidR="007D1B2C" w:rsidRPr="008C199A">
        <w:rPr>
          <w:rFonts w:ascii="Times New Roman" w:hAnsi="Times New Roman" w:cs="Times New Roman"/>
          <w:noProof/>
          <w:color w:val="auto"/>
          <w:sz w:val="26"/>
          <w:szCs w:val="26"/>
          <w:lang w:val="ro-RO"/>
        </w:rPr>
        <w:t xml:space="preserve"> </w:t>
      </w:r>
      <w:r w:rsidR="00750354" w:rsidRPr="008C199A">
        <w:rPr>
          <w:rFonts w:ascii="Times New Roman" w:hAnsi="Times New Roman" w:cs="Times New Roman"/>
          <w:color w:val="auto"/>
          <w:sz w:val="28"/>
          <w:szCs w:val="28"/>
          <w:lang w:val="ro-RO"/>
        </w:rPr>
        <w:t xml:space="preserve">disponibile (apel </w:t>
      </w:r>
      <w:r w:rsidR="00BD38C5" w:rsidRPr="008C199A">
        <w:rPr>
          <w:rFonts w:ascii="Times New Roman" w:hAnsi="Times New Roman" w:cs="Times New Roman"/>
          <w:color w:val="auto"/>
          <w:sz w:val="28"/>
          <w:szCs w:val="28"/>
          <w:lang w:val="ro-RO"/>
        </w:rPr>
        <w:t>telefonic</w:t>
      </w:r>
      <w:r w:rsidR="00750354" w:rsidRPr="008C199A">
        <w:rPr>
          <w:rFonts w:ascii="Times New Roman" w:hAnsi="Times New Roman" w:cs="Times New Roman"/>
          <w:color w:val="auto"/>
          <w:sz w:val="28"/>
          <w:szCs w:val="28"/>
          <w:lang w:val="ro-RO"/>
        </w:rPr>
        <w:t xml:space="preserve">, sms, email, </w:t>
      </w:r>
      <w:proofErr w:type="spellStart"/>
      <w:r w:rsidR="00750354" w:rsidRPr="008C199A">
        <w:rPr>
          <w:rFonts w:ascii="Times New Roman" w:hAnsi="Times New Roman" w:cs="Times New Roman"/>
          <w:color w:val="auto"/>
          <w:sz w:val="28"/>
          <w:szCs w:val="28"/>
          <w:lang w:val="ro-RO"/>
        </w:rPr>
        <w:t>aplicatii</w:t>
      </w:r>
      <w:proofErr w:type="spellEnd"/>
      <w:r w:rsidR="00750354" w:rsidRPr="008C199A">
        <w:rPr>
          <w:rFonts w:ascii="Times New Roman" w:hAnsi="Times New Roman" w:cs="Times New Roman"/>
          <w:color w:val="auto"/>
          <w:sz w:val="28"/>
          <w:szCs w:val="28"/>
          <w:lang w:val="ro-RO"/>
        </w:rPr>
        <w:t xml:space="preserve"> </w:t>
      </w:r>
      <w:proofErr w:type="spellStart"/>
      <w:r w:rsidR="00750354" w:rsidRPr="008C199A">
        <w:rPr>
          <w:rFonts w:ascii="Times New Roman" w:hAnsi="Times New Roman" w:cs="Times New Roman"/>
          <w:color w:val="auto"/>
          <w:sz w:val="28"/>
          <w:szCs w:val="28"/>
          <w:lang w:val="ro-RO"/>
        </w:rPr>
        <w:t>electronice-</w:t>
      </w:r>
      <w:proofErr w:type="spellEnd"/>
      <w:r w:rsidR="00750354" w:rsidRPr="008C199A">
        <w:rPr>
          <w:rFonts w:ascii="Times New Roman" w:hAnsi="Times New Roman" w:cs="Times New Roman"/>
          <w:color w:val="auto"/>
          <w:sz w:val="28"/>
          <w:szCs w:val="28"/>
          <w:lang w:val="ro-RO"/>
        </w:rPr>
        <w:t xml:space="preserve"> </w:t>
      </w:r>
      <w:proofErr w:type="spellStart"/>
      <w:r w:rsidR="00750354" w:rsidRPr="008C199A">
        <w:rPr>
          <w:rFonts w:ascii="Times New Roman" w:hAnsi="Times New Roman" w:cs="Times New Roman"/>
          <w:color w:val="auto"/>
          <w:sz w:val="28"/>
          <w:szCs w:val="28"/>
          <w:lang w:val="ro-RO"/>
        </w:rPr>
        <w:t>messanger-</w:t>
      </w:r>
      <w:proofErr w:type="spellEnd"/>
      <w:r w:rsidR="00750354" w:rsidRPr="008C199A">
        <w:rPr>
          <w:rFonts w:ascii="Times New Roman" w:hAnsi="Times New Roman" w:cs="Times New Roman"/>
          <w:color w:val="auto"/>
          <w:sz w:val="28"/>
          <w:szCs w:val="28"/>
          <w:lang w:val="ro-RO"/>
        </w:rPr>
        <w:t xml:space="preserve"> </w:t>
      </w:r>
      <w:proofErr w:type="spellStart"/>
      <w:r w:rsidR="00750354" w:rsidRPr="008C199A">
        <w:rPr>
          <w:rFonts w:ascii="Times New Roman" w:hAnsi="Times New Roman" w:cs="Times New Roman"/>
          <w:color w:val="auto"/>
          <w:sz w:val="28"/>
          <w:szCs w:val="28"/>
          <w:lang w:val="ro-RO"/>
        </w:rPr>
        <w:t>facebook</w:t>
      </w:r>
      <w:proofErr w:type="spellEnd"/>
      <w:r w:rsidR="00750354" w:rsidRPr="008C199A">
        <w:rPr>
          <w:rFonts w:ascii="Times New Roman" w:hAnsi="Times New Roman" w:cs="Times New Roman"/>
          <w:color w:val="auto"/>
          <w:sz w:val="28"/>
          <w:szCs w:val="28"/>
          <w:lang w:val="ro-RO"/>
        </w:rPr>
        <w:t xml:space="preserve">, </w:t>
      </w:r>
      <w:proofErr w:type="spellStart"/>
      <w:r w:rsidR="00750354" w:rsidRPr="008C199A">
        <w:rPr>
          <w:rFonts w:ascii="Times New Roman" w:hAnsi="Times New Roman" w:cs="Times New Roman"/>
          <w:color w:val="auto"/>
          <w:sz w:val="28"/>
          <w:szCs w:val="28"/>
          <w:lang w:val="ro-RO"/>
        </w:rPr>
        <w:t>whatsApp</w:t>
      </w:r>
      <w:proofErr w:type="spellEnd"/>
      <w:r w:rsidR="00750354" w:rsidRPr="008C199A">
        <w:rPr>
          <w:rFonts w:ascii="Times New Roman" w:hAnsi="Times New Roman" w:cs="Times New Roman"/>
          <w:color w:val="auto"/>
          <w:sz w:val="28"/>
          <w:szCs w:val="28"/>
          <w:lang w:val="ro-RO"/>
        </w:rPr>
        <w:t xml:space="preserve">, </w:t>
      </w:r>
      <w:proofErr w:type="spellStart"/>
      <w:r w:rsidR="00750354" w:rsidRPr="008C199A">
        <w:rPr>
          <w:rFonts w:ascii="Times New Roman" w:hAnsi="Times New Roman" w:cs="Times New Roman"/>
          <w:color w:val="auto"/>
          <w:sz w:val="28"/>
          <w:szCs w:val="28"/>
          <w:lang w:val="ro-RO"/>
        </w:rPr>
        <w:t>etc</w:t>
      </w:r>
      <w:proofErr w:type="spellEnd"/>
      <w:r w:rsidR="00750354" w:rsidRPr="008C199A">
        <w:rPr>
          <w:rFonts w:ascii="Times New Roman" w:hAnsi="Times New Roman" w:cs="Times New Roman"/>
          <w:color w:val="auto"/>
          <w:sz w:val="28"/>
          <w:szCs w:val="28"/>
          <w:lang w:val="ro-RO"/>
        </w:rPr>
        <w:t xml:space="preserve"> )</w:t>
      </w:r>
      <w:r w:rsidR="007D1B2C" w:rsidRPr="008C199A">
        <w:rPr>
          <w:rFonts w:ascii="Times New Roman" w:hAnsi="Times New Roman" w:cs="Times New Roman"/>
          <w:color w:val="auto"/>
          <w:sz w:val="28"/>
          <w:szCs w:val="28"/>
          <w:lang w:val="ro-RO"/>
        </w:rPr>
        <w:t>.</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(2) Prezenta consilierilor locali la şedinţa este obligatorie, cu excepţia cazului in care aceştia absenteaza motivat. Absenta este considerata motivata daca se face dovada ca aceasta a intervenit din cauza:</w:t>
      </w:r>
    </w:p>
    <w:p w:rsidR="00B04A89" w:rsidRPr="008C199A" w:rsidRDefault="00B04A89" w:rsidP="00620EBF">
      <w:pPr>
        <w:pStyle w:val="Frspaiere"/>
        <w:numPr>
          <w:ilvl w:val="0"/>
          <w:numId w:val="20"/>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unei boli care a necesitat spitalizarea sau a unei stări de sanatate pentru care s-a eliberat certificat de concediu medical;</w:t>
      </w:r>
    </w:p>
    <w:p w:rsidR="00B04A89" w:rsidRPr="008C199A" w:rsidRDefault="00B04A89" w:rsidP="00620EBF">
      <w:pPr>
        <w:pStyle w:val="Frspaiere"/>
        <w:numPr>
          <w:ilvl w:val="0"/>
          <w:numId w:val="20"/>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unei deplasari in strainatate;</w:t>
      </w:r>
    </w:p>
    <w:p w:rsidR="00B04A89" w:rsidRPr="008C199A" w:rsidRDefault="00B04A89" w:rsidP="00620EBF">
      <w:pPr>
        <w:pStyle w:val="Frspaiere"/>
        <w:numPr>
          <w:ilvl w:val="0"/>
          <w:numId w:val="20"/>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unor evenimente de forţa majora;</w:t>
      </w:r>
    </w:p>
    <w:p w:rsidR="00B04A89" w:rsidRPr="008C199A" w:rsidRDefault="00B04A89" w:rsidP="00620EBF">
      <w:pPr>
        <w:pStyle w:val="Frspaiere"/>
        <w:numPr>
          <w:ilvl w:val="0"/>
          <w:numId w:val="20"/>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in cazul decesului sotiei/sotului consilierului local sau al unei rude de pana la gradul al II-lea a consilierului local ales ori al sotiei/sotului acestuia, inclusiv;</w:t>
      </w:r>
    </w:p>
    <w:p w:rsidR="00B04A89" w:rsidRPr="008C199A" w:rsidRDefault="00B04A89" w:rsidP="00620EBF">
      <w:pPr>
        <w:pStyle w:val="Frspaiere"/>
        <w:numPr>
          <w:ilvl w:val="0"/>
          <w:numId w:val="20"/>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concediului de odihnă;</w:t>
      </w:r>
    </w:p>
    <w:p w:rsidR="00B04A89" w:rsidRPr="008C199A" w:rsidRDefault="00B04A89" w:rsidP="00620EBF">
      <w:pPr>
        <w:pStyle w:val="Frspaiere"/>
        <w:numPr>
          <w:ilvl w:val="0"/>
          <w:numId w:val="20"/>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în cazul căsătoriei consilierului local sau a unei rude de până la gradul al II-lea a consilierului local;</w:t>
      </w:r>
    </w:p>
    <w:p w:rsidR="00B04A89" w:rsidRPr="008C199A" w:rsidRDefault="00B04A89" w:rsidP="00620EBF">
      <w:pPr>
        <w:pStyle w:val="Frspaiere"/>
        <w:numPr>
          <w:ilvl w:val="0"/>
          <w:numId w:val="20"/>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în cazul botezului unei rude de până la gradul al III-lea a consilierului local;</w:t>
      </w:r>
    </w:p>
    <w:p w:rsidR="00B04A89" w:rsidRPr="008C199A" w:rsidRDefault="00B04A89" w:rsidP="00620EBF">
      <w:pPr>
        <w:pStyle w:val="Frspaiere"/>
        <w:numPr>
          <w:ilvl w:val="0"/>
          <w:numId w:val="20"/>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unei delegații în interesul comunității locale sau în interesul serviciului;</w:t>
      </w:r>
    </w:p>
    <w:p w:rsidR="00B04A89" w:rsidRPr="008C199A" w:rsidRDefault="00B04A89" w:rsidP="00620EBF">
      <w:pPr>
        <w:pStyle w:val="Frspaiere"/>
        <w:numPr>
          <w:ilvl w:val="0"/>
          <w:numId w:val="20"/>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participării la cursuri de pregătire, formare și perfecționare profesională;</w:t>
      </w:r>
    </w:p>
    <w:p w:rsidR="00B04A89" w:rsidRPr="008C199A" w:rsidRDefault="00B04A89" w:rsidP="00620EBF">
      <w:pPr>
        <w:pStyle w:val="Frspaiere"/>
        <w:numPr>
          <w:ilvl w:val="0"/>
          <w:numId w:val="20"/>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altor situații prevăzute in Regulamentul de organizare si funcţionare 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al Comunei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(3) Consilierul local care absenteaza nemotivat de doua ori consecutiv la şedinţele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este sancţionat, in condiţiile art. 80. </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(4) Consilierii locali sunt obligaţi sa isi inregistreze prezenta in evidenta tinuta de secretarul general. </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lastRenderedPageBreak/>
        <w:t>(5) Consilierul local care nu poate lua parte la şedinţa este obligat sa aduca aceasta situatie la cunostinta secretarului general.</w:t>
      </w:r>
    </w:p>
    <w:p w:rsidR="003F5D29" w:rsidRPr="008C199A" w:rsidRDefault="00334DC1" w:rsidP="00751D9E">
      <w:pPr>
        <w:tabs>
          <w:tab w:val="left" w:pos="824"/>
        </w:tabs>
        <w:spacing w:line="238" w:lineRule="exact"/>
        <w:ind w:right="140"/>
        <w:jc w:val="both"/>
        <w:rPr>
          <w:rFonts w:ascii="Times New Roman" w:eastAsia="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(6)</w:t>
      </w:r>
      <w:r w:rsidRPr="008C199A">
        <w:rPr>
          <w:rFonts w:ascii="Times New Roman" w:eastAsia="Times New Roman" w:hAnsi="Times New Roman" w:cs="Times New Roman"/>
          <w:noProof/>
          <w:color w:val="auto"/>
          <w:sz w:val="26"/>
          <w:szCs w:val="26"/>
          <w:lang w:val="ro-RO"/>
        </w:rPr>
        <w:t xml:space="preserve"> </w:t>
      </w:r>
      <w:r w:rsidR="003F5D29" w:rsidRPr="008C199A">
        <w:rPr>
          <w:rFonts w:ascii="Times New Roman" w:eastAsia="Times New Roman" w:hAnsi="Times New Roman" w:cs="Times New Roman"/>
          <w:noProof/>
          <w:color w:val="auto"/>
          <w:sz w:val="26"/>
          <w:szCs w:val="26"/>
          <w:lang w:val="ro-RO"/>
        </w:rPr>
        <w:t xml:space="preserve">a) </w:t>
      </w:r>
      <w:r w:rsidRPr="008C199A">
        <w:rPr>
          <w:rFonts w:ascii="Times New Roman" w:eastAsia="Times New Roman" w:hAnsi="Times New Roman" w:cs="Times New Roman"/>
          <w:noProof/>
          <w:color w:val="auto"/>
          <w:sz w:val="26"/>
          <w:szCs w:val="26"/>
          <w:lang w:val="ro-RO"/>
        </w:rPr>
        <w:t xml:space="preserve">În cazul sedințelor desfasurate </w:t>
      </w:r>
      <w:r w:rsidR="00BC1F3A" w:rsidRPr="008C199A">
        <w:rPr>
          <w:rFonts w:ascii="Times New Roman" w:hAnsi="Times New Roman" w:cs="Times New Roman"/>
          <w:noProof/>
          <w:color w:val="auto"/>
          <w:sz w:val="26"/>
          <w:szCs w:val="26"/>
          <w:lang w:val="ro-RO"/>
        </w:rPr>
        <w:t xml:space="preserve"> în sistem online, prin utilizarea oricăror </w:t>
      </w:r>
      <w:r w:rsidRPr="008C199A">
        <w:rPr>
          <w:rFonts w:ascii="Times New Roman" w:eastAsia="Times New Roman" w:hAnsi="Times New Roman" w:cs="Times New Roman"/>
          <w:noProof/>
          <w:color w:val="auto"/>
          <w:sz w:val="26"/>
          <w:szCs w:val="26"/>
          <w:lang w:val="ro-RO"/>
        </w:rPr>
        <w:t xml:space="preserve">mijloace electronice de comunicare </w:t>
      </w:r>
      <w:r w:rsidR="00BC1F3A" w:rsidRPr="008C199A">
        <w:rPr>
          <w:rFonts w:ascii="Times New Roman" w:hAnsi="Times New Roman" w:cs="Times New Roman"/>
          <w:color w:val="auto"/>
          <w:sz w:val="28"/>
          <w:szCs w:val="28"/>
          <w:lang w:val="ro-RO"/>
        </w:rPr>
        <w:t xml:space="preserve">disponibile (apel </w:t>
      </w:r>
      <w:r w:rsidR="00BD38C5" w:rsidRPr="008C199A">
        <w:rPr>
          <w:rFonts w:ascii="Times New Roman" w:hAnsi="Times New Roman" w:cs="Times New Roman"/>
          <w:color w:val="auto"/>
          <w:sz w:val="28"/>
          <w:szCs w:val="28"/>
          <w:lang w:val="ro-RO"/>
        </w:rPr>
        <w:t>telefonic</w:t>
      </w:r>
      <w:r w:rsidR="00BC1F3A" w:rsidRPr="008C199A">
        <w:rPr>
          <w:rFonts w:ascii="Times New Roman" w:hAnsi="Times New Roman" w:cs="Times New Roman"/>
          <w:color w:val="auto"/>
          <w:sz w:val="28"/>
          <w:szCs w:val="28"/>
          <w:lang w:val="ro-RO"/>
        </w:rPr>
        <w:t xml:space="preserve">, sms, email, </w:t>
      </w:r>
      <w:proofErr w:type="spellStart"/>
      <w:r w:rsidR="00BC1F3A" w:rsidRPr="008C199A">
        <w:rPr>
          <w:rFonts w:ascii="Times New Roman" w:hAnsi="Times New Roman" w:cs="Times New Roman"/>
          <w:color w:val="auto"/>
          <w:sz w:val="28"/>
          <w:szCs w:val="28"/>
          <w:lang w:val="ro-RO"/>
        </w:rPr>
        <w:t>aplicatii</w:t>
      </w:r>
      <w:proofErr w:type="spellEnd"/>
      <w:r w:rsidR="00BC1F3A" w:rsidRPr="008C199A">
        <w:rPr>
          <w:rFonts w:ascii="Times New Roman" w:hAnsi="Times New Roman" w:cs="Times New Roman"/>
          <w:color w:val="auto"/>
          <w:sz w:val="28"/>
          <w:szCs w:val="28"/>
          <w:lang w:val="ro-RO"/>
        </w:rPr>
        <w:t xml:space="preserve"> </w:t>
      </w:r>
      <w:proofErr w:type="spellStart"/>
      <w:r w:rsidR="00BC1F3A" w:rsidRPr="008C199A">
        <w:rPr>
          <w:rFonts w:ascii="Times New Roman" w:hAnsi="Times New Roman" w:cs="Times New Roman"/>
          <w:color w:val="auto"/>
          <w:sz w:val="28"/>
          <w:szCs w:val="28"/>
          <w:lang w:val="ro-RO"/>
        </w:rPr>
        <w:t>electronice-</w:t>
      </w:r>
      <w:proofErr w:type="spellEnd"/>
      <w:r w:rsidR="00BC1F3A" w:rsidRPr="008C199A">
        <w:rPr>
          <w:rFonts w:ascii="Times New Roman" w:hAnsi="Times New Roman" w:cs="Times New Roman"/>
          <w:color w:val="auto"/>
          <w:sz w:val="28"/>
          <w:szCs w:val="28"/>
          <w:lang w:val="ro-RO"/>
        </w:rPr>
        <w:t xml:space="preserve"> </w:t>
      </w:r>
      <w:proofErr w:type="spellStart"/>
      <w:r w:rsidR="00BC1F3A" w:rsidRPr="008C199A">
        <w:rPr>
          <w:rFonts w:ascii="Times New Roman" w:hAnsi="Times New Roman" w:cs="Times New Roman"/>
          <w:color w:val="auto"/>
          <w:sz w:val="28"/>
          <w:szCs w:val="28"/>
          <w:lang w:val="ro-RO"/>
        </w:rPr>
        <w:t>messanger-</w:t>
      </w:r>
      <w:proofErr w:type="spellEnd"/>
      <w:r w:rsidR="00BC1F3A" w:rsidRPr="008C199A">
        <w:rPr>
          <w:rFonts w:ascii="Times New Roman" w:hAnsi="Times New Roman" w:cs="Times New Roman"/>
          <w:color w:val="auto"/>
          <w:sz w:val="28"/>
          <w:szCs w:val="28"/>
          <w:lang w:val="ro-RO"/>
        </w:rPr>
        <w:t xml:space="preserve"> </w:t>
      </w:r>
      <w:proofErr w:type="spellStart"/>
      <w:r w:rsidR="00BC1F3A" w:rsidRPr="008C199A">
        <w:rPr>
          <w:rFonts w:ascii="Times New Roman" w:hAnsi="Times New Roman" w:cs="Times New Roman"/>
          <w:color w:val="auto"/>
          <w:sz w:val="28"/>
          <w:szCs w:val="28"/>
          <w:lang w:val="ro-RO"/>
        </w:rPr>
        <w:t>facebook</w:t>
      </w:r>
      <w:proofErr w:type="spellEnd"/>
      <w:r w:rsidR="00BC1F3A" w:rsidRPr="008C199A">
        <w:rPr>
          <w:rFonts w:ascii="Times New Roman" w:hAnsi="Times New Roman" w:cs="Times New Roman"/>
          <w:color w:val="auto"/>
          <w:sz w:val="28"/>
          <w:szCs w:val="28"/>
          <w:lang w:val="ro-RO"/>
        </w:rPr>
        <w:t xml:space="preserve">, </w:t>
      </w:r>
      <w:proofErr w:type="spellStart"/>
      <w:r w:rsidR="00BC1F3A" w:rsidRPr="008C199A">
        <w:rPr>
          <w:rFonts w:ascii="Times New Roman" w:hAnsi="Times New Roman" w:cs="Times New Roman"/>
          <w:color w:val="auto"/>
          <w:sz w:val="28"/>
          <w:szCs w:val="28"/>
          <w:lang w:val="ro-RO"/>
        </w:rPr>
        <w:t>whatsApp</w:t>
      </w:r>
      <w:proofErr w:type="spellEnd"/>
      <w:r w:rsidR="00BC1F3A" w:rsidRPr="008C199A">
        <w:rPr>
          <w:rFonts w:ascii="Times New Roman" w:hAnsi="Times New Roman" w:cs="Times New Roman"/>
          <w:color w:val="auto"/>
          <w:sz w:val="28"/>
          <w:szCs w:val="28"/>
          <w:lang w:val="ro-RO"/>
        </w:rPr>
        <w:t xml:space="preserve">, </w:t>
      </w:r>
      <w:proofErr w:type="spellStart"/>
      <w:r w:rsidR="00BC1F3A" w:rsidRPr="008C199A">
        <w:rPr>
          <w:rFonts w:ascii="Times New Roman" w:hAnsi="Times New Roman" w:cs="Times New Roman"/>
          <w:color w:val="auto"/>
          <w:sz w:val="28"/>
          <w:szCs w:val="28"/>
          <w:lang w:val="ro-RO"/>
        </w:rPr>
        <w:t>etc</w:t>
      </w:r>
      <w:proofErr w:type="spellEnd"/>
      <w:r w:rsidR="00BC1F3A" w:rsidRPr="008C199A">
        <w:rPr>
          <w:rFonts w:ascii="Times New Roman" w:hAnsi="Times New Roman" w:cs="Times New Roman"/>
          <w:color w:val="auto"/>
          <w:sz w:val="28"/>
          <w:szCs w:val="28"/>
          <w:lang w:val="ro-RO"/>
        </w:rPr>
        <w:t xml:space="preserve"> )</w:t>
      </w:r>
      <w:r w:rsidR="00751D9E" w:rsidRPr="008C199A">
        <w:rPr>
          <w:rFonts w:ascii="Times New Roman" w:eastAsia="Times New Roman" w:hAnsi="Times New Roman" w:cs="Times New Roman"/>
          <w:noProof/>
          <w:color w:val="auto"/>
          <w:sz w:val="26"/>
          <w:szCs w:val="26"/>
          <w:lang w:val="ro-RO"/>
        </w:rPr>
        <w:t xml:space="preserve">, </w:t>
      </w:r>
      <w:r w:rsidR="003F5D29" w:rsidRPr="008C199A">
        <w:rPr>
          <w:rFonts w:ascii="Times New Roman" w:eastAsia="Times New Roman" w:hAnsi="Times New Roman" w:cs="Times New Roman"/>
          <w:noProof/>
          <w:color w:val="auto"/>
          <w:sz w:val="26"/>
          <w:szCs w:val="26"/>
          <w:lang w:val="ro-RO"/>
        </w:rPr>
        <w:t>s</w:t>
      </w:r>
      <w:r w:rsidR="00206609" w:rsidRPr="008C199A">
        <w:rPr>
          <w:rFonts w:ascii="Times New Roman" w:eastAsia="Times New Roman" w:hAnsi="Times New Roman" w:cs="Times New Roman"/>
          <w:noProof/>
          <w:color w:val="auto"/>
          <w:sz w:val="26"/>
          <w:szCs w:val="26"/>
          <w:lang w:val="ro-RO"/>
        </w:rPr>
        <w:t xml:space="preserve">ecretarul general al comunei, </w:t>
      </w:r>
      <w:r w:rsidR="003F5D29" w:rsidRPr="008C199A">
        <w:rPr>
          <w:rFonts w:ascii="Times New Roman" w:eastAsia="Times New Roman" w:hAnsi="Times New Roman" w:cs="Times New Roman"/>
          <w:noProof/>
          <w:color w:val="auto"/>
          <w:sz w:val="26"/>
          <w:szCs w:val="26"/>
          <w:lang w:val="ro-RO"/>
        </w:rPr>
        <w:t xml:space="preserve">constata prin orice mijloc electronic prezenta consilierilor la sedinta si comunica presedintelui de sedinta cvorumul, in scopul declararii sedintei ca statutara. </w:t>
      </w:r>
    </w:p>
    <w:p w:rsidR="00082E29" w:rsidRPr="008C199A" w:rsidRDefault="003F5D29" w:rsidP="00751D9E">
      <w:pPr>
        <w:tabs>
          <w:tab w:val="left" w:pos="824"/>
        </w:tabs>
        <w:spacing w:line="238" w:lineRule="exact"/>
        <w:ind w:right="140"/>
        <w:jc w:val="both"/>
        <w:rPr>
          <w:rFonts w:ascii="Times New Roman" w:eastAsia="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ab/>
        <w:t>b) S</w:t>
      </w:r>
      <w:r w:rsidR="00082E29" w:rsidRPr="008C199A">
        <w:rPr>
          <w:rFonts w:ascii="Times New Roman" w:hAnsi="Times New Roman" w:cs="Times New Roman"/>
          <w:noProof/>
          <w:color w:val="auto"/>
          <w:sz w:val="26"/>
          <w:szCs w:val="26"/>
          <w:lang w:val="ro-RO"/>
        </w:rPr>
        <w:t>e va considera participarea la lucrările ședinței următoarele:</w:t>
      </w:r>
    </w:p>
    <w:p w:rsidR="00BC1F3A" w:rsidRPr="008C199A" w:rsidRDefault="00082E29" w:rsidP="00082E29">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w:t>
      </w:r>
      <w:r w:rsidR="00F76476" w:rsidRPr="008C199A">
        <w:rPr>
          <w:rFonts w:ascii="Times New Roman" w:hAnsi="Times New Roman" w:cs="Times New Roman"/>
          <w:noProof/>
          <w:color w:val="auto"/>
          <w:sz w:val="26"/>
          <w:szCs w:val="26"/>
          <w:lang w:val="ro-RO"/>
        </w:rPr>
        <w:t xml:space="preserve">consilierii locali </w:t>
      </w:r>
      <w:r w:rsidR="00BC1F3A" w:rsidRPr="008C199A">
        <w:rPr>
          <w:rFonts w:ascii="Times New Roman" w:hAnsi="Times New Roman" w:cs="Times New Roman"/>
          <w:noProof/>
          <w:color w:val="auto"/>
          <w:sz w:val="26"/>
          <w:szCs w:val="26"/>
          <w:lang w:val="ro-RO"/>
        </w:rPr>
        <w:t xml:space="preserve"> c</w:t>
      </w:r>
      <w:r w:rsidR="00F76476" w:rsidRPr="008C199A">
        <w:rPr>
          <w:rFonts w:ascii="Times New Roman" w:hAnsi="Times New Roman" w:cs="Times New Roman"/>
          <w:noProof/>
          <w:color w:val="auto"/>
          <w:sz w:val="26"/>
          <w:szCs w:val="26"/>
          <w:lang w:val="ro-RO"/>
        </w:rPr>
        <w:t>onfirmă prezența</w:t>
      </w:r>
      <w:r w:rsidR="00206609" w:rsidRPr="008C199A">
        <w:rPr>
          <w:rFonts w:ascii="Times New Roman" w:hAnsi="Times New Roman" w:cs="Times New Roman"/>
          <w:noProof/>
          <w:color w:val="auto"/>
          <w:sz w:val="26"/>
          <w:szCs w:val="26"/>
          <w:lang w:val="ro-RO"/>
        </w:rPr>
        <w:t xml:space="preserve"> la ședință </w:t>
      </w:r>
      <w:r w:rsidR="00BC1F3A" w:rsidRPr="008C199A">
        <w:rPr>
          <w:rFonts w:ascii="Times New Roman" w:hAnsi="Times New Roman" w:cs="Times New Roman"/>
          <w:noProof/>
          <w:color w:val="auto"/>
          <w:sz w:val="26"/>
          <w:szCs w:val="26"/>
          <w:lang w:val="ro-RO"/>
        </w:rPr>
        <w:t xml:space="preserve">prin răspunsul afirmativ „particip la ședință” la apelșul efectuat de către secretarul general al comunei. </w:t>
      </w:r>
    </w:p>
    <w:p w:rsidR="009E0D63" w:rsidRPr="008C199A" w:rsidRDefault="00BC1F3A" w:rsidP="00082E29">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w:t>
      </w:r>
      <w:r w:rsidR="00082E29" w:rsidRPr="008C199A">
        <w:rPr>
          <w:rFonts w:ascii="Times New Roman" w:hAnsi="Times New Roman" w:cs="Times New Roman"/>
          <w:noProof/>
          <w:color w:val="auto"/>
          <w:sz w:val="26"/>
          <w:szCs w:val="26"/>
          <w:lang w:val="ro-RO"/>
        </w:rPr>
        <w:t xml:space="preserve">mesajul transmis de la o adresă de </w:t>
      </w:r>
      <w:r w:rsidR="00751D9E" w:rsidRPr="008C199A">
        <w:rPr>
          <w:rFonts w:ascii="Times New Roman" w:hAnsi="Times New Roman" w:cs="Times New Roman"/>
          <w:noProof/>
          <w:color w:val="auto"/>
          <w:sz w:val="26"/>
          <w:szCs w:val="26"/>
          <w:lang w:val="ro-RO"/>
        </w:rPr>
        <w:t>email aflată în baza de date a s</w:t>
      </w:r>
      <w:r w:rsidR="00082E29" w:rsidRPr="008C199A">
        <w:rPr>
          <w:rFonts w:ascii="Times New Roman" w:hAnsi="Times New Roman" w:cs="Times New Roman"/>
          <w:noProof/>
          <w:color w:val="auto"/>
          <w:sz w:val="26"/>
          <w:szCs w:val="26"/>
          <w:lang w:val="ro-RO"/>
        </w:rPr>
        <w:t>ecretarului general al</w:t>
      </w:r>
      <w:r w:rsidR="00751D9E" w:rsidRPr="008C199A">
        <w:rPr>
          <w:rFonts w:ascii="Times New Roman" w:hAnsi="Times New Roman" w:cs="Times New Roman"/>
          <w:noProof/>
          <w:color w:val="auto"/>
          <w:sz w:val="26"/>
          <w:szCs w:val="26"/>
          <w:lang w:val="ro-RO"/>
        </w:rPr>
        <w:t xml:space="preserve"> comunei </w:t>
      </w:r>
      <w:r w:rsidR="00082E29" w:rsidRPr="008C199A">
        <w:rPr>
          <w:rFonts w:ascii="Times New Roman" w:hAnsi="Times New Roman" w:cs="Times New Roman"/>
          <w:noProof/>
          <w:color w:val="auto"/>
          <w:sz w:val="26"/>
          <w:szCs w:val="26"/>
          <w:lang w:val="ro-RO"/>
        </w:rPr>
        <w:t xml:space="preserve">Bunila și confirmată în prealabil ca fiind a consilierului local prin care acesta își exprimă opțiunea de vot cu privire la fiecare </w:t>
      </w:r>
      <w:r w:rsidR="00E610FD" w:rsidRPr="008C199A">
        <w:rPr>
          <w:rFonts w:ascii="Times New Roman" w:hAnsi="Times New Roman" w:cs="Times New Roman"/>
          <w:noProof/>
          <w:color w:val="auto"/>
          <w:sz w:val="26"/>
          <w:szCs w:val="26"/>
          <w:lang w:val="ro-RO"/>
        </w:rPr>
        <w:t>proiect de hotărâre</w:t>
      </w:r>
      <w:r w:rsidR="00082E29" w:rsidRPr="008C199A">
        <w:rPr>
          <w:rFonts w:ascii="Times New Roman" w:hAnsi="Times New Roman" w:cs="Times New Roman"/>
          <w:noProof/>
          <w:color w:val="auto"/>
          <w:sz w:val="26"/>
          <w:szCs w:val="26"/>
          <w:lang w:val="ro-RO"/>
        </w:rPr>
        <w:t>în parte;</w:t>
      </w:r>
      <w:r w:rsidRPr="008C199A">
        <w:rPr>
          <w:rFonts w:ascii="Times New Roman" w:hAnsi="Times New Roman" w:cs="Times New Roman"/>
          <w:noProof/>
          <w:color w:val="auto"/>
          <w:sz w:val="26"/>
          <w:szCs w:val="26"/>
          <w:lang w:val="ro-RO"/>
        </w:rPr>
        <w:t xml:space="preserve"> </w:t>
      </w:r>
    </w:p>
    <w:p w:rsidR="00751D9E" w:rsidRPr="008C199A" w:rsidRDefault="00082E29" w:rsidP="00082E29">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SMS–ul transmis de la numărul de telefon cunoscut ca fiind al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prin care acesta își exprimă opțiunea de vot cu privire la fiecare </w:t>
      </w:r>
      <w:r w:rsidR="00E610FD" w:rsidRPr="008C199A">
        <w:rPr>
          <w:rFonts w:ascii="Times New Roman" w:hAnsi="Times New Roman" w:cs="Times New Roman"/>
          <w:noProof/>
          <w:color w:val="auto"/>
          <w:sz w:val="26"/>
          <w:szCs w:val="26"/>
          <w:lang w:val="ro-RO"/>
        </w:rPr>
        <w:t>proiect de hotărâre</w:t>
      </w:r>
      <w:r w:rsidRPr="008C199A">
        <w:rPr>
          <w:rFonts w:ascii="Times New Roman" w:hAnsi="Times New Roman" w:cs="Times New Roman"/>
          <w:noProof/>
          <w:color w:val="auto"/>
          <w:sz w:val="26"/>
          <w:szCs w:val="26"/>
          <w:lang w:val="ro-RO"/>
        </w:rPr>
        <w:t>în parte;</w:t>
      </w:r>
    </w:p>
    <w:p w:rsidR="00082E29" w:rsidRPr="008C199A" w:rsidRDefault="00751D9E" w:rsidP="00082E29">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î</w:t>
      </w:r>
      <w:r w:rsidR="00082E29" w:rsidRPr="008C199A">
        <w:rPr>
          <w:rFonts w:ascii="Times New Roman" w:hAnsi="Times New Roman" w:cs="Times New Roman"/>
          <w:noProof/>
          <w:color w:val="auto"/>
          <w:sz w:val="26"/>
          <w:szCs w:val="26"/>
          <w:lang w:val="ro-RO"/>
        </w:rPr>
        <w:t>n cazul în care, la unele din proiectele de hotărâri, consilieri locali nu vor participa la vot (conflict de interese sau alte cazuri)</w:t>
      </w:r>
      <w:r w:rsidRPr="008C199A">
        <w:rPr>
          <w:rFonts w:ascii="Times New Roman" w:hAnsi="Times New Roman" w:cs="Times New Roman"/>
          <w:noProof/>
          <w:color w:val="auto"/>
          <w:sz w:val="26"/>
          <w:szCs w:val="26"/>
          <w:lang w:val="ro-RO"/>
        </w:rPr>
        <w:t>, vor preciza acest asoect în momentul apelului privind prezență la ședință.</w:t>
      </w:r>
    </w:p>
    <w:p w:rsidR="00B04A89" w:rsidRPr="008C199A" w:rsidRDefault="00B04A89" w:rsidP="008B0AE3">
      <w:pPr>
        <w:pStyle w:val="Frspaiere"/>
        <w:jc w:val="both"/>
        <w:rPr>
          <w:rFonts w:ascii="Times New Roman" w:hAnsi="Times New Roman" w:cs="Times New Roman"/>
          <w:noProof/>
          <w:color w:val="auto"/>
          <w:sz w:val="26"/>
          <w:szCs w:val="26"/>
          <w:u w:val="single"/>
          <w:lang w:val="ro-RO"/>
        </w:rPr>
      </w:pPr>
      <w:bookmarkStart w:id="20" w:name="bookmark25"/>
      <w:r w:rsidRPr="008C199A">
        <w:rPr>
          <w:rFonts w:ascii="Times New Roman" w:hAnsi="Times New Roman" w:cs="Times New Roman"/>
          <w:b/>
          <w:noProof/>
          <w:color w:val="auto"/>
          <w:sz w:val="26"/>
          <w:szCs w:val="26"/>
          <w:u w:val="single"/>
          <w:lang w:val="ro-RO"/>
        </w:rPr>
        <w:t>Art. 27.</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noProof/>
          <w:color w:val="auto"/>
          <w:sz w:val="26"/>
          <w:szCs w:val="26"/>
          <w:u w:val="single"/>
          <w:lang w:val="ro-RO"/>
        </w:rPr>
        <w:t xml:space="preserve">Desfăşurarea şedinţelor </w:t>
      </w:r>
      <w:r w:rsidR="00E610FD" w:rsidRPr="008C199A">
        <w:rPr>
          <w:rFonts w:ascii="Times New Roman" w:hAnsi="Times New Roman" w:cs="Times New Roman"/>
          <w:noProof/>
          <w:color w:val="auto"/>
          <w:sz w:val="26"/>
          <w:szCs w:val="26"/>
          <w:u w:val="single"/>
          <w:lang w:val="ro-RO"/>
        </w:rPr>
        <w:t>Consiliului local</w:t>
      </w:r>
      <w:bookmarkEnd w:id="20"/>
    </w:p>
    <w:p w:rsidR="00FC208A" w:rsidRPr="008C199A" w:rsidRDefault="00B04A89" w:rsidP="006B4CAA">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(1) Şedinţele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sunt publice. Acestea se pot desfășura cu participarea fizică a consilierilor sau în sistem online, prin utilizarea oricăror mijloace electronice</w:t>
      </w:r>
      <w:r w:rsidR="00D85059" w:rsidRPr="008C199A">
        <w:rPr>
          <w:rFonts w:ascii="Times New Roman" w:hAnsi="Times New Roman" w:cs="Times New Roman"/>
          <w:noProof/>
          <w:color w:val="auto"/>
          <w:sz w:val="26"/>
          <w:szCs w:val="26"/>
          <w:lang w:val="ro-RO"/>
        </w:rPr>
        <w:t xml:space="preserve"> de comunicar</w:t>
      </w:r>
      <w:r w:rsidR="00E610FD" w:rsidRPr="008C199A">
        <w:rPr>
          <w:rFonts w:ascii="Times New Roman" w:hAnsi="Times New Roman" w:cs="Times New Roman"/>
          <w:noProof/>
          <w:color w:val="auto"/>
          <w:sz w:val="26"/>
          <w:szCs w:val="26"/>
          <w:lang w:val="ro-RO"/>
        </w:rPr>
        <w:t xml:space="preserve">e </w:t>
      </w:r>
      <w:r w:rsidR="00BC1F3A" w:rsidRPr="008C199A">
        <w:rPr>
          <w:rFonts w:ascii="Times New Roman" w:hAnsi="Times New Roman" w:cs="Times New Roman"/>
          <w:color w:val="auto"/>
          <w:sz w:val="28"/>
          <w:szCs w:val="28"/>
          <w:lang w:val="ro-RO"/>
        </w:rPr>
        <w:t xml:space="preserve">disponibile (apel </w:t>
      </w:r>
      <w:r w:rsidR="00BD38C5" w:rsidRPr="008C199A">
        <w:rPr>
          <w:rFonts w:ascii="Times New Roman" w:hAnsi="Times New Roman" w:cs="Times New Roman"/>
          <w:color w:val="auto"/>
          <w:sz w:val="28"/>
          <w:szCs w:val="28"/>
          <w:lang w:val="ro-RO"/>
        </w:rPr>
        <w:t>telefonic</w:t>
      </w:r>
      <w:r w:rsidR="00BC1F3A" w:rsidRPr="008C199A">
        <w:rPr>
          <w:rFonts w:ascii="Times New Roman" w:hAnsi="Times New Roman" w:cs="Times New Roman"/>
          <w:color w:val="auto"/>
          <w:sz w:val="28"/>
          <w:szCs w:val="28"/>
          <w:lang w:val="ro-RO"/>
        </w:rPr>
        <w:t xml:space="preserve">, sms, email, </w:t>
      </w:r>
      <w:proofErr w:type="spellStart"/>
      <w:r w:rsidR="00BC1F3A" w:rsidRPr="008C199A">
        <w:rPr>
          <w:rFonts w:ascii="Times New Roman" w:hAnsi="Times New Roman" w:cs="Times New Roman"/>
          <w:color w:val="auto"/>
          <w:sz w:val="28"/>
          <w:szCs w:val="28"/>
          <w:lang w:val="ro-RO"/>
        </w:rPr>
        <w:t>aplicatii</w:t>
      </w:r>
      <w:proofErr w:type="spellEnd"/>
      <w:r w:rsidR="00BC1F3A" w:rsidRPr="008C199A">
        <w:rPr>
          <w:rFonts w:ascii="Times New Roman" w:hAnsi="Times New Roman" w:cs="Times New Roman"/>
          <w:color w:val="auto"/>
          <w:sz w:val="28"/>
          <w:szCs w:val="28"/>
          <w:lang w:val="ro-RO"/>
        </w:rPr>
        <w:t xml:space="preserve"> </w:t>
      </w:r>
      <w:proofErr w:type="spellStart"/>
      <w:r w:rsidR="00BC1F3A" w:rsidRPr="008C199A">
        <w:rPr>
          <w:rFonts w:ascii="Times New Roman" w:hAnsi="Times New Roman" w:cs="Times New Roman"/>
          <w:color w:val="auto"/>
          <w:sz w:val="28"/>
          <w:szCs w:val="28"/>
          <w:lang w:val="ro-RO"/>
        </w:rPr>
        <w:t>electronice-</w:t>
      </w:r>
      <w:proofErr w:type="spellEnd"/>
      <w:r w:rsidR="00BC1F3A" w:rsidRPr="008C199A">
        <w:rPr>
          <w:rFonts w:ascii="Times New Roman" w:hAnsi="Times New Roman" w:cs="Times New Roman"/>
          <w:color w:val="auto"/>
          <w:sz w:val="28"/>
          <w:szCs w:val="28"/>
          <w:lang w:val="ro-RO"/>
        </w:rPr>
        <w:t xml:space="preserve"> </w:t>
      </w:r>
      <w:proofErr w:type="spellStart"/>
      <w:r w:rsidR="00BC1F3A" w:rsidRPr="008C199A">
        <w:rPr>
          <w:rFonts w:ascii="Times New Roman" w:hAnsi="Times New Roman" w:cs="Times New Roman"/>
          <w:color w:val="auto"/>
          <w:sz w:val="28"/>
          <w:szCs w:val="28"/>
          <w:lang w:val="ro-RO"/>
        </w:rPr>
        <w:t>messanger-</w:t>
      </w:r>
      <w:proofErr w:type="spellEnd"/>
      <w:r w:rsidR="00BC1F3A" w:rsidRPr="008C199A">
        <w:rPr>
          <w:rFonts w:ascii="Times New Roman" w:hAnsi="Times New Roman" w:cs="Times New Roman"/>
          <w:color w:val="auto"/>
          <w:sz w:val="28"/>
          <w:szCs w:val="28"/>
          <w:lang w:val="ro-RO"/>
        </w:rPr>
        <w:t xml:space="preserve"> </w:t>
      </w:r>
      <w:proofErr w:type="spellStart"/>
      <w:r w:rsidR="00BC1F3A" w:rsidRPr="008C199A">
        <w:rPr>
          <w:rFonts w:ascii="Times New Roman" w:hAnsi="Times New Roman" w:cs="Times New Roman"/>
          <w:color w:val="auto"/>
          <w:sz w:val="28"/>
          <w:szCs w:val="28"/>
          <w:lang w:val="ro-RO"/>
        </w:rPr>
        <w:t>facebook</w:t>
      </w:r>
      <w:proofErr w:type="spellEnd"/>
      <w:r w:rsidR="00BC1F3A" w:rsidRPr="008C199A">
        <w:rPr>
          <w:rFonts w:ascii="Times New Roman" w:hAnsi="Times New Roman" w:cs="Times New Roman"/>
          <w:color w:val="auto"/>
          <w:sz w:val="28"/>
          <w:szCs w:val="28"/>
          <w:lang w:val="ro-RO"/>
        </w:rPr>
        <w:t xml:space="preserve">, </w:t>
      </w:r>
      <w:proofErr w:type="spellStart"/>
      <w:r w:rsidR="00BC1F3A" w:rsidRPr="008C199A">
        <w:rPr>
          <w:rFonts w:ascii="Times New Roman" w:hAnsi="Times New Roman" w:cs="Times New Roman"/>
          <w:color w:val="auto"/>
          <w:sz w:val="28"/>
          <w:szCs w:val="28"/>
          <w:lang w:val="ro-RO"/>
        </w:rPr>
        <w:t>whatsApp</w:t>
      </w:r>
      <w:proofErr w:type="spellEnd"/>
      <w:r w:rsidR="00BC1F3A" w:rsidRPr="008C199A">
        <w:rPr>
          <w:rFonts w:ascii="Times New Roman" w:hAnsi="Times New Roman" w:cs="Times New Roman"/>
          <w:color w:val="auto"/>
          <w:sz w:val="28"/>
          <w:szCs w:val="28"/>
          <w:lang w:val="ro-RO"/>
        </w:rPr>
        <w:t xml:space="preserve">, </w:t>
      </w:r>
      <w:proofErr w:type="spellStart"/>
      <w:r w:rsidR="00BC1F3A" w:rsidRPr="008C199A">
        <w:rPr>
          <w:rFonts w:ascii="Times New Roman" w:hAnsi="Times New Roman" w:cs="Times New Roman"/>
          <w:color w:val="auto"/>
          <w:sz w:val="28"/>
          <w:szCs w:val="28"/>
          <w:lang w:val="ro-RO"/>
        </w:rPr>
        <w:t>etc</w:t>
      </w:r>
      <w:proofErr w:type="spellEnd"/>
      <w:r w:rsidR="00BC1F3A" w:rsidRPr="008C199A">
        <w:rPr>
          <w:rFonts w:ascii="Times New Roman" w:hAnsi="Times New Roman" w:cs="Times New Roman"/>
          <w:color w:val="auto"/>
          <w:sz w:val="28"/>
          <w:szCs w:val="28"/>
          <w:lang w:val="ro-RO"/>
        </w:rPr>
        <w:t xml:space="preserve"> )</w:t>
      </w:r>
      <w:r w:rsidR="00E610FD" w:rsidRPr="008C199A">
        <w:rPr>
          <w:rFonts w:ascii="Times New Roman" w:hAnsi="Times New Roman" w:cs="Times New Roman"/>
          <w:noProof/>
          <w:color w:val="auto"/>
          <w:sz w:val="26"/>
          <w:szCs w:val="26"/>
          <w:lang w:val="ro-RO"/>
        </w:rPr>
        <w:t>,</w:t>
      </w:r>
      <w:r w:rsidR="00D85059"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noProof/>
          <w:color w:val="auto"/>
          <w:sz w:val="26"/>
          <w:szCs w:val="26"/>
          <w:lang w:val="ro-RO"/>
        </w:rPr>
        <w:t>comunicate în documentul de convocare prevăzut la art. 23 alin.(5).</w:t>
      </w:r>
    </w:p>
    <w:p w:rsidR="00B04A89" w:rsidRPr="008C199A" w:rsidRDefault="00B04A89" w:rsidP="006B4CAA">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(2) Caracterul public al şedinţelor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este dat de:</w:t>
      </w:r>
    </w:p>
    <w:p w:rsidR="00B04A89" w:rsidRPr="008C199A" w:rsidRDefault="00B04A89" w:rsidP="006B4CAA">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a) accesul celor interesaţi, în condiţiile legii, la procesele-verbale ale şedinţelor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w:t>
      </w:r>
    </w:p>
    <w:p w:rsidR="00B04A89" w:rsidRPr="008C199A" w:rsidRDefault="00B04A89" w:rsidP="006B4CAA">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b) accesul celor interesaţi, în condiţiile legii, la proiectele de hotărâri, la hotărârile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precum şi la instrumentele de prezentare şi de motivare a acestora;</w:t>
      </w:r>
    </w:p>
    <w:p w:rsidR="00B04A89" w:rsidRPr="008C199A" w:rsidRDefault="00B04A89" w:rsidP="006B4CAA">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c) posibilitatea cetăţenilor cu domiciliul sau reşedinţa în Comuna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 xml:space="preserve"> de a asista la şedinţele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şi/sau de a le urmări pe internet, în condiţiile Regulamentului.</w:t>
      </w:r>
    </w:p>
    <w:p w:rsidR="00B04A89" w:rsidRPr="008C199A" w:rsidRDefault="00B04A89" w:rsidP="006B4CAA">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(3) Şedinţele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 xml:space="preserve"> pot fi înregistrate in sistem audio si video doar de către reprezentanţii aparatului de specialitate a Primarului comunei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 prin echipamentele aflate în dotarea instituţiei.</w:t>
      </w:r>
    </w:p>
    <w:p w:rsidR="00B04A89" w:rsidRPr="008C199A" w:rsidRDefault="00B04A89" w:rsidP="007152E7">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(4) Primarul participă la ședințele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și dispune măsurile necesare pentru pregătirea și desfășurarea în bune condiții a acestora.</w:t>
      </w:r>
    </w:p>
    <w:p w:rsidR="009B0AAB" w:rsidRPr="008C199A" w:rsidRDefault="00B04A89" w:rsidP="00AF23BB">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(5) Lucrările şedinţelor se desfasoara in limba romana. In consiliile locale in care consilierii locali apartinand unei minoritati naţionale reprezintă cel puţin 20% din numărul total, la şedinţele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se poate folosi si limba minori tatii naţionale respective. In aceste cazuri se asigura, prin grija Primarului, traducerea in limba romana. In toate cazurile, documentele şedinţelor de Consiliu Local se intocmesc si se aduc la cunostinta publica in limba romana.</w:t>
      </w:r>
    </w:p>
    <w:p w:rsidR="00B04A89" w:rsidRPr="008C199A" w:rsidRDefault="00B04A89" w:rsidP="006B4CAA">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(6) La lucrările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pot asista si lua cuvântul, fara drept de vot, Prefectul, Preşedintele Consiliului Judeţean sau reprezentanţii acestora, deputatii si senatorii, miniştrii si ceilalţi membri ai Guvernului, secretarii si subsecretarii de stat, conducătorii serviciilor publice deconcentrate ale ministerelor si ale celorlalte organe centrale, conducătorii compartimentelor de resort si conducătorii organismelor prestatoare de servicii publice sau de utilitate publica din U.A.T. COMUNA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 xml:space="preserve">, in problemele ce privesc domeniile lor de responsabilitate, precum </w:t>
      </w:r>
      <w:r w:rsidRPr="008C199A">
        <w:rPr>
          <w:rFonts w:ascii="Times New Roman" w:hAnsi="Times New Roman" w:cs="Times New Roman"/>
          <w:noProof/>
          <w:color w:val="auto"/>
          <w:sz w:val="26"/>
          <w:szCs w:val="26"/>
          <w:lang w:val="ro-RO"/>
        </w:rPr>
        <w:lastRenderedPageBreak/>
        <w:t xml:space="preserve">si alte persoane interesate, in condiţiile prevăzute in Regulamentul de organizare si funcţionare 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al Comunei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w:t>
      </w:r>
    </w:p>
    <w:p w:rsidR="00B04A89" w:rsidRPr="008C199A" w:rsidRDefault="00E610FD" w:rsidP="006B4CAA">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(7) Dezbaterea proiectului de h</w:t>
      </w:r>
      <w:r w:rsidR="00B04A89" w:rsidRPr="008C199A">
        <w:rPr>
          <w:rFonts w:ascii="Times New Roman" w:hAnsi="Times New Roman" w:cs="Times New Roman"/>
          <w:noProof/>
          <w:color w:val="auto"/>
          <w:sz w:val="26"/>
          <w:szCs w:val="26"/>
          <w:lang w:val="ro-RO"/>
        </w:rPr>
        <w:t xml:space="preserve">otarare sau a problemelor se face, de regula, in ordinea in care acestea sunt inscrise pe ordinea de zi aprobata in conformitate cu prevederile prezentului cod si ale Regulamentului de organizare si funcţionare al </w:t>
      </w:r>
      <w:r w:rsidRPr="008C199A">
        <w:rPr>
          <w:rFonts w:ascii="Times New Roman" w:hAnsi="Times New Roman" w:cs="Times New Roman"/>
          <w:noProof/>
          <w:color w:val="auto"/>
          <w:sz w:val="26"/>
          <w:szCs w:val="26"/>
          <w:lang w:val="ro-RO"/>
        </w:rPr>
        <w:t>Consiliului local</w:t>
      </w:r>
      <w:r w:rsidR="00B04A89" w:rsidRPr="008C199A">
        <w:rPr>
          <w:rFonts w:ascii="Times New Roman" w:hAnsi="Times New Roman" w:cs="Times New Roman"/>
          <w:noProof/>
          <w:color w:val="auto"/>
          <w:sz w:val="26"/>
          <w:szCs w:val="26"/>
          <w:lang w:val="ro-RO"/>
        </w:rPr>
        <w:t xml:space="preserve"> al Comunei </w:t>
      </w:r>
      <w:r w:rsidR="00783B0C" w:rsidRPr="008C199A">
        <w:rPr>
          <w:rFonts w:ascii="Times New Roman" w:hAnsi="Times New Roman" w:cs="Times New Roman"/>
          <w:noProof/>
          <w:color w:val="auto"/>
          <w:sz w:val="26"/>
          <w:szCs w:val="26"/>
          <w:lang w:val="ro-RO"/>
        </w:rPr>
        <w:t>Bunila</w:t>
      </w:r>
      <w:r w:rsidR="00B04A89" w:rsidRPr="008C199A">
        <w:rPr>
          <w:rFonts w:ascii="Times New Roman" w:hAnsi="Times New Roman" w:cs="Times New Roman"/>
          <w:noProof/>
          <w:color w:val="auto"/>
          <w:sz w:val="26"/>
          <w:szCs w:val="26"/>
          <w:lang w:val="ro-RO"/>
        </w:rPr>
        <w:t>.</w:t>
      </w:r>
    </w:p>
    <w:p w:rsidR="00B04A89" w:rsidRPr="008C199A" w:rsidRDefault="00B04A89" w:rsidP="006B4CAA">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(8) Preşedintele de şedinţa este obligat sa asigure luarea cuvântului de căt</w:t>
      </w:r>
      <w:r w:rsidR="00E610FD" w:rsidRPr="008C199A">
        <w:rPr>
          <w:rFonts w:ascii="Times New Roman" w:hAnsi="Times New Roman" w:cs="Times New Roman"/>
          <w:noProof/>
          <w:color w:val="auto"/>
          <w:sz w:val="26"/>
          <w:szCs w:val="26"/>
          <w:lang w:val="ro-RO"/>
        </w:rPr>
        <w:t>re iniţiator pentru susţinerea proiectului de h</w:t>
      </w:r>
      <w:r w:rsidRPr="008C199A">
        <w:rPr>
          <w:rFonts w:ascii="Times New Roman" w:hAnsi="Times New Roman" w:cs="Times New Roman"/>
          <w:noProof/>
          <w:color w:val="auto"/>
          <w:sz w:val="26"/>
          <w:szCs w:val="26"/>
          <w:lang w:val="ro-RO"/>
        </w:rPr>
        <w:t>otarare ori de cate ori acesta o solicita, precum si de către delegatul sătesc, dupa caz.</w:t>
      </w:r>
    </w:p>
    <w:p w:rsidR="00B04A89" w:rsidRPr="008C199A" w:rsidRDefault="00B04A89" w:rsidP="006B4CAA">
      <w:pPr>
        <w:tabs>
          <w:tab w:val="left" w:pos="970"/>
        </w:tabs>
        <w:spacing w:line="238" w:lineRule="exact"/>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(9) Consilierii locali participa la dezbateri in ordinea inscrierii la cuvânt.</w:t>
      </w:r>
      <w:r w:rsidR="00E610FD" w:rsidRPr="008C199A">
        <w:rPr>
          <w:rFonts w:ascii="Times New Roman" w:eastAsia="Times New Roman" w:hAnsi="Times New Roman" w:cs="Times New Roman"/>
          <w:noProof/>
          <w:color w:val="auto"/>
          <w:sz w:val="26"/>
          <w:szCs w:val="26"/>
          <w:lang w:val="ro-RO"/>
        </w:rPr>
        <w:t xml:space="preserve"> Consilierii locali sunt obligaț</w:t>
      </w:r>
      <w:r w:rsidRPr="008C199A">
        <w:rPr>
          <w:rFonts w:ascii="Times New Roman" w:eastAsia="Times New Roman" w:hAnsi="Times New Roman" w:cs="Times New Roman"/>
          <w:noProof/>
          <w:color w:val="auto"/>
          <w:sz w:val="26"/>
          <w:szCs w:val="26"/>
          <w:lang w:val="ro-RO"/>
        </w:rPr>
        <w:t>i ca in cuvantul lor sa se refere exclusiv la problema care formeaza obiectul dezbaterii.</w:t>
      </w:r>
    </w:p>
    <w:p w:rsidR="00B04A89" w:rsidRPr="008C199A" w:rsidRDefault="00E610FD" w:rsidP="006B4CAA">
      <w:pPr>
        <w:tabs>
          <w:tab w:val="left" w:pos="977"/>
        </w:tabs>
        <w:spacing w:line="238" w:lineRule="exact"/>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(10) Președintele de ș</w:t>
      </w:r>
      <w:r w:rsidR="00B04A89" w:rsidRPr="008C199A">
        <w:rPr>
          <w:rFonts w:ascii="Times New Roman" w:eastAsia="Times New Roman" w:hAnsi="Times New Roman" w:cs="Times New Roman"/>
          <w:noProof/>
          <w:color w:val="auto"/>
          <w:sz w:val="26"/>
          <w:szCs w:val="26"/>
          <w:lang w:val="ro-RO"/>
        </w:rPr>
        <w:t>edin</w:t>
      </w:r>
      <w:r w:rsidRPr="008C199A">
        <w:rPr>
          <w:rFonts w:ascii="Times New Roman" w:eastAsia="Times New Roman" w:hAnsi="Times New Roman" w:cs="Times New Roman"/>
          <w:noProof/>
          <w:color w:val="auto"/>
          <w:sz w:val="26"/>
          <w:szCs w:val="26"/>
          <w:lang w:val="ro-RO"/>
        </w:rPr>
        <w:t>ț</w:t>
      </w:r>
      <w:r w:rsidR="00B04A89" w:rsidRPr="008C199A">
        <w:rPr>
          <w:rFonts w:ascii="Times New Roman" w:eastAsia="Times New Roman" w:hAnsi="Times New Roman" w:cs="Times New Roman"/>
          <w:noProof/>
          <w:color w:val="auto"/>
          <w:sz w:val="26"/>
          <w:szCs w:val="26"/>
          <w:lang w:val="ro-RO"/>
        </w:rPr>
        <w:t>a are dreptul</w:t>
      </w:r>
      <w:r w:rsidRPr="008C199A">
        <w:rPr>
          <w:rFonts w:ascii="Times New Roman" w:eastAsia="Times New Roman" w:hAnsi="Times New Roman" w:cs="Times New Roman"/>
          <w:noProof/>
          <w:color w:val="auto"/>
          <w:sz w:val="26"/>
          <w:szCs w:val="26"/>
          <w:lang w:val="ro-RO"/>
        </w:rPr>
        <w:t xml:space="preserve"> sa limiteze durata luărilor de cuvânt, in funcț</w:t>
      </w:r>
      <w:r w:rsidR="00B04A89" w:rsidRPr="008C199A">
        <w:rPr>
          <w:rFonts w:ascii="Times New Roman" w:eastAsia="Times New Roman" w:hAnsi="Times New Roman" w:cs="Times New Roman"/>
          <w:noProof/>
          <w:color w:val="auto"/>
          <w:sz w:val="26"/>
          <w:szCs w:val="26"/>
          <w:lang w:val="ro-RO"/>
        </w:rPr>
        <w:t xml:space="preserve">ie de obiectul dezbaterii. In acest scop el poate propune </w:t>
      </w:r>
      <w:r w:rsidRPr="008C199A">
        <w:rPr>
          <w:rFonts w:ascii="Times New Roman" w:eastAsia="Times New Roman" w:hAnsi="Times New Roman" w:cs="Times New Roman"/>
          <w:noProof/>
          <w:color w:val="auto"/>
          <w:sz w:val="26"/>
          <w:szCs w:val="26"/>
          <w:lang w:val="ro-RO"/>
        </w:rPr>
        <w:t>consiliului local</w:t>
      </w:r>
      <w:r w:rsidR="00B04A89" w:rsidRPr="008C199A">
        <w:rPr>
          <w:rFonts w:ascii="Times New Roman" w:eastAsia="Times New Roman" w:hAnsi="Times New Roman" w:cs="Times New Roman"/>
          <w:noProof/>
          <w:color w:val="auto"/>
          <w:sz w:val="26"/>
          <w:szCs w:val="26"/>
          <w:lang w:val="ro-RO"/>
        </w:rPr>
        <w:t xml:space="preserve"> s</w:t>
      </w:r>
      <w:r w:rsidRPr="008C199A">
        <w:rPr>
          <w:rFonts w:ascii="Times New Roman" w:eastAsia="Times New Roman" w:hAnsi="Times New Roman" w:cs="Times New Roman"/>
          <w:noProof/>
          <w:color w:val="auto"/>
          <w:sz w:val="26"/>
          <w:szCs w:val="26"/>
          <w:lang w:val="ro-RO"/>
        </w:rPr>
        <w:t>pre aprobare timpul alocat fiecă</w:t>
      </w:r>
      <w:r w:rsidR="00B04A89" w:rsidRPr="008C199A">
        <w:rPr>
          <w:rFonts w:ascii="Times New Roman" w:eastAsia="Times New Roman" w:hAnsi="Times New Roman" w:cs="Times New Roman"/>
          <w:noProof/>
          <w:color w:val="auto"/>
          <w:sz w:val="26"/>
          <w:szCs w:val="26"/>
          <w:lang w:val="ro-RO"/>
        </w:rPr>
        <w:t>rui vorbitor, precum si timpul total de dezbatere a proiectului.</w:t>
      </w:r>
    </w:p>
    <w:p w:rsidR="00B04A89" w:rsidRPr="008C199A" w:rsidRDefault="00E610FD" w:rsidP="006B4CAA">
      <w:pPr>
        <w:tabs>
          <w:tab w:val="left" w:pos="1096"/>
        </w:tabs>
        <w:spacing w:line="238" w:lineRule="exact"/>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(11) Președintele de ședinț</w:t>
      </w:r>
      <w:r w:rsidR="00B04A89" w:rsidRPr="008C199A">
        <w:rPr>
          <w:rFonts w:ascii="Times New Roman" w:eastAsia="Times New Roman" w:hAnsi="Times New Roman" w:cs="Times New Roman"/>
          <w:noProof/>
          <w:color w:val="auto"/>
          <w:sz w:val="26"/>
          <w:szCs w:val="26"/>
          <w:lang w:val="ro-RO"/>
        </w:rPr>
        <w:t>a permite oricând unui consilier local sa r</w:t>
      </w:r>
      <w:r w:rsidRPr="008C199A">
        <w:rPr>
          <w:rFonts w:ascii="Times New Roman" w:eastAsia="Times New Roman" w:hAnsi="Times New Roman" w:cs="Times New Roman"/>
          <w:noProof/>
          <w:color w:val="auto"/>
          <w:sz w:val="26"/>
          <w:szCs w:val="26"/>
          <w:lang w:val="ro-RO"/>
        </w:rPr>
        <w:t>ă</w:t>
      </w:r>
      <w:r w:rsidR="00B04A89" w:rsidRPr="008C199A">
        <w:rPr>
          <w:rFonts w:ascii="Times New Roman" w:eastAsia="Times New Roman" w:hAnsi="Times New Roman" w:cs="Times New Roman"/>
          <w:noProof/>
          <w:color w:val="auto"/>
          <w:sz w:val="26"/>
          <w:szCs w:val="26"/>
          <w:lang w:val="ro-RO"/>
        </w:rPr>
        <w:t>spund</w:t>
      </w:r>
      <w:r w:rsidRPr="008C199A">
        <w:rPr>
          <w:rFonts w:ascii="Times New Roman" w:eastAsia="Times New Roman" w:hAnsi="Times New Roman" w:cs="Times New Roman"/>
          <w:noProof/>
          <w:color w:val="auto"/>
          <w:sz w:val="26"/>
          <w:szCs w:val="26"/>
          <w:lang w:val="ro-RO"/>
        </w:rPr>
        <w:t>ă</w:t>
      </w:r>
      <w:r w:rsidR="00B04A89" w:rsidRPr="008C199A">
        <w:rPr>
          <w:rFonts w:ascii="Times New Roman" w:eastAsia="Times New Roman" w:hAnsi="Times New Roman" w:cs="Times New Roman"/>
          <w:noProof/>
          <w:color w:val="auto"/>
          <w:sz w:val="26"/>
          <w:szCs w:val="26"/>
          <w:lang w:val="ro-RO"/>
        </w:rPr>
        <w:t xml:space="preserve"> intr-o problema de ordin personal, in probleme prev</w:t>
      </w:r>
      <w:r w:rsidRPr="008C199A">
        <w:rPr>
          <w:rFonts w:ascii="Times New Roman" w:eastAsia="Times New Roman" w:hAnsi="Times New Roman" w:cs="Times New Roman"/>
          <w:noProof/>
          <w:color w:val="auto"/>
          <w:sz w:val="26"/>
          <w:szCs w:val="26"/>
          <w:lang w:val="ro-RO"/>
        </w:rPr>
        <w:t>ă</w:t>
      </w:r>
      <w:r w:rsidR="00B04A89" w:rsidRPr="008C199A">
        <w:rPr>
          <w:rFonts w:ascii="Times New Roman" w:eastAsia="Times New Roman" w:hAnsi="Times New Roman" w:cs="Times New Roman"/>
          <w:noProof/>
          <w:color w:val="auto"/>
          <w:sz w:val="26"/>
          <w:szCs w:val="26"/>
          <w:lang w:val="ro-RO"/>
        </w:rPr>
        <w:t>zute de reg</w:t>
      </w:r>
      <w:r w:rsidRPr="008C199A">
        <w:rPr>
          <w:rFonts w:ascii="Times New Roman" w:eastAsia="Times New Roman" w:hAnsi="Times New Roman" w:cs="Times New Roman"/>
          <w:noProof/>
          <w:color w:val="auto"/>
          <w:sz w:val="26"/>
          <w:szCs w:val="26"/>
          <w:lang w:val="ro-RO"/>
        </w:rPr>
        <w:t>ulamentul de organizare si funcț</w:t>
      </w:r>
      <w:r w:rsidR="00B04A89" w:rsidRPr="008C199A">
        <w:rPr>
          <w:rFonts w:ascii="Times New Roman" w:eastAsia="Times New Roman" w:hAnsi="Times New Roman" w:cs="Times New Roman"/>
          <w:noProof/>
          <w:color w:val="auto"/>
          <w:sz w:val="26"/>
          <w:szCs w:val="26"/>
          <w:lang w:val="ro-RO"/>
        </w:rPr>
        <w:t>ionare a consiliului sau atunci cand a fost nominalizat de un alt vorbitor.</w:t>
      </w:r>
    </w:p>
    <w:p w:rsidR="00B04A89" w:rsidRPr="008C199A" w:rsidRDefault="00E610FD" w:rsidP="006B4CAA">
      <w:pPr>
        <w:tabs>
          <w:tab w:val="left" w:pos="1096"/>
        </w:tabs>
        <w:spacing w:line="238" w:lineRule="exact"/>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(12) Președintele de ședinț</w:t>
      </w:r>
      <w:r w:rsidR="00B04A89" w:rsidRPr="008C199A">
        <w:rPr>
          <w:rFonts w:ascii="Times New Roman" w:eastAsia="Times New Roman" w:hAnsi="Times New Roman" w:cs="Times New Roman"/>
          <w:noProof/>
          <w:color w:val="auto"/>
          <w:sz w:val="26"/>
          <w:szCs w:val="26"/>
          <w:lang w:val="ro-RO"/>
        </w:rPr>
        <w:t>a sau reprezentantul oric</w:t>
      </w:r>
      <w:r w:rsidRPr="008C199A">
        <w:rPr>
          <w:rFonts w:ascii="Times New Roman" w:eastAsia="Times New Roman" w:hAnsi="Times New Roman" w:cs="Times New Roman"/>
          <w:noProof/>
          <w:color w:val="auto"/>
          <w:sz w:val="26"/>
          <w:szCs w:val="26"/>
          <w:lang w:val="ro-RO"/>
        </w:rPr>
        <w:t>ă</w:t>
      </w:r>
      <w:r w:rsidR="00B04A89" w:rsidRPr="008C199A">
        <w:rPr>
          <w:rFonts w:ascii="Times New Roman" w:eastAsia="Times New Roman" w:hAnsi="Times New Roman" w:cs="Times New Roman"/>
          <w:noProof/>
          <w:color w:val="auto"/>
          <w:sz w:val="26"/>
          <w:szCs w:val="26"/>
          <w:lang w:val="ro-RO"/>
        </w:rPr>
        <w:t>rui grup de consilieri locali poate propune incheierea dezbate</w:t>
      </w:r>
      <w:r w:rsidRPr="008C199A">
        <w:rPr>
          <w:rFonts w:ascii="Times New Roman" w:eastAsia="Times New Roman" w:hAnsi="Times New Roman" w:cs="Times New Roman"/>
          <w:noProof/>
          <w:color w:val="auto"/>
          <w:sz w:val="26"/>
          <w:szCs w:val="26"/>
          <w:lang w:val="ro-RO"/>
        </w:rPr>
        <w:t>rii unei probleme puse in discuț</w:t>
      </w:r>
      <w:r w:rsidR="00B04A89" w:rsidRPr="008C199A">
        <w:rPr>
          <w:rFonts w:ascii="Times New Roman" w:eastAsia="Times New Roman" w:hAnsi="Times New Roman" w:cs="Times New Roman"/>
          <w:noProof/>
          <w:color w:val="auto"/>
          <w:sz w:val="26"/>
          <w:szCs w:val="26"/>
          <w:lang w:val="ro-RO"/>
        </w:rPr>
        <w:t xml:space="preserve">ia </w:t>
      </w:r>
      <w:r w:rsidRPr="008C199A">
        <w:rPr>
          <w:rFonts w:ascii="Times New Roman" w:eastAsia="Times New Roman" w:hAnsi="Times New Roman" w:cs="Times New Roman"/>
          <w:noProof/>
          <w:color w:val="auto"/>
          <w:sz w:val="26"/>
          <w:szCs w:val="26"/>
          <w:lang w:val="ro-RO"/>
        </w:rPr>
        <w:t>consiliului local</w:t>
      </w:r>
      <w:r w:rsidR="00B04A89" w:rsidRPr="008C199A">
        <w:rPr>
          <w:rFonts w:ascii="Times New Roman" w:eastAsia="Times New Roman" w:hAnsi="Times New Roman" w:cs="Times New Roman"/>
          <w:noProof/>
          <w:color w:val="auto"/>
          <w:sz w:val="26"/>
          <w:szCs w:val="26"/>
          <w:lang w:val="ro-RO"/>
        </w:rPr>
        <w:t>. Propunerea de incheiere a dezbaterii se supune votului, iar discu</w:t>
      </w:r>
      <w:r w:rsidRPr="008C199A">
        <w:rPr>
          <w:rFonts w:ascii="Times New Roman" w:eastAsia="Times New Roman" w:hAnsi="Times New Roman" w:cs="Times New Roman"/>
          <w:noProof/>
          <w:color w:val="auto"/>
          <w:sz w:val="26"/>
          <w:szCs w:val="26"/>
          <w:lang w:val="ro-RO"/>
        </w:rPr>
        <w:t>ț</w:t>
      </w:r>
      <w:r w:rsidR="00B04A89" w:rsidRPr="008C199A">
        <w:rPr>
          <w:rFonts w:ascii="Times New Roman" w:eastAsia="Times New Roman" w:hAnsi="Times New Roman" w:cs="Times New Roman"/>
          <w:noProof/>
          <w:color w:val="auto"/>
          <w:sz w:val="26"/>
          <w:szCs w:val="26"/>
          <w:lang w:val="ro-RO"/>
        </w:rPr>
        <w:t>iile se sisteaza daca propunerea este adoptata cu majoritate simpla.</w:t>
      </w:r>
    </w:p>
    <w:p w:rsidR="00B04A89" w:rsidRPr="008C199A" w:rsidRDefault="00B04A89" w:rsidP="006B4CAA">
      <w:pPr>
        <w:tabs>
          <w:tab w:val="left" w:pos="1081"/>
        </w:tabs>
        <w:spacing w:line="238" w:lineRule="exact"/>
        <w:ind w:right="19"/>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(13) Este interzisa adresarea de insulte, calomnii, expresii jignitoare sau care au caracter de intimidare și/sau presiune de orice fel,  de c</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 xml:space="preserve">tre participanții la </w:t>
      </w:r>
      <w:r w:rsidR="00E610FD" w:rsidRPr="008C199A">
        <w:rPr>
          <w:rFonts w:ascii="Times New Roman" w:eastAsia="Times New Roman" w:hAnsi="Times New Roman" w:cs="Times New Roman"/>
          <w:noProof/>
          <w:color w:val="auto"/>
          <w:sz w:val="26"/>
          <w:szCs w:val="26"/>
          <w:lang w:val="ro-RO"/>
        </w:rPr>
        <w:t>ș</w:t>
      </w:r>
      <w:r w:rsidRPr="008C199A">
        <w:rPr>
          <w:rFonts w:ascii="Times New Roman" w:eastAsia="Times New Roman" w:hAnsi="Times New Roman" w:cs="Times New Roman"/>
          <w:noProof/>
          <w:color w:val="auto"/>
          <w:sz w:val="26"/>
          <w:szCs w:val="26"/>
          <w:lang w:val="ro-RO"/>
        </w:rPr>
        <w:t>edin</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a. Dialogul dintre vorbitori si persoanele aflate in sala se face doar cu acordul președintelui de ședinț</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w:t>
      </w:r>
    </w:p>
    <w:p w:rsidR="00B04A89" w:rsidRPr="008C199A" w:rsidRDefault="00B04A89" w:rsidP="006B4CAA">
      <w:pPr>
        <w:tabs>
          <w:tab w:val="left" w:pos="1067"/>
        </w:tabs>
        <w:spacing w:line="238" w:lineRule="exact"/>
        <w:ind w:right="19"/>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(14) Asupra proiectelor de hotarari au loc dezbateri generale si pe articole, consilierii locali, precum si ceilal</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i initiatori prezen</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 xml:space="preserve">i la </w:t>
      </w:r>
      <w:r w:rsidR="00E610FD" w:rsidRPr="008C199A">
        <w:rPr>
          <w:rFonts w:ascii="Times New Roman" w:eastAsia="Times New Roman" w:hAnsi="Times New Roman" w:cs="Times New Roman"/>
          <w:noProof/>
          <w:color w:val="auto"/>
          <w:sz w:val="26"/>
          <w:szCs w:val="26"/>
          <w:lang w:val="ro-RO"/>
        </w:rPr>
        <w:t>ș</w:t>
      </w:r>
      <w:r w:rsidRPr="008C199A">
        <w:rPr>
          <w:rFonts w:ascii="Times New Roman" w:eastAsia="Times New Roman" w:hAnsi="Times New Roman" w:cs="Times New Roman"/>
          <w:noProof/>
          <w:color w:val="auto"/>
          <w:sz w:val="26"/>
          <w:szCs w:val="26"/>
          <w:lang w:val="ro-RO"/>
        </w:rPr>
        <w:t>edin</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a putând formula amendamente de fond sau de forma.</w:t>
      </w:r>
    </w:p>
    <w:p w:rsidR="00B04A89" w:rsidRPr="008C199A" w:rsidRDefault="00B04A89" w:rsidP="006B4CAA">
      <w:pPr>
        <w:tabs>
          <w:tab w:val="left" w:pos="1078"/>
        </w:tabs>
        <w:spacing w:line="238" w:lineRule="exact"/>
        <w:ind w:right="19"/>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(15) Amendamentele se formuleaza in scris si se pot depune de c</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tre primar, oricare dintre consilierii locali, un grup de consilieri locali sau o comisie de specialitate. Initiatorul unui amendament il poate retrage sau poate renun</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a la sus</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inerea acestuia, in orice moment. In acest caz, amendamentul nu se mai supune la vot.</w:t>
      </w:r>
    </w:p>
    <w:p w:rsidR="00B04A89" w:rsidRPr="008C199A" w:rsidRDefault="00B04A89" w:rsidP="006B4CAA">
      <w:pPr>
        <w:tabs>
          <w:tab w:val="left" w:pos="1081"/>
        </w:tabs>
        <w:spacing w:line="238" w:lineRule="exact"/>
        <w:ind w:right="19"/>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(16) Pentru a putea fi dezb</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 xml:space="preserve">tut amendamentul, acesta trebuie depus la secretarul general cel mai târziu in ziua </w:t>
      </w:r>
      <w:r w:rsidR="00E610FD" w:rsidRPr="008C199A">
        <w:rPr>
          <w:rFonts w:ascii="Times New Roman" w:eastAsia="Times New Roman" w:hAnsi="Times New Roman" w:cs="Times New Roman"/>
          <w:noProof/>
          <w:color w:val="auto"/>
          <w:sz w:val="26"/>
          <w:szCs w:val="26"/>
          <w:lang w:val="ro-RO"/>
        </w:rPr>
        <w:t>ș</w:t>
      </w:r>
      <w:r w:rsidRPr="008C199A">
        <w:rPr>
          <w:rFonts w:ascii="Times New Roman" w:eastAsia="Times New Roman" w:hAnsi="Times New Roman" w:cs="Times New Roman"/>
          <w:noProof/>
          <w:color w:val="auto"/>
          <w:sz w:val="26"/>
          <w:szCs w:val="26"/>
          <w:lang w:val="ro-RO"/>
        </w:rPr>
        <w:t>edin</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 xml:space="preserve">ei </w:t>
      </w:r>
      <w:r w:rsidR="00E610FD" w:rsidRPr="008C199A">
        <w:rPr>
          <w:rFonts w:ascii="Times New Roman" w:eastAsia="Times New Roman" w:hAnsi="Times New Roman" w:cs="Times New Roman"/>
          <w:noProof/>
          <w:color w:val="auto"/>
          <w:sz w:val="26"/>
          <w:szCs w:val="26"/>
          <w:lang w:val="ro-RO"/>
        </w:rPr>
        <w:t>Consiliului local</w:t>
      </w:r>
      <w:r w:rsidRPr="008C199A">
        <w:rPr>
          <w:rFonts w:ascii="Times New Roman" w:eastAsia="Times New Roman" w:hAnsi="Times New Roman" w:cs="Times New Roman"/>
          <w:noProof/>
          <w:color w:val="auto"/>
          <w:sz w:val="26"/>
          <w:szCs w:val="26"/>
          <w:lang w:val="ro-RO"/>
        </w:rPr>
        <w:t>.</w:t>
      </w:r>
    </w:p>
    <w:p w:rsidR="00B04A89" w:rsidRPr="008C199A" w:rsidRDefault="00B04A89" w:rsidP="00A106AC">
      <w:pPr>
        <w:tabs>
          <w:tab w:val="left" w:pos="1047"/>
        </w:tabs>
        <w:spacing w:line="238" w:lineRule="exact"/>
        <w:ind w:right="19"/>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 xml:space="preserve">(17) Amendamentele la proiectele de hotarari ale </w:t>
      </w:r>
      <w:r w:rsidR="00E610FD" w:rsidRPr="008C199A">
        <w:rPr>
          <w:rFonts w:ascii="Times New Roman" w:eastAsia="Times New Roman" w:hAnsi="Times New Roman" w:cs="Times New Roman"/>
          <w:noProof/>
          <w:color w:val="auto"/>
          <w:sz w:val="26"/>
          <w:szCs w:val="26"/>
          <w:lang w:val="ro-RO"/>
        </w:rPr>
        <w:t>consiliului local</w:t>
      </w:r>
      <w:r w:rsidRPr="008C199A">
        <w:rPr>
          <w:rFonts w:ascii="Times New Roman" w:eastAsia="Times New Roman" w:hAnsi="Times New Roman" w:cs="Times New Roman"/>
          <w:noProof/>
          <w:color w:val="auto"/>
          <w:sz w:val="26"/>
          <w:szCs w:val="26"/>
          <w:lang w:val="ro-RO"/>
        </w:rPr>
        <w:t xml:space="preserve"> se transmit in forma scrisa si con</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in urmatoarele elemente, potrivit anexei nr. 10 la prezentul Regulament:</w:t>
      </w:r>
    </w:p>
    <w:p w:rsidR="00B04A89" w:rsidRPr="008C199A" w:rsidRDefault="00B04A89" w:rsidP="00620EBF">
      <w:pPr>
        <w:numPr>
          <w:ilvl w:val="1"/>
          <w:numId w:val="23"/>
        </w:numPr>
        <w:tabs>
          <w:tab w:val="left" w:pos="900"/>
        </w:tabs>
        <w:spacing w:line="238" w:lineRule="exact"/>
        <w:ind w:right="19"/>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initiatorul sau initiatorii;</w:t>
      </w:r>
    </w:p>
    <w:p w:rsidR="00B04A89" w:rsidRPr="008C199A" w:rsidRDefault="00B04A89" w:rsidP="00620EBF">
      <w:pPr>
        <w:numPr>
          <w:ilvl w:val="1"/>
          <w:numId w:val="23"/>
        </w:numPr>
        <w:tabs>
          <w:tab w:val="left" w:pos="887"/>
        </w:tabs>
        <w:spacing w:line="238" w:lineRule="exact"/>
        <w:ind w:right="19"/>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num</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 xml:space="preserve">rul de inregistrare si titlul proiectului de hotarare a </w:t>
      </w:r>
      <w:r w:rsidR="00E610FD" w:rsidRPr="008C199A">
        <w:rPr>
          <w:rFonts w:ascii="Times New Roman" w:eastAsia="Times New Roman" w:hAnsi="Times New Roman" w:cs="Times New Roman"/>
          <w:noProof/>
          <w:color w:val="auto"/>
          <w:sz w:val="26"/>
          <w:szCs w:val="26"/>
          <w:lang w:val="ro-RO"/>
        </w:rPr>
        <w:t>consiliului local</w:t>
      </w:r>
      <w:r w:rsidRPr="008C199A">
        <w:rPr>
          <w:rFonts w:ascii="Times New Roman" w:eastAsia="Times New Roman" w:hAnsi="Times New Roman" w:cs="Times New Roman"/>
          <w:noProof/>
          <w:color w:val="auto"/>
          <w:sz w:val="26"/>
          <w:szCs w:val="26"/>
          <w:lang w:val="ro-RO"/>
        </w:rPr>
        <w:t xml:space="preserve"> pentru care se depune amendamentul;</w:t>
      </w:r>
    </w:p>
    <w:p w:rsidR="00B04A89" w:rsidRPr="008C199A" w:rsidRDefault="00B04A89" w:rsidP="00620EBF">
      <w:pPr>
        <w:numPr>
          <w:ilvl w:val="1"/>
          <w:numId w:val="23"/>
        </w:numPr>
        <w:tabs>
          <w:tab w:val="left" w:pos="896"/>
        </w:tabs>
        <w:spacing w:line="238" w:lineRule="exact"/>
        <w:ind w:right="19"/>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tipul amendamentului: modificare sau completare;</w:t>
      </w:r>
    </w:p>
    <w:p w:rsidR="00B04A89" w:rsidRPr="008C199A" w:rsidRDefault="00B04A89" w:rsidP="00620EBF">
      <w:pPr>
        <w:numPr>
          <w:ilvl w:val="1"/>
          <w:numId w:val="23"/>
        </w:numPr>
        <w:tabs>
          <w:tab w:val="left" w:pos="904"/>
        </w:tabs>
        <w:spacing w:line="238" w:lineRule="exact"/>
        <w:ind w:right="19"/>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textul ini</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ial;</w:t>
      </w:r>
    </w:p>
    <w:p w:rsidR="00B04A89" w:rsidRPr="008C199A" w:rsidRDefault="00B04A89" w:rsidP="00620EBF">
      <w:pPr>
        <w:numPr>
          <w:ilvl w:val="1"/>
          <w:numId w:val="23"/>
        </w:numPr>
        <w:tabs>
          <w:tab w:val="left" w:pos="900"/>
        </w:tabs>
        <w:spacing w:line="238" w:lineRule="exact"/>
        <w:ind w:right="19"/>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textul amendamentului formulat;</w:t>
      </w:r>
    </w:p>
    <w:p w:rsidR="00B04A89" w:rsidRPr="008C199A" w:rsidRDefault="00B04A89" w:rsidP="00620EBF">
      <w:pPr>
        <w:numPr>
          <w:ilvl w:val="1"/>
          <w:numId w:val="23"/>
        </w:numPr>
        <w:tabs>
          <w:tab w:val="left" w:pos="875"/>
        </w:tabs>
        <w:spacing w:line="238" w:lineRule="exact"/>
        <w:ind w:right="19"/>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motivatia amendamentului;</w:t>
      </w:r>
    </w:p>
    <w:p w:rsidR="00B04A89" w:rsidRPr="008C199A" w:rsidRDefault="00B04A89" w:rsidP="00620EBF">
      <w:pPr>
        <w:numPr>
          <w:ilvl w:val="1"/>
          <w:numId w:val="23"/>
        </w:numPr>
        <w:tabs>
          <w:tab w:val="left" w:pos="904"/>
        </w:tabs>
        <w:spacing w:line="238" w:lineRule="exact"/>
        <w:ind w:right="19"/>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semn</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tur</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 xml:space="preserve"> persoanei care propune amendamentul.</w:t>
      </w:r>
    </w:p>
    <w:p w:rsidR="00B04A89" w:rsidRPr="008C199A" w:rsidRDefault="00B04A89" w:rsidP="006B4CAA">
      <w:pPr>
        <w:tabs>
          <w:tab w:val="left" w:pos="904"/>
        </w:tabs>
        <w:spacing w:line="238" w:lineRule="exact"/>
        <w:ind w:right="19"/>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 xml:space="preserve">(18) Secretarul general numeroteaza amendamentele depuse pentru fiecare proiect de hotarare a </w:t>
      </w:r>
      <w:r w:rsidR="00E610FD" w:rsidRPr="008C199A">
        <w:rPr>
          <w:rFonts w:ascii="Times New Roman" w:eastAsia="Times New Roman" w:hAnsi="Times New Roman" w:cs="Times New Roman"/>
          <w:noProof/>
          <w:color w:val="auto"/>
          <w:sz w:val="26"/>
          <w:szCs w:val="26"/>
          <w:lang w:val="ro-RO"/>
        </w:rPr>
        <w:t>consiliului local</w:t>
      </w:r>
      <w:r w:rsidRPr="008C199A">
        <w:rPr>
          <w:rFonts w:ascii="Times New Roman" w:eastAsia="Times New Roman" w:hAnsi="Times New Roman" w:cs="Times New Roman"/>
          <w:noProof/>
          <w:color w:val="auto"/>
          <w:sz w:val="26"/>
          <w:szCs w:val="26"/>
          <w:lang w:val="ro-RO"/>
        </w:rPr>
        <w:t xml:space="preserve"> in ordine crescatoare a articolelor din cadrul proiectului de hotarare a </w:t>
      </w:r>
      <w:r w:rsidR="00E610FD" w:rsidRPr="008C199A">
        <w:rPr>
          <w:rFonts w:ascii="Times New Roman" w:eastAsia="Times New Roman" w:hAnsi="Times New Roman" w:cs="Times New Roman"/>
          <w:noProof/>
          <w:color w:val="auto"/>
          <w:sz w:val="26"/>
          <w:szCs w:val="26"/>
          <w:lang w:val="ro-RO"/>
        </w:rPr>
        <w:t>consiliului local</w:t>
      </w:r>
      <w:r w:rsidRPr="008C199A">
        <w:rPr>
          <w:rFonts w:ascii="Times New Roman" w:eastAsia="Times New Roman" w:hAnsi="Times New Roman" w:cs="Times New Roman"/>
          <w:noProof/>
          <w:color w:val="auto"/>
          <w:sz w:val="26"/>
          <w:szCs w:val="26"/>
          <w:lang w:val="ro-RO"/>
        </w:rPr>
        <w:t xml:space="preserve">. Secretarul general numeroteaza amendamentele depuse tinand cont de ordinea textelor asupra carora se formuleaza amendamente in cadrul proiectului de hotarare a </w:t>
      </w:r>
      <w:r w:rsidR="00E610FD" w:rsidRPr="008C199A">
        <w:rPr>
          <w:rFonts w:ascii="Times New Roman" w:eastAsia="Times New Roman" w:hAnsi="Times New Roman" w:cs="Times New Roman"/>
          <w:noProof/>
          <w:color w:val="auto"/>
          <w:sz w:val="26"/>
          <w:szCs w:val="26"/>
          <w:lang w:val="ro-RO"/>
        </w:rPr>
        <w:t>consiliului local</w:t>
      </w:r>
      <w:r w:rsidRPr="008C199A">
        <w:rPr>
          <w:rFonts w:ascii="Times New Roman" w:eastAsia="Times New Roman" w:hAnsi="Times New Roman" w:cs="Times New Roman"/>
          <w:noProof/>
          <w:color w:val="auto"/>
          <w:sz w:val="26"/>
          <w:szCs w:val="26"/>
          <w:lang w:val="ro-RO"/>
        </w:rPr>
        <w:t>. In cazul in care doua sau mai multe amendamente se refera la acela</w:t>
      </w:r>
      <w:r w:rsidR="00E610FD" w:rsidRPr="008C199A">
        <w:rPr>
          <w:rFonts w:ascii="Times New Roman" w:eastAsia="Times New Roman" w:hAnsi="Times New Roman" w:cs="Times New Roman"/>
          <w:noProof/>
          <w:color w:val="auto"/>
          <w:sz w:val="26"/>
          <w:szCs w:val="26"/>
          <w:lang w:val="ro-RO"/>
        </w:rPr>
        <w:t>ș</w:t>
      </w:r>
      <w:r w:rsidRPr="008C199A">
        <w:rPr>
          <w:rFonts w:ascii="Times New Roman" w:eastAsia="Times New Roman" w:hAnsi="Times New Roman" w:cs="Times New Roman"/>
          <w:noProof/>
          <w:color w:val="auto"/>
          <w:sz w:val="26"/>
          <w:szCs w:val="26"/>
          <w:lang w:val="ro-RO"/>
        </w:rPr>
        <w:t xml:space="preserve">i text din cadrul proiectului de hotarare a </w:t>
      </w:r>
      <w:r w:rsidR="00E610FD" w:rsidRPr="008C199A">
        <w:rPr>
          <w:rFonts w:ascii="Times New Roman" w:eastAsia="Times New Roman" w:hAnsi="Times New Roman" w:cs="Times New Roman"/>
          <w:noProof/>
          <w:color w:val="auto"/>
          <w:sz w:val="26"/>
          <w:szCs w:val="26"/>
          <w:lang w:val="ro-RO"/>
        </w:rPr>
        <w:t>consiliului local</w:t>
      </w:r>
      <w:r w:rsidRPr="008C199A">
        <w:rPr>
          <w:rFonts w:ascii="Times New Roman" w:eastAsia="Times New Roman" w:hAnsi="Times New Roman" w:cs="Times New Roman"/>
          <w:noProof/>
          <w:color w:val="auto"/>
          <w:sz w:val="26"/>
          <w:szCs w:val="26"/>
          <w:lang w:val="ro-RO"/>
        </w:rPr>
        <w:t>, acestea se numeroteaza in ordinea in care au fost primite de c</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tre secretarul general.</w:t>
      </w:r>
    </w:p>
    <w:p w:rsidR="00B04A89" w:rsidRPr="008C199A" w:rsidRDefault="00B04A89" w:rsidP="006B4CAA">
      <w:pPr>
        <w:pStyle w:val="Frspaiere"/>
        <w:ind w:right="19"/>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(19) În mod excepțional, în timpul dezbaterilor se pot </w:t>
      </w:r>
      <w:r w:rsidR="00E610FD" w:rsidRPr="008C199A">
        <w:rPr>
          <w:rFonts w:ascii="Times New Roman" w:hAnsi="Times New Roman" w:cs="Times New Roman"/>
          <w:noProof/>
          <w:color w:val="auto"/>
          <w:sz w:val="26"/>
          <w:szCs w:val="26"/>
          <w:lang w:val="ro-RO"/>
        </w:rPr>
        <w:t>formula amendamente verbale la proiectul de h</w:t>
      </w:r>
      <w:r w:rsidRPr="008C199A">
        <w:rPr>
          <w:rFonts w:ascii="Times New Roman" w:hAnsi="Times New Roman" w:cs="Times New Roman"/>
          <w:noProof/>
          <w:color w:val="auto"/>
          <w:sz w:val="26"/>
          <w:szCs w:val="26"/>
          <w:lang w:val="ro-RO"/>
        </w:rPr>
        <w:t xml:space="preserve">otărâre 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însă acestea se formulează de comun acord cu inițiatorul Proiectului de Hotărâre 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Continutul amendamentelor verbale se mentioneaza in procesul-verbal de şedinţa.</w:t>
      </w:r>
    </w:p>
    <w:p w:rsidR="00B04A89" w:rsidRPr="008C199A" w:rsidRDefault="00B04A89" w:rsidP="006B4CAA">
      <w:pPr>
        <w:pStyle w:val="Frspaiere"/>
        <w:ind w:right="19"/>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(20) Amendamentele se supun votului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in ordinea numerotării lor. Daca s-a adoptat un amendament, celelalte amendamente care cuprind prevederi contrare amendamentului adoptat se socotesc respinse fara a mai fi supuse votului.</w:t>
      </w:r>
    </w:p>
    <w:p w:rsidR="00B04A89" w:rsidRPr="008C199A" w:rsidRDefault="00B04A89" w:rsidP="006B4CAA">
      <w:pPr>
        <w:pStyle w:val="Frspaiere"/>
        <w:ind w:right="19"/>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lastRenderedPageBreak/>
        <w:t xml:space="preserve">(21) Dupa supunerea la vot a tuturor amendamentelor se supune la vot proiectul de hotarare 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in forma cu amendamente.</w:t>
      </w:r>
    </w:p>
    <w:p w:rsidR="00B04A89" w:rsidRPr="008C199A" w:rsidRDefault="00B04A89" w:rsidP="006B4CAA">
      <w:pPr>
        <w:pStyle w:val="Footnote0"/>
        <w:shd w:val="clear" w:color="auto" w:fill="auto"/>
        <w:tabs>
          <w:tab w:val="left" w:pos="916"/>
        </w:tabs>
        <w:spacing w:line="238" w:lineRule="exact"/>
        <w:ind w:right="19"/>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(22) Respingerea unui </w:t>
      </w:r>
      <w:r w:rsidR="00E610FD" w:rsidRPr="008C199A">
        <w:rPr>
          <w:rFonts w:ascii="Times New Roman" w:hAnsi="Times New Roman" w:cs="Times New Roman"/>
          <w:noProof/>
          <w:color w:val="auto"/>
          <w:sz w:val="26"/>
          <w:szCs w:val="26"/>
          <w:lang w:val="ro-RO"/>
        </w:rPr>
        <w:t xml:space="preserve">proiect de hotărâre </w:t>
      </w:r>
      <w:r w:rsidRPr="008C199A">
        <w:rPr>
          <w:rFonts w:ascii="Times New Roman" w:hAnsi="Times New Roman" w:cs="Times New Roman"/>
          <w:noProof/>
          <w:color w:val="auto"/>
          <w:sz w:val="26"/>
          <w:szCs w:val="26"/>
          <w:lang w:val="ro-RO"/>
        </w:rPr>
        <w:t xml:space="preserve">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înscris pe ordinea de zi, precum și orice supunere la vot a unei propuneri înscrise </w:t>
      </w:r>
      <w:r w:rsidR="00E610FD" w:rsidRPr="008C199A">
        <w:rPr>
          <w:rFonts w:ascii="Times New Roman" w:hAnsi="Times New Roman" w:cs="Times New Roman"/>
          <w:noProof/>
          <w:color w:val="auto"/>
          <w:sz w:val="26"/>
          <w:szCs w:val="26"/>
          <w:lang w:val="ro-RO"/>
        </w:rPr>
        <w:t>pe ordinea de zi nu constituie h</w:t>
      </w:r>
      <w:r w:rsidRPr="008C199A">
        <w:rPr>
          <w:rFonts w:ascii="Times New Roman" w:hAnsi="Times New Roman" w:cs="Times New Roman"/>
          <w:noProof/>
          <w:color w:val="auto"/>
          <w:sz w:val="26"/>
          <w:szCs w:val="26"/>
          <w:lang w:val="ro-RO"/>
        </w:rPr>
        <w:t xml:space="preserve">otărâre 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ca act administrativ, în acest caz menționându-se doar rezultatul votului în procesul-verbal al ș</w:t>
      </w:r>
      <w:r w:rsidR="00E610FD" w:rsidRPr="008C199A">
        <w:rPr>
          <w:rFonts w:ascii="Times New Roman" w:hAnsi="Times New Roman" w:cs="Times New Roman"/>
          <w:noProof/>
          <w:color w:val="auto"/>
          <w:sz w:val="26"/>
          <w:szCs w:val="26"/>
          <w:lang w:val="ro-RO"/>
        </w:rPr>
        <w:t>edinței, fără redactarea unei h</w:t>
      </w:r>
      <w:r w:rsidRPr="008C199A">
        <w:rPr>
          <w:rFonts w:ascii="Times New Roman" w:hAnsi="Times New Roman" w:cs="Times New Roman"/>
          <w:noProof/>
          <w:color w:val="auto"/>
          <w:sz w:val="26"/>
          <w:szCs w:val="26"/>
          <w:lang w:val="ro-RO"/>
        </w:rPr>
        <w:t xml:space="preserve">otărâri 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w:t>
      </w:r>
    </w:p>
    <w:p w:rsidR="00B04A89" w:rsidRPr="008C199A" w:rsidRDefault="00B04A89" w:rsidP="006B4CAA">
      <w:pPr>
        <w:pStyle w:val="Footnote0"/>
        <w:shd w:val="clear" w:color="auto" w:fill="auto"/>
        <w:tabs>
          <w:tab w:val="left" w:pos="916"/>
        </w:tabs>
        <w:spacing w:line="238" w:lineRule="exact"/>
        <w:ind w:right="19"/>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(23) Supunerea la vot, în timpul ședințelor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a unei situații procedurale prevăzute de Regulamentul de organizar</w:t>
      </w:r>
      <w:r w:rsidR="00E610FD" w:rsidRPr="008C199A">
        <w:rPr>
          <w:rFonts w:ascii="Times New Roman" w:hAnsi="Times New Roman" w:cs="Times New Roman"/>
          <w:noProof/>
          <w:color w:val="auto"/>
          <w:sz w:val="26"/>
          <w:szCs w:val="26"/>
          <w:lang w:val="ro-RO"/>
        </w:rPr>
        <w:t>e și funcționare nu constituie h</w:t>
      </w:r>
      <w:r w:rsidRPr="008C199A">
        <w:rPr>
          <w:rFonts w:ascii="Times New Roman" w:hAnsi="Times New Roman" w:cs="Times New Roman"/>
          <w:noProof/>
          <w:color w:val="auto"/>
          <w:sz w:val="26"/>
          <w:szCs w:val="26"/>
          <w:lang w:val="ro-RO"/>
        </w:rPr>
        <w:t xml:space="preserve">otărâre 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ca act administrativ. Menționarea acestor situații procedurale, precum și rezultatul votului se fac obligatoriu în procesul-verbal al ședinței.</w:t>
      </w:r>
    </w:p>
    <w:p w:rsidR="00B04A89" w:rsidRPr="008C199A" w:rsidRDefault="00B04A89" w:rsidP="006B4CAA">
      <w:pPr>
        <w:pStyle w:val="Footnote0"/>
        <w:shd w:val="clear" w:color="auto" w:fill="auto"/>
        <w:tabs>
          <w:tab w:val="left" w:pos="916"/>
        </w:tabs>
        <w:spacing w:line="238" w:lineRule="exact"/>
        <w:ind w:right="19"/>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(24) Sinteza dezbaterilor din şedinţele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precum si modul in care si-a exercitat votul fiecare consilier local in parte se consemneaza intr-un proces-verbal, semnat de preşedintele de şedinţa si de secretarul general.</w:t>
      </w:r>
    </w:p>
    <w:p w:rsidR="00B04A89" w:rsidRPr="008C199A" w:rsidRDefault="00B04A89" w:rsidP="006B4CAA">
      <w:pPr>
        <w:pStyle w:val="Footnote0"/>
        <w:shd w:val="clear" w:color="auto" w:fill="auto"/>
        <w:tabs>
          <w:tab w:val="left" w:pos="905"/>
        </w:tabs>
        <w:spacing w:line="238" w:lineRule="exact"/>
        <w:ind w:right="19"/>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(25) Preşedintele de şedinţa, impreuna cu secretarul general, isi asuma, prin semnătură, responsabilitatea veridicităţii celor consemnate.</w:t>
      </w:r>
    </w:p>
    <w:p w:rsidR="00B04A89" w:rsidRPr="008C199A" w:rsidRDefault="00B04A89" w:rsidP="006B4CAA">
      <w:pPr>
        <w:pStyle w:val="Footnote0"/>
        <w:shd w:val="clear" w:color="auto" w:fill="auto"/>
        <w:tabs>
          <w:tab w:val="left" w:pos="912"/>
        </w:tabs>
        <w:spacing w:line="238" w:lineRule="exact"/>
        <w:ind w:right="19"/>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(26) La inceputul fiecărei şedinţe, secretarul general supune spre aprobare procesul-verbal al şedinţei anterioare. Consilierii locali si Primarul au dreptul ca, in cadrul şedinţei curente 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sa conteste continutul procesului-verbal si sa ceara menţionarea exacta a opiniilor exprimate in şedinţa anterioara.</w:t>
      </w:r>
    </w:p>
    <w:p w:rsidR="00B04A89" w:rsidRPr="008C199A" w:rsidRDefault="00B04A89" w:rsidP="006B4CAA">
      <w:pPr>
        <w:pStyle w:val="Footnote0"/>
        <w:shd w:val="clear" w:color="auto" w:fill="auto"/>
        <w:tabs>
          <w:tab w:val="left" w:pos="919"/>
        </w:tabs>
        <w:spacing w:line="238" w:lineRule="exact"/>
        <w:ind w:right="19"/>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(27) Procesul-verbal semnat de Preşedintele de şedinţa si de către secretarul general, precum si documentele care au fost dezbătute in şedinţa anterioara se depun intr-un dosar special al şedinţei respective, care se numeroteaza si se sigileaza de Preşedintele de şedinţa si de secretarul general, dupa aprobarea procesului-verbal, sau de către persoana cu atributii in acest sens, desemnata in condiţiile legii.</w:t>
      </w:r>
    </w:p>
    <w:p w:rsidR="007108B4" w:rsidRPr="008C199A" w:rsidRDefault="00B04A89" w:rsidP="008C199A">
      <w:pPr>
        <w:pStyle w:val="Footnote0"/>
        <w:shd w:val="clear" w:color="auto" w:fill="auto"/>
        <w:tabs>
          <w:tab w:val="left" w:pos="908"/>
        </w:tabs>
        <w:spacing w:line="238" w:lineRule="exact"/>
        <w:ind w:right="19"/>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(28) In termen de 3 zile de la data aprobarii procesului-verbal al şedinţei, secretarul general afiseaza la sediul primăriei si publica pe pagina de internet a unitatii/subdiviziunii administrativ-teritoriale o copie a</w:t>
      </w:r>
      <w:r w:rsidR="008C199A" w:rsidRPr="008C199A">
        <w:rPr>
          <w:rFonts w:ascii="Times New Roman" w:hAnsi="Times New Roman" w:cs="Times New Roman"/>
          <w:noProof/>
          <w:color w:val="auto"/>
          <w:sz w:val="26"/>
          <w:szCs w:val="26"/>
          <w:lang w:val="ro-RO"/>
        </w:rPr>
        <w:t xml:space="preserve"> procesului-verbal al şedinţei.</w:t>
      </w:r>
    </w:p>
    <w:p w:rsidR="00CE6087" w:rsidRPr="008C199A" w:rsidRDefault="00CE6087" w:rsidP="009B0AAB">
      <w:pPr>
        <w:autoSpaceDE w:val="0"/>
        <w:autoSpaceDN w:val="0"/>
        <w:adjustRightInd w:val="0"/>
        <w:jc w:val="both"/>
        <w:rPr>
          <w:rFonts w:ascii="Times New Roman" w:hAnsi="Times New Roman" w:cs="Times New Roman"/>
          <w:color w:val="auto"/>
          <w:sz w:val="26"/>
          <w:szCs w:val="26"/>
          <w:lang w:val="ro-RO"/>
        </w:rPr>
      </w:pPr>
      <w:r w:rsidRPr="008C199A">
        <w:rPr>
          <w:rFonts w:ascii="Times New Roman" w:hAnsi="Times New Roman" w:cs="Times New Roman"/>
          <w:b/>
          <w:color w:val="auto"/>
          <w:sz w:val="26"/>
          <w:szCs w:val="26"/>
          <w:lang w:val="ro-RO"/>
        </w:rPr>
        <w:t>Art.28</w:t>
      </w:r>
      <w:r w:rsidRPr="008C199A">
        <w:rPr>
          <w:rFonts w:ascii="Times New Roman" w:hAnsi="Times New Roman" w:cs="Times New Roman"/>
          <w:b/>
          <w:color w:val="auto"/>
          <w:sz w:val="26"/>
          <w:szCs w:val="26"/>
          <w:vertAlign w:val="superscript"/>
          <w:lang w:val="ro-RO"/>
        </w:rPr>
        <w:t>1</w:t>
      </w:r>
      <w:r w:rsidRPr="008C199A">
        <w:rPr>
          <w:rFonts w:ascii="Times New Roman" w:hAnsi="Times New Roman" w:cs="Times New Roman"/>
          <w:b/>
          <w:color w:val="auto"/>
          <w:sz w:val="26"/>
          <w:szCs w:val="26"/>
          <w:lang w:val="ro-RO"/>
        </w:rPr>
        <w:t>.</w:t>
      </w:r>
      <w:r w:rsidRPr="008C199A">
        <w:rPr>
          <w:rFonts w:ascii="Times New Roman" w:hAnsi="Times New Roman" w:cs="Times New Roman"/>
          <w:color w:val="auto"/>
          <w:sz w:val="26"/>
          <w:szCs w:val="26"/>
          <w:lang w:val="ro-RO"/>
        </w:rPr>
        <w:t xml:space="preserve"> In </w:t>
      </w:r>
      <w:proofErr w:type="spellStart"/>
      <w:r w:rsidRPr="008C199A">
        <w:rPr>
          <w:rFonts w:ascii="Times New Roman" w:hAnsi="Times New Roman" w:cs="Times New Roman"/>
          <w:color w:val="auto"/>
          <w:sz w:val="26"/>
          <w:szCs w:val="26"/>
          <w:lang w:val="ro-RO"/>
        </w:rPr>
        <w:t>situatii</w:t>
      </w:r>
      <w:proofErr w:type="spellEnd"/>
      <w:r w:rsidRPr="008C199A">
        <w:rPr>
          <w:rFonts w:ascii="Times New Roman" w:hAnsi="Times New Roman" w:cs="Times New Roman"/>
          <w:color w:val="auto"/>
          <w:sz w:val="26"/>
          <w:szCs w:val="26"/>
          <w:lang w:val="ro-RO"/>
        </w:rPr>
        <w:t xml:space="preserve"> </w:t>
      </w:r>
      <w:proofErr w:type="spellStart"/>
      <w:r w:rsidRPr="008C199A">
        <w:rPr>
          <w:rFonts w:ascii="Times New Roman" w:hAnsi="Times New Roman" w:cs="Times New Roman"/>
          <w:color w:val="auto"/>
          <w:sz w:val="26"/>
          <w:szCs w:val="26"/>
          <w:lang w:val="ro-RO"/>
        </w:rPr>
        <w:t>exceptionale</w:t>
      </w:r>
      <w:proofErr w:type="spellEnd"/>
      <w:r w:rsidRPr="008C199A">
        <w:rPr>
          <w:rFonts w:ascii="Times New Roman" w:hAnsi="Times New Roman" w:cs="Times New Roman"/>
          <w:color w:val="auto"/>
          <w:sz w:val="26"/>
          <w:szCs w:val="26"/>
          <w:lang w:val="ro-RO"/>
        </w:rPr>
        <w:t xml:space="preserve">, constatate de </w:t>
      </w:r>
      <w:proofErr w:type="spellStart"/>
      <w:r w:rsidRPr="008C199A">
        <w:rPr>
          <w:rFonts w:ascii="Times New Roman" w:hAnsi="Times New Roman" w:cs="Times New Roman"/>
          <w:color w:val="auto"/>
          <w:sz w:val="26"/>
          <w:szCs w:val="26"/>
          <w:lang w:val="ro-RO"/>
        </w:rPr>
        <w:t>autoritati</w:t>
      </w:r>
      <w:proofErr w:type="spellEnd"/>
      <w:r w:rsidRPr="008C199A">
        <w:rPr>
          <w:rFonts w:ascii="Times New Roman" w:hAnsi="Times New Roman" w:cs="Times New Roman"/>
          <w:color w:val="auto"/>
          <w:sz w:val="26"/>
          <w:szCs w:val="26"/>
          <w:lang w:val="ro-RO"/>
        </w:rPr>
        <w:t xml:space="preserve"> </w:t>
      </w:r>
      <w:proofErr w:type="spellStart"/>
      <w:r w:rsidRPr="008C199A">
        <w:rPr>
          <w:rFonts w:ascii="Times New Roman" w:hAnsi="Times New Roman" w:cs="Times New Roman"/>
          <w:color w:val="auto"/>
          <w:sz w:val="26"/>
          <w:szCs w:val="26"/>
          <w:lang w:val="ro-RO"/>
        </w:rPr>
        <w:t>abiliate</w:t>
      </w:r>
      <w:proofErr w:type="spellEnd"/>
      <w:r w:rsidRPr="008C199A">
        <w:rPr>
          <w:rFonts w:ascii="Times New Roman" w:hAnsi="Times New Roman" w:cs="Times New Roman"/>
          <w:color w:val="auto"/>
          <w:sz w:val="26"/>
          <w:szCs w:val="26"/>
          <w:lang w:val="ro-RO"/>
        </w:rPr>
        <w:t xml:space="preserve">, precum epidemii, pandemii, fenomene natural extreme, cutremure, acte de </w:t>
      </w:r>
      <w:proofErr w:type="spellStart"/>
      <w:r w:rsidRPr="008C199A">
        <w:rPr>
          <w:rFonts w:ascii="Times New Roman" w:hAnsi="Times New Roman" w:cs="Times New Roman"/>
          <w:color w:val="auto"/>
          <w:sz w:val="26"/>
          <w:szCs w:val="26"/>
          <w:lang w:val="ro-RO"/>
        </w:rPr>
        <w:t>terrorism</w:t>
      </w:r>
      <w:proofErr w:type="spellEnd"/>
      <w:r w:rsidRPr="008C199A">
        <w:rPr>
          <w:rFonts w:ascii="Times New Roman" w:hAnsi="Times New Roman" w:cs="Times New Roman"/>
          <w:color w:val="auto"/>
          <w:sz w:val="26"/>
          <w:szCs w:val="26"/>
          <w:lang w:val="ro-RO"/>
        </w:rPr>
        <w:t xml:space="preserve"> si alte </w:t>
      </w:r>
      <w:proofErr w:type="spellStart"/>
      <w:r w:rsidRPr="008C199A">
        <w:rPr>
          <w:rFonts w:ascii="Times New Roman" w:hAnsi="Times New Roman" w:cs="Times New Roman"/>
          <w:color w:val="auto"/>
          <w:sz w:val="26"/>
          <w:szCs w:val="26"/>
          <w:lang w:val="ro-RO"/>
        </w:rPr>
        <w:t>situatii</w:t>
      </w:r>
      <w:proofErr w:type="spellEnd"/>
      <w:r w:rsidRPr="008C199A">
        <w:rPr>
          <w:rFonts w:ascii="Times New Roman" w:hAnsi="Times New Roman" w:cs="Times New Roman"/>
          <w:color w:val="auto"/>
          <w:sz w:val="26"/>
          <w:szCs w:val="26"/>
          <w:lang w:val="ro-RO"/>
        </w:rPr>
        <w:t xml:space="preserve"> (ex:izolare la domiciliu, carantina, </w:t>
      </w:r>
      <w:proofErr w:type="spellStart"/>
      <w:r w:rsidRPr="008C199A">
        <w:rPr>
          <w:rFonts w:ascii="Times New Roman" w:hAnsi="Times New Roman" w:cs="Times New Roman"/>
          <w:color w:val="auto"/>
          <w:sz w:val="26"/>
          <w:szCs w:val="26"/>
          <w:lang w:val="ro-RO"/>
        </w:rPr>
        <w:t>etc</w:t>
      </w:r>
      <w:proofErr w:type="spellEnd"/>
      <w:r w:rsidRPr="008C199A">
        <w:rPr>
          <w:rFonts w:ascii="Times New Roman" w:hAnsi="Times New Roman" w:cs="Times New Roman"/>
          <w:color w:val="auto"/>
          <w:sz w:val="26"/>
          <w:szCs w:val="26"/>
          <w:lang w:val="ro-RO"/>
        </w:rPr>
        <w:t xml:space="preserve">) care fac imposibila prezenta </w:t>
      </w:r>
      <w:r w:rsidR="00F76476" w:rsidRPr="008C199A">
        <w:rPr>
          <w:rFonts w:ascii="Times New Roman" w:hAnsi="Times New Roman" w:cs="Times New Roman"/>
          <w:color w:val="auto"/>
          <w:sz w:val="26"/>
          <w:szCs w:val="26"/>
          <w:lang w:val="ro-RO"/>
        </w:rPr>
        <w:t xml:space="preserve">fizică a </w:t>
      </w:r>
      <w:r w:rsidRPr="008C199A">
        <w:rPr>
          <w:rFonts w:ascii="Times New Roman" w:hAnsi="Times New Roman" w:cs="Times New Roman"/>
          <w:color w:val="auto"/>
          <w:sz w:val="26"/>
          <w:szCs w:val="26"/>
          <w:lang w:val="ro-RO"/>
        </w:rPr>
        <w:t xml:space="preserve">consilierilor locali la locul </w:t>
      </w:r>
      <w:proofErr w:type="spellStart"/>
      <w:r w:rsidRPr="008C199A">
        <w:rPr>
          <w:rFonts w:ascii="Times New Roman" w:hAnsi="Times New Roman" w:cs="Times New Roman"/>
          <w:color w:val="auto"/>
          <w:sz w:val="26"/>
          <w:szCs w:val="26"/>
          <w:lang w:val="ro-RO"/>
        </w:rPr>
        <w:t>desfasurarii</w:t>
      </w:r>
      <w:proofErr w:type="spellEnd"/>
      <w:r w:rsidRPr="008C199A">
        <w:rPr>
          <w:rFonts w:ascii="Times New Roman" w:hAnsi="Times New Roman" w:cs="Times New Roman"/>
          <w:color w:val="auto"/>
          <w:sz w:val="26"/>
          <w:szCs w:val="26"/>
          <w:lang w:val="ro-RO"/>
        </w:rPr>
        <w:t xml:space="preserve"> </w:t>
      </w:r>
      <w:proofErr w:type="spellStart"/>
      <w:r w:rsidRPr="008C199A">
        <w:rPr>
          <w:rFonts w:ascii="Times New Roman" w:hAnsi="Times New Roman" w:cs="Times New Roman"/>
          <w:color w:val="auto"/>
          <w:sz w:val="26"/>
          <w:szCs w:val="26"/>
          <w:lang w:val="ro-RO"/>
        </w:rPr>
        <w:t>sedintelor</w:t>
      </w:r>
      <w:proofErr w:type="spellEnd"/>
      <w:r w:rsidRPr="008C199A">
        <w:rPr>
          <w:rFonts w:ascii="Times New Roman" w:hAnsi="Times New Roman" w:cs="Times New Roman"/>
          <w:color w:val="auto"/>
          <w:sz w:val="26"/>
          <w:szCs w:val="26"/>
          <w:lang w:val="ro-RO"/>
        </w:rPr>
        <w:t xml:space="preserve"> consiliului local</w:t>
      </w:r>
      <w:r w:rsidR="00F76476" w:rsidRPr="008C199A">
        <w:rPr>
          <w:rFonts w:ascii="Times New Roman" w:hAnsi="Times New Roman" w:cs="Times New Roman"/>
          <w:color w:val="auto"/>
          <w:sz w:val="26"/>
          <w:szCs w:val="26"/>
          <w:lang w:val="ro-RO"/>
        </w:rPr>
        <w:t xml:space="preserve">, desfășurarea ședințelor </w:t>
      </w:r>
      <w:r w:rsidRPr="008C199A">
        <w:rPr>
          <w:rFonts w:ascii="Times New Roman" w:hAnsi="Times New Roman" w:cs="Times New Roman"/>
          <w:color w:val="auto"/>
          <w:sz w:val="26"/>
          <w:szCs w:val="26"/>
          <w:lang w:val="ro-RO"/>
        </w:rPr>
        <w:t xml:space="preserve"> </w:t>
      </w:r>
      <w:r w:rsidRPr="008C199A">
        <w:rPr>
          <w:rStyle w:val="font1"/>
          <w:rFonts w:ascii="Times New Roman" w:hAnsi="Times New Roman" w:cs="Times New Roman"/>
          <w:color w:val="auto"/>
          <w:sz w:val="26"/>
          <w:szCs w:val="26"/>
          <w:lang w:val="ro-RO"/>
        </w:rPr>
        <w:t>se face cu respectarea și aplicarea corespunzătoare a prevederilor Codului administrativ.</w:t>
      </w:r>
    </w:p>
    <w:p w:rsidR="00CE6087" w:rsidRPr="008C199A" w:rsidRDefault="00CE6087" w:rsidP="009B0AAB">
      <w:pPr>
        <w:autoSpaceDE w:val="0"/>
        <w:autoSpaceDN w:val="0"/>
        <w:adjustRightInd w:val="0"/>
        <w:jc w:val="both"/>
        <w:rPr>
          <w:rFonts w:ascii="Times New Roman" w:hAnsi="Times New Roman" w:cs="Times New Roman"/>
          <w:color w:val="auto"/>
          <w:sz w:val="26"/>
          <w:szCs w:val="26"/>
          <w:lang w:val="ro-RO"/>
        </w:rPr>
      </w:pPr>
      <w:r w:rsidRPr="008C199A">
        <w:rPr>
          <w:rFonts w:ascii="Times New Roman" w:hAnsi="Times New Roman" w:cs="Times New Roman"/>
          <w:color w:val="auto"/>
          <w:sz w:val="26"/>
          <w:szCs w:val="26"/>
          <w:lang w:val="ro-RO"/>
        </w:rPr>
        <w:tab/>
        <w:t xml:space="preserve">In </w:t>
      </w:r>
      <w:proofErr w:type="spellStart"/>
      <w:r w:rsidRPr="008C199A">
        <w:rPr>
          <w:rFonts w:ascii="Times New Roman" w:hAnsi="Times New Roman" w:cs="Times New Roman"/>
          <w:color w:val="auto"/>
          <w:sz w:val="26"/>
          <w:szCs w:val="26"/>
          <w:lang w:val="ro-RO"/>
        </w:rPr>
        <w:t>situatiile</w:t>
      </w:r>
      <w:proofErr w:type="spellEnd"/>
      <w:r w:rsidRPr="008C199A">
        <w:rPr>
          <w:rFonts w:ascii="Times New Roman" w:hAnsi="Times New Roman" w:cs="Times New Roman"/>
          <w:color w:val="auto"/>
          <w:sz w:val="26"/>
          <w:szCs w:val="26"/>
          <w:lang w:val="ro-RO"/>
        </w:rPr>
        <w:t xml:space="preserve"> speciale </w:t>
      </w:r>
      <w:proofErr w:type="spellStart"/>
      <w:r w:rsidRPr="008C199A">
        <w:rPr>
          <w:rFonts w:ascii="Times New Roman" w:hAnsi="Times New Roman" w:cs="Times New Roman"/>
          <w:color w:val="auto"/>
          <w:sz w:val="26"/>
          <w:szCs w:val="26"/>
          <w:lang w:val="ro-RO"/>
        </w:rPr>
        <w:t>mentionate</w:t>
      </w:r>
      <w:proofErr w:type="spellEnd"/>
      <w:r w:rsidRPr="008C199A">
        <w:rPr>
          <w:rFonts w:ascii="Times New Roman" w:hAnsi="Times New Roman" w:cs="Times New Roman"/>
          <w:color w:val="auto"/>
          <w:sz w:val="26"/>
          <w:szCs w:val="26"/>
          <w:lang w:val="ro-RO"/>
        </w:rPr>
        <w:t xml:space="preserve"> mai sus consilierii locali sunt </w:t>
      </w:r>
      <w:proofErr w:type="spellStart"/>
      <w:r w:rsidRPr="008C199A">
        <w:rPr>
          <w:rFonts w:ascii="Times New Roman" w:hAnsi="Times New Roman" w:cs="Times New Roman"/>
          <w:color w:val="auto"/>
          <w:sz w:val="26"/>
          <w:szCs w:val="26"/>
          <w:lang w:val="ro-RO"/>
        </w:rPr>
        <w:t>convocati</w:t>
      </w:r>
      <w:proofErr w:type="spellEnd"/>
      <w:r w:rsidRPr="008C199A">
        <w:rPr>
          <w:rFonts w:ascii="Times New Roman" w:hAnsi="Times New Roman" w:cs="Times New Roman"/>
          <w:color w:val="auto"/>
          <w:sz w:val="26"/>
          <w:szCs w:val="26"/>
          <w:lang w:val="ro-RO"/>
        </w:rPr>
        <w:t xml:space="preserve"> prin mijloace electronice disponibile(apel </w:t>
      </w:r>
      <w:r w:rsidR="00BD38C5" w:rsidRPr="008C199A">
        <w:rPr>
          <w:rFonts w:ascii="Times New Roman" w:hAnsi="Times New Roman" w:cs="Times New Roman"/>
          <w:color w:val="auto"/>
          <w:sz w:val="26"/>
          <w:szCs w:val="26"/>
          <w:lang w:val="ro-RO"/>
        </w:rPr>
        <w:t>telefonic</w:t>
      </w:r>
      <w:r w:rsidRPr="008C199A">
        <w:rPr>
          <w:rFonts w:ascii="Times New Roman" w:hAnsi="Times New Roman" w:cs="Times New Roman"/>
          <w:color w:val="auto"/>
          <w:sz w:val="26"/>
          <w:szCs w:val="26"/>
          <w:lang w:val="ro-RO"/>
        </w:rPr>
        <w:t xml:space="preserve">, sms, email, </w:t>
      </w:r>
      <w:proofErr w:type="spellStart"/>
      <w:r w:rsidRPr="008C199A">
        <w:rPr>
          <w:rFonts w:ascii="Times New Roman" w:hAnsi="Times New Roman" w:cs="Times New Roman"/>
          <w:color w:val="auto"/>
          <w:sz w:val="26"/>
          <w:szCs w:val="26"/>
          <w:lang w:val="ro-RO"/>
        </w:rPr>
        <w:t>aplicatii</w:t>
      </w:r>
      <w:proofErr w:type="spellEnd"/>
      <w:r w:rsidRPr="008C199A">
        <w:rPr>
          <w:rFonts w:ascii="Times New Roman" w:hAnsi="Times New Roman" w:cs="Times New Roman"/>
          <w:color w:val="auto"/>
          <w:sz w:val="26"/>
          <w:szCs w:val="26"/>
          <w:lang w:val="ro-RO"/>
        </w:rPr>
        <w:t xml:space="preserve"> </w:t>
      </w:r>
      <w:proofErr w:type="spellStart"/>
      <w:r w:rsidRPr="008C199A">
        <w:rPr>
          <w:rFonts w:ascii="Times New Roman" w:hAnsi="Times New Roman" w:cs="Times New Roman"/>
          <w:color w:val="auto"/>
          <w:sz w:val="26"/>
          <w:szCs w:val="26"/>
          <w:lang w:val="ro-RO"/>
        </w:rPr>
        <w:t>electronice-</w:t>
      </w:r>
      <w:proofErr w:type="spellEnd"/>
      <w:r w:rsidRPr="008C199A">
        <w:rPr>
          <w:rFonts w:ascii="Times New Roman" w:hAnsi="Times New Roman" w:cs="Times New Roman"/>
          <w:color w:val="auto"/>
          <w:sz w:val="26"/>
          <w:szCs w:val="26"/>
          <w:lang w:val="ro-RO"/>
        </w:rPr>
        <w:t xml:space="preserve"> </w:t>
      </w:r>
      <w:proofErr w:type="spellStart"/>
      <w:r w:rsidRPr="008C199A">
        <w:rPr>
          <w:rFonts w:ascii="Times New Roman" w:hAnsi="Times New Roman" w:cs="Times New Roman"/>
          <w:color w:val="auto"/>
          <w:sz w:val="26"/>
          <w:szCs w:val="26"/>
          <w:lang w:val="ro-RO"/>
        </w:rPr>
        <w:t>messanger-</w:t>
      </w:r>
      <w:proofErr w:type="spellEnd"/>
      <w:r w:rsidRPr="008C199A">
        <w:rPr>
          <w:rFonts w:ascii="Times New Roman" w:hAnsi="Times New Roman" w:cs="Times New Roman"/>
          <w:color w:val="auto"/>
          <w:sz w:val="26"/>
          <w:szCs w:val="26"/>
          <w:lang w:val="ro-RO"/>
        </w:rPr>
        <w:t xml:space="preserve"> </w:t>
      </w:r>
      <w:proofErr w:type="spellStart"/>
      <w:r w:rsidRPr="008C199A">
        <w:rPr>
          <w:rFonts w:ascii="Times New Roman" w:hAnsi="Times New Roman" w:cs="Times New Roman"/>
          <w:color w:val="auto"/>
          <w:sz w:val="26"/>
          <w:szCs w:val="26"/>
          <w:lang w:val="ro-RO"/>
        </w:rPr>
        <w:t>facebook</w:t>
      </w:r>
      <w:proofErr w:type="spellEnd"/>
      <w:r w:rsidRPr="008C199A">
        <w:rPr>
          <w:rFonts w:ascii="Times New Roman" w:hAnsi="Times New Roman" w:cs="Times New Roman"/>
          <w:color w:val="auto"/>
          <w:sz w:val="26"/>
          <w:szCs w:val="26"/>
          <w:lang w:val="ro-RO"/>
        </w:rPr>
        <w:t xml:space="preserve">, </w:t>
      </w:r>
      <w:proofErr w:type="spellStart"/>
      <w:r w:rsidRPr="008C199A">
        <w:rPr>
          <w:rFonts w:ascii="Times New Roman" w:hAnsi="Times New Roman" w:cs="Times New Roman"/>
          <w:color w:val="auto"/>
          <w:sz w:val="26"/>
          <w:szCs w:val="26"/>
          <w:lang w:val="ro-RO"/>
        </w:rPr>
        <w:t>whatsApp</w:t>
      </w:r>
      <w:proofErr w:type="spellEnd"/>
      <w:r w:rsidRPr="008C199A">
        <w:rPr>
          <w:rFonts w:ascii="Times New Roman" w:hAnsi="Times New Roman" w:cs="Times New Roman"/>
          <w:color w:val="auto"/>
          <w:sz w:val="26"/>
          <w:szCs w:val="26"/>
          <w:lang w:val="ro-RO"/>
        </w:rPr>
        <w:t xml:space="preserve">, </w:t>
      </w:r>
      <w:proofErr w:type="spellStart"/>
      <w:r w:rsidRPr="008C199A">
        <w:rPr>
          <w:rFonts w:ascii="Times New Roman" w:hAnsi="Times New Roman" w:cs="Times New Roman"/>
          <w:color w:val="auto"/>
          <w:sz w:val="26"/>
          <w:szCs w:val="26"/>
          <w:lang w:val="ro-RO"/>
        </w:rPr>
        <w:t>etc</w:t>
      </w:r>
      <w:proofErr w:type="spellEnd"/>
      <w:r w:rsidRPr="008C199A">
        <w:rPr>
          <w:rFonts w:ascii="Times New Roman" w:hAnsi="Times New Roman" w:cs="Times New Roman"/>
          <w:color w:val="auto"/>
          <w:sz w:val="26"/>
          <w:szCs w:val="26"/>
          <w:lang w:val="ro-RO"/>
        </w:rPr>
        <w:t xml:space="preserve"> )prin grija secretarului general al comunei, convocarea </w:t>
      </w:r>
      <w:proofErr w:type="spellStart"/>
      <w:r w:rsidRPr="008C199A">
        <w:rPr>
          <w:rFonts w:ascii="Times New Roman" w:hAnsi="Times New Roman" w:cs="Times New Roman"/>
          <w:color w:val="auto"/>
          <w:sz w:val="26"/>
          <w:szCs w:val="26"/>
          <w:lang w:val="ro-RO"/>
        </w:rPr>
        <w:t>cuprinzand</w:t>
      </w:r>
      <w:proofErr w:type="spellEnd"/>
      <w:r w:rsidRPr="008C199A">
        <w:rPr>
          <w:rFonts w:ascii="Times New Roman" w:hAnsi="Times New Roman" w:cs="Times New Roman"/>
          <w:color w:val="auto"/>
          <w:sz w:val="26"/>
          <w:szCs w:val="26"/>
          <w:lang w:val="ro-RO"/>
        </w:rPr>
        <w:t xml:space="preserve"> obligatoriu </w:t>
      </w:r>
      <w:proofErr w:type="spellStart"/>
      <w:r w:rsidRPr="008C199A">
        <w:rPr>
          <w:rFonts w:ascii="Times New Roman" w:hAnsi="Times New Roman" w:cs="Times New Roman"/>
          <w:color w:val="auto"/>
          <w:sz w:val="26"/>
          <w:szCs w:val="26"/>
          <w:lang w:val="ro-RO"/>
        </w:rPr>
        <w:t>mentiunea</w:t>
      </w:r>
      <w:proofErr w:type="spellEnd"/>
      <w:r w:rsidRPr="008C199A">
        <w:rPr>
          <w:rFonts w:ascii="Times New Roman" w:hAnsi="Times New Roman" w:cs="Times New Roman"/>
          <w:color w:val="auto"/>
          <w:sz w:val="26"/>
          <w:szCs w:val="26"/>
          <w:lang w:val="ro-RO"/>
        </w:rPr>
        <w:t xml:space="preserve"> “  </w:t>
      </w:r>
      <w:proofErr w:type="spellStart"/>
      <w:r w:rsidRPr="008C199A">
        <w:rPr>
          <w:rFonts w:ascii="Times New Roman" w:hAnsi="Times New Roman" w:cs="Times New Roman"/>
          <w:color w:val="auto"/>
          <w:sz w:val="26"/>
          <w:szCs w:val="26"/>
          <w:lang w:val="ro-RO"/>
        </w:rPr>
        <w:t>Sedinta</w:t>
      </w:r>
      <w:proofErr w:type="spellEnd"/>
      <w:r w:rsidRPr="008C199A">
        <w:rPr>
          <w:rFonts w:ascii="Times New Roman" w:hAnsi="Times New Roman" w:cs="Times New Roman"/>
          <w:color w:val="auto"/>
          <w:sz w:val="26"/>
          <w:szCs w:val="26"/>
          <w:lang w:val="ro-RO"/>
        </w:rPr>
        <w:t xml:space="preserve"> se </w:t>
      </w:r>
      <w:proofErr w:type="spellStart"/>
      <w:r w:rsidRPr="008C199A">
        <w:rPr>
          <w:rFonts w:ascii="Times New Roman" w:hAnsi="Times New Roman" w:cs="Times New Roman"/>
          <w:color w:val="auto"/>
          <w:sz w:val="26"/>
          <w:szCs w:val="26"/>
          <w:lang w:val="ro-RO"/>
        </w:rPr>
        <w:t>desfasoara</w:t>
      </w:r>
      <w:proofErr w:type="spellEnd"/>
      <w:r w:rsidRPr="008C199A">
        <w:rPr>
          <w:rFonts w:ascii="Times New Roman" w:hAnsi="Times New Roman" w:cs="Times New Roman"/>
          <w:color w:val="auto"/>
          <w:sz w:val="26"/>
          <w:szCs w:val="26"/>
          <w:lang w:val="ro-RO"/>
        </w:rPr>
        <w:t xml:space="preserve"> prin mijloace electronice”.</w:t>
      </w:r>
    </w:p>
    <w:p w:rsidR="00CE6087" w:rsidRPr="008C199A" w:rsidRDefault="00CE6087" w:rsidP="009B0AAB">
      <w:pPr>
        <w:autoSpaceDE w:val="0"/>
        <w:autoSpaceDN w:val="0"/>
        <w:adjustRightInd w:val="0"/>
        <w:ind w:firstLine="720"/>
        <w:jc w:val="both"/>
        <w:rPr>
          <w:rFonts w:ascii="Times New Roman" w:hAnsi="Times New Roman" w:cs="Times New Roman"/>
          <w:color w:val="auto"/>
          <w:sz w:val="26"/>
          <w:szCs w:val="26"/>
          <w:lang w:val="ro-RO"/>
        </w:rPr>
      </w:pPr>
      <w:proofErr w:type="spellStart"/>
      <w:r w:rsidRPr="008C199A">
        <w:rPr>
          <w:rFonts w:ascii="Times New Roman" w:hAnsi="Times New Roman" w:cs="Times New Roman"/>
          <w:color w:val="auto"/>
          <w:sz w:val="26"/>
          <w:szCs w:val="26"/>
          <w:lang w:val="ro-RO"/>
        </w:rPr>
        <w:t>Odata</w:t>
      </w:r>
      <w:proofErr w:type="spellEnd"/>
      <w:r w:rsidRPr="008C199A">
        <w:rPr>
          <w:rFonts w:ascii="Times New Roman" w:hAnsi="Times New Roman" w:cs="Times New Roman"/>
          <w:color w:val="auto"/>
          <w:sz w:val="26"/>
          <w:szCs w:val="26"/>
          <w:lang w:val="ro-RO"/>
        </w:rPr>
        <w:t xml:space="preserve"> cu convocarea se comunica si data, ora, si locul </w:t>
      </w:r>
      <w:proofErr w:type="spellStart"/>
      <w:r w:rsidRPr="008C199A">
        <w:rPr>
          <w:rFonts w:ascii="Times New Roman" w:hAnsi="Times New Roman" w:cs="Times New Roman"/>
          <w:color w:val="auto"/>
          <w:sz w:val="26"/>
          <w:szCs w:val="26"/>
          <w:lang w:val="ro-RO"/>
        </w:rPr>
        <w:t>desfasurarii</w:t>
      </w:r>
      <w:proofErr w:type="spellEnd"/>
      <w:r w:rsidRPr="008C199A">
        <w:rPr>
          <w:rFonts w:ascii="Times New Roman" w:hAnsi="Times New Roman" w:cs="Times New Roman"/>
          <w:color w:val="auto"/>
          <w:sz w:val="26"/>
          <w:szCs w:val="26"/>
          <w:lang w:val="ro-RO"/>
        </w:rPr>
        <w:t xml:space="preserve"> </w:t>
      </w:r>
      <w:proofErr w:type="spellStart"/>
      <w:r w:rsidRPr="008C199A">
        <w:rPr>
          <w:rFonts w:ascii="Times New Roman" w:hAnsi="Times New Roman" w:cs="Times New Roman"/>
          <w:color w:val="auto"/>
          <w:sz w:val="26"/>
          <w:szCs w:val="26"/>
          <w:lang w:val="ro-RO"/>
        </w:rPr>
        <w:t>sedintei</w:t>
      </w:r>
      <w:proofErr w:type="spellEnd"/>
      <w:r w:rsidRPr="008C199A">
        <w:rPr>
          <w:rFonts w:ascii="Times New Roman" w:hAnsi="Times New Roman" w:cs="Times New Roman"/>
          <w:color w:val="auto"/>
          <w:sz w:val="26"/>
          <w:szCs w:val="26"/>
          <w:lang w:val="ro-RO"/>
        </w:rPr>
        <w:t xml:space="preserve">, proiectul ordinii de zi, </w:t>
      </w:r>
      <w:proofErr w:type="spellStart"/>
      <w:r w:rsidRPr="008C199A">
        <w:rPr>
          <w:rFonts w:ascii="Times New Roman" w:hAnsi="Times New Roman" w:cs="Times New Roman"/>
          <w:color w:val="auto"/>
          <w:sz w:val="26"/>
          <w:szCs w:val="26"/>
          <w:lang w:val="ro-RO"/>
        </w:rPr>
        <w:t>modaliatea</w:t>
      </w:r>
      <w:proofErr w:type="spellEnd"/>
      <w:r w:rsidRPr="008C199A">
        <w:rPr>
          <w:rFonts w:ascii="Times New Roman" w:hAnsi="Times New Roman" w:cs="Times New Roman"/>
          <w:color w:val="auto"/>
          <w:sz w:val="26"/>
          <w:szCs w:val="26"/>
          <w:lang w:val="ro-RO"/>
        </w:rPr>
        <w:t xml:space="preserve"> electronica prin care sunt puse la </w:t>
      </w:r>
      <w:proofErr w:type="spellStart"/>
      <w:r w:rsidRPr="008C199A">
        <w:rPr>
          <w:rFonts w:ascii="Times New Roman" w:hAnsi="Times New Roman" w:cs="Times New Roman"/>
          <w:color w:val="auto"/>
          <w:sz w:val="26"/>
          <w:szCs w:val="26"/>
          <w:lang w:val="ro-RO"/>
        </w:rPr>
        <w:t>dispozitia</w:t>
      </w:r>
      <w:proofErr w:type="spellEnd"/>
      <w:r w:rsidRPr="008C199A">
        <w:rPr>
          <w:rFonts w:ascii="Times New Roman" w:hAnsi="Times New Roman" w:cs="Times New Roman"/>
          <w:color w:val="auto"/>
          <w:sz w:val="26"/>
          <w:szCs w:val="26"/>
          <w:lang w:val="ro-RO"/>
        </w:rPr>
        <w:t xml:space="preserve"> consilierilor materialele </w:t>
      </w:r>
      <w:proofErr w:type="spellStart"/>
      <w:r w:rsidRPr="008C199A">
        <w:rPr>
          <w:rFonts w:ascii="Times New Roman" w:hAnsi="Times New Roman" w:cs="Times New Roman"/>
          <w:color w:val="auto"/>
          <w:sz w:val="26"/>
          <w:szCs w:val="26"/>
          <w:lang w:val="ro-RO"/>
        </w:rPr>
        <w:t>inscrise</w:t>
      </w:r>
      <w:proofErr w:type="spellEnd"/>
      <w:r w:rsidRPr="008C199A">
        <w:rPr>
          <w:rFonts w:ascii="Times New Roman" w:hAnsi="Times New Roman" w:cs="Times New Roman"/>
          <w:color w:val="auto"/>
          <w:sz w:val="26"/>
          <w:szCs w:val="26"/>
          <w:lang w:val="ro-RO"/>
        </w:rPr>
        <w:t xml:space="preserve"> pe ordinea de zi, </w:t>
      </w:r>
      <w:proofErr w:type="spellStart"/>
      <w:r w:rsidRPr="008C199A">
        <w:rPr>
          <w:rFonts w:ascii="Times New Roman" w:hAnsi="Times New Roman" w:cs="Times New Roman"/>
          <w:color w:val="auto"/>
          <w:sz w:val="26"/>
          <w:szCs w:val="26"/>
          <w:lang w:val="ro-RO"/>
        </w:rPr>
        <w:t>invitatia</w:t>
      </w:r>
      <w:proofErr w:type="spellEnd"/>
      <w:r w:rsidRPr="008C199A">
        <w:rPr>
          <w:rFonts w:ascii="Times New Roman" w:hAnsi="Times New Roman" w:cs="Times New Roman"/>
          <w:color w:val="auto"/>
          <w:sz w:val="26"/>
          <w:szCs w:val="26"/>
          <w:lang w:val="ro-RO"/>
        </w:rPr>
        <w:t xml:space="preserve"> de a formula </w:t>
      </w:r>
      <w:proofErr w:type="spellStart"/>
      <w:r w:rsidRPr="008C199A">
        <w:rPr>
          <w:rFonts w:ascii="Times New Roman" w:hAnsi="Times New Roman" w:cs="Times New Roman"/>
          <w:color w:val="auto"/>
          <w:sz w:val="26"/>
          <w:szCs w:val="26"/>
          <w:lang w:val="ro-RO"/>
        </w:rPr>
        <w:t>intampinari</w:t>
      </w:r>
      <w:proofErr w:type="spellEnd"/>
      <w:r w:rsidRPr="008C199A">
        <w:rPr>
          <w:rFonts w:ascii="Times New Roman" w:hAnsi="Times New Roman" w:cs="Times New Roman"/>
          <w:color w:val="auto"/>
          <w:sz w:val="26"/>
          <w:szCs w:val="26"/>
          <w:lang w:val="ro-RO"/>
        </w:rPr>
        <w:t xml:space="preserve"> si amendamente.</w:t>
      </w:r>
    </w:p>
    <w:p w:rsidR="00CE6087" w:rsidRPr="008C199A" w:rsidRDefault="00F76476" w:rsidP="009B0AAB">
      <w:pPr>
        <w:autoSpaceDE w:val="0"/>
        <w:autoSpaceDN w:val="0"/>
        <w:adjustRightInd w:val="0"/>
        <w:ind w:firstLine="720"/>
        <w:jc w:val="both"/>
        <w:rPr>
          <w:rFonts w:ascii="Times New Roman" w:hAnsi="Times New Roman" w:cs="Times New Roman"/>
          <w:color w:val="auto"/>
          <w:sz w:val="26"/>
          <w:szCs w:val="26"/>
          <w:lang w:val="ro-RO"/>
        </w:rPr>
      </w:pPr>
      <w:r w:rsidRPr="008C199A">
        <w:rPr>
          <w:rFonts w:ascii="Times New Roman" w:hAnsi="Times New Roman" w:cs="Times New Roman"/>
          <w:color w:val="auto"/>
          <w:sz w:val="26"/>
          <w:szCs w:val="26"/>
          <w:lang w:val="ro-RO"/>
        </w:rPr>
        <w:t xml:space="preserve">Locul in care se desfășoară  </w:t>
      </w:r>
      <w:proofErr w:type="spellStart"/>
      <w:r w:rsidRPr="008C199A">
        <w:rPr>
          <w:rFonts w:ascii="Times New Roman" w:hAnsi="Times New Roman" w:cs="Times New Roman"/>
          <w:color w:val="auto"/>
          <w:sz w:val="26"/>
          <w:szCs w:val="26"/>
          <w:lang w:val="ro-RO"/>
        </w:rPr>
        <w:t>sedinț</w:t>
      </w:r>
      <w:r w:rsidR="00CE6087" w:rsidRPr="008C199A">
        <w:rPr>
          <w:rFonts w:ascii="Times New Roman" w:hAnsi="Times New Roman" w:cs="Times New Roman"/>
          <w:color w:val="auto"/>
          <w:sz w:val="26"/>
          <w:szCs w:val="26"/>
          <w:lang w:val="ro-RO"/>
        </w:rPr>
        <w:t>a</w:t>
      </w:r>
      <w:proofErr w:type="spellEnd"/>
      <w:r w:rsidR="00CE6087" w:rsidRPr="008C199A">
        <w:rPr>
          <w:rFonts w:ascii="Times New Roman" w:hAnsi="Times New Roman" w:cs="Times New Roman"/>
          <w:color w:val="auto"/>
          <w:sz w:val="26"/>
          <w:szCs w:val="26"/>
          <w:lang w:val="ro-RO"/>
        </w:rPr>
        <w:t xml:space="preserve"> de consiliu</w:t>
      </w:r>
      <w:r w:rsidR="00072901" w:rsidRPr="008C199A">
        <w:rPr>
          <w:rFonts w:ascii="Times New Roman" w:hAnsi="Times New Roman" w:cs="Times New Roman"/>
          <w:color w:val="auto"/>
          <w:sz w:val="26"/>
          <w:szCs w:val="26"/>
          <w:lang w:val="ro-RO"/>
        </w:rPr>
        <w:t xml:space="preserve"> </w:t>
      </w:r>
      <w:r w:rsidR="00CE6087" w:rsidRPr="008C199A">
        <w:rPr>
          <w:rFonts w:ascii="Times New Roman" w:hAnsi="Times New Roman" w:cs="Times New Roman"/>
          <w:color w:val="auto"/>
          <w:sz w:val="26"/>
          <w:szCs w:val="26"/>
          <w:lang w:val="ro-RO"/>
        </w:rPr>
        <w:t xml:space="preserve"> se considera a fi locul in care se</w:t>
      </w:r>
      <w:r w:rsidR="00072901" w:rsidRPr="008C199A">
        <w:rPr>
          <w:rFonts w:ascii="Times New Roman" w:hAnsi="Times New Roman" w:cs="Times New Roman"/>
          <w:color w:val="auto"/>
          <w:sz w:val="26"/>
          <w:szCs w:val="26"/>
          <w:lang w:val="ro-RO"/>
        </w:rPr>
        <w:t xml:space="preserve"> afla </w:t>
      </w:r>
      <w:proofErr w:type="spellStart"/>
      <w:r w:rsidR="00072901" w:rsidRPr="008C199A">
        <w:rPr>
          <w:rFonts w:ascii="Times New Roman" w:hAnsi="Times New Roman" w:cs="Times New Roman"/>
          <w:color w:val="auto"/>
          <w:sz w:val="26"/>
          <w:szCs w:val="26"/>
          <w:lang w:val="ro-RO"/>
        </w:rPr>
        <w:t>presedintele</w:t>
      </w:r>
      <w:proofErr w:type="spellEnd"/>
      <w:r w:rsidR="00072901" w:rsidRPr="008C199A">
        <w:rPr>
          <w:rFonts w:ascii="Times New Roman" w:hAnsi="Times New Roman" w:cs="Times New Roman"/>
          <w:color w:val="auto"/>
          <w:sz w:val="26"/>
          <w:szCs w:val="26"/>
          <w:lang w:val="ro-RO"/>
        </w:rPr>
        <w:t xml:space="preserve"> de </w:t>
      </w:r>
      <w:proofErr w:type="spellStart"/>
      <w:r w:rsidR="00072901" w:rsidRPr="008C199A">
        <w:rPr>
          <w:rFonts w:ascii="Times New Roman" w:hAnsi="Times New Roman" w:cs="Times New Roman"/>
          <w:color w:val="auto"/>
          <w:sz w:val="26"/>
          <w:szCs w:val="26"/>
          <w:lang w:val="ro-RO"/>
        </w:rPr>
        <w:t>sedinta</w:t>
      </w:r>
      <w:proofErr w:type="spellEnd"/>
      <w:r w:rsidR="00072901" w:rsidRPr="008C199A">
        <w:rPr>
          <w:rFonts w:ascii="Times New Roman" w:hAnsi="Times New Roman" w:cs="Times New Roman"/>
          <w:color w:val="auto"/>
          <w:sz w:val="26"/>
          <w:szCs w:val="26"/>
          <w:lang w:val="ro-RO"/>
        </w:rPr>
        <w:t>, Primarul si  S</w:t>
      </w:r>
      <w:r w:rsidR="00CE6087" w:rsidRPr="008C199A">
        <w:rPr>
          <w:rFonts w:ascii="Times New Roman" w:hAnsi="Times New Roman" w:cs="Times New Roman"/>
          <w:color w:val="auto"/>
          <w:sz w:val="26"/>
          <w:szCs w:val="26"/>
          <w:lang w:val="ro-RO"/>
        </w:rPr>
        <w:t xml:space="preserve">ecretarul general al comunei </w:t>
      </w:r>
      <w:r w:rsidR="003F5D29" w:rsidRPr="008C199A">
        <w:rPr>
          <w:rFonts w:ascii="Times New Roman" w:hAnsi="Times New Roman" w:cs="Times New Roman"/>
          <w:color w:val="auto"/>
          <w:sz w:val="26"/>
          <w:szCs w:val="26"/>
          <w:lang w:val="ro-RO"/>
        </w:rPr>
        <w:t>Bunila</w:t>
      </w:r>
      <w:r w:rsidR="00CE6087" w:rsidRPr="008C199A">
        <w:rPr>
          <w:rFonts w:ascii="Times New Roman" w:hAnsi="Times New Roman" w:cs="Times New Roman"/>
          <w:color w:val="auto"/>
          <w:sz w:val="26"/>
          <w:szCs w:val="26"/>
          <w:lang w:val="ro-RO"/>
        </w:rPr>
        <w:t>.</w:t>
      </w:r>
    </w:p>
    <w:p w:rsidR="00CE6087" w:rsidRPr="008C199A" w:rsidRDefault="00CE6087" w:rsidP="009B0AAB">
      <w:pPr>
        <w:autoSpaceDE w:val="0"/>
        <w:autoSpaceDN w:val="0"/>
        <w:adjustRightInd w:val="0"/>
        <w:ind w:firstLine="720"/>
        <w:jc w:val="both"/>
        <w:rPr>
          <w:rFonts w:ascii="Times New Roman" w:hAnsi="Times New Roman" w:cs="Times New Roman"/>
          <w:color w:val="auto"/>
          <w:sz w:val="26"/>
          <w:szCs w:val="26"/>
          <w:lang w:val="ro-RO"/>
        </w:rPr>
      </w:pPr>
      <w:r w:rsidRPr="008C199A">
        <w:rPr>
          <w:rFonts w:ascii="Times New Roman" w:hAnsi="Times New Roman" w:cs="Times New Roman"/>
          <w:color w:val="auto"/>
          <w:sz w:val="26"/>
          <w:szCs w:val="26"/>
          <w:lang w:val="ro-RO"/>
        </w:rPr>
        <w:t>Secretarul</w:t>
      </w:r>
      <w:r w:rsidR="003F5D29" w:rsidRPr="008C199A">
        <w:rPr>
          <w:rFonts w:ascii="Times New Roman" w:hAnsi="Times New Roman" w:cs="Times New Roman"/>
          <w:color w:val="auto"/>
          <w:sz w:val="26"/>
          <w:szCs w:val="26"/>
          <w:lang w:val="ro-RO"/>
        </w:rPr>
        <w:t xml:space="preserve"> general al</w:t>
      </w:r>
      <w:r w:rsidRPr="008C199A">
        <w:rPr>
          <w:rFonts w:ascii="Times New Roman" w:hAnsi="Times New Roman" w:cs="Times New Roman"/>
          <w:color w:val="auto"/>
          <w:sz w:val="26"/>
          <w:szCs w:val="26"/>
          <w:lang w:val="ro-RO"/>
        </w:rPr>
        <w:t xml:space="preserve"> comunei constata prin orice mijloc electronic prezenta consilierilor la </w:t>
      </w:r>
      <w:proofErr w:type="spellStart"/>
      <w:r w:rsidRPr="008C199A">
        <w:rPr>
          <w:rFonts w:ascii="Times New Roman" w:hAnsi="Times New Roman" w:cs="Times New Roman"/>
          <w:color w:val="auto"/>
          <w:sz w:val="26"/>
          <w:szCs w:val="26"/>
          <w:lang w:val="ro-RO"/>
        </w:rPr>
        <w:t>sedinta</w:t>
      </w:r>
      <w:proofErr w:type="spellEnd"/>
      <w:r w:rsidRPr="008C199A">
        <w:rPr>
          <w:rFonts w:ascii="Times New Roman" w:hAnsi="Times New Roman" w:cs="Times New Roman"/>
          <w:color w:val="auto"/>
          <w:sz w:val="26"/>
          <w:szCs w:val="26"/>
          <w:lang w:val="ro-RO"/>
        </w:rPr>
        <w:t xml:space="preserve"> si comunica </w:t>
      </w:r>
      <w:proofErr w:type="spellStart"/>
      <w:r w:rsidRPr="008C199A">
        <w:rPr>
          <w:rFonts w:ascii="Times New Roman" w:hAnsi="Times New Roman" w:cs="Times New Roman"/>
          <w:color w:val="auto"/>
          <w:sz w:val="26"/>
          <w:szCs w:val="26"/>
          <w:lang w:val="ro-RO"/>
        </w:rPr>
        <w:t>presedintelui</w:t>
      </w:r>
      <w:proofErr w:type="spellEnd"/>
      <w:r w:rsidRPr="008C199A">
        <w:rPr>
          <w:rFonts w:ascii="Times New Roman" w:hAnsi="Times New Roman" w:cs="Times New Roman"/>
          <w:color w:val="auto"/>
          <w:sz w:val="26"/>
          <w:szCs w:val="26"/>
          <w:lang w:val="ro-RO"/>
        </w:rPr>
        <w:t xml:space="preserve"> de </w:t>
      </w:r>
      <w:proofErr w:type="spellStart"/>
      <w:r w:rsidRPr="008C199A">
        <w:rPr>
          <w:rFonts w:ascii="Times New Roman" w:hAnsi="Times New Roman" w:cs="Times New Roman"/>
          <w:color w:val="auto"/>
          <w:sz w:val="26"/>
          <w:szCs w:val="26"/>
          <w:lang w:val="ro-RO"/>
        </w:rPr>
        <w:t>sedinta</w:t>
      </w:r>
      <w:proofErr w:type="spellEnd"/>
      <w:r w:rsidRPr="008C199A">
        <w:rPr>
          <w:rFonts w:ascii="Times New Roman" w:hAnsi="Times New Roman" w:cs="Times New Roman"/>
          <w:color w:val="auto"/>
          <w:sz w:val="26"/>
          <w:szCs w:val="26"/>
          <w:lang w:val="ro-RO"/>
        </w:rPr>
        <w:t xml:space="preserve"> cvorumul, in scopul </w:t>
      </w:r>
      <w:proofErr w:type="spellStart"/>
      <w:r w:rsidRPr="008C199A">
        <w:rPr>
          <w:rFonts w:ascii="Times New Roman" w:hAnsi="Times New Roman" w:cs="Times New Roman"/>
          <w:color w:val="auto"/>
          <w:sz w:val="26"/>
          <w:szCs w:val="26"/>
          <w:lang w:val="ro-RO"/>
        </w:rPr>
        <w:t>declararii</w:t>
      </w:r>
      <w:proofErr w:type="spellEnd"/>
      <w:r w:rsidRPr="008C199A">
        <w:rPr>
          <w:rFonts w:ascii="Times New Roman" w:hAnsi="Times New Roman" w:cs="Times New Roman"/>
          <w:color w:val="auto"/>
          <w:sz w:val="26"/>
          <w:szCs w:val="26"/>
          <w:lang w:val="ro-RO"/>
        </w:rPr>
        <w:t xml:space="preserve"> </w:t>
      </w:r>
      <w:proofErr w:type="spellStart"/>
      <w:r w:rsidRPr="008C199A">
        <w:rPr>
          <w:rFonts w:ascii="Times New Roman" w:hAnsi="Times New Roman" w:cs="Times New Roman"/>
          <w:color w:val="auto"/>
          <w:sz w:val="26"/>
          <w:szCs w:val="26"/>
          <w:lang w:val="ro-RO"/>
        </w:rPr>
        <w:t>sedintei</w:t>
      </w:r>
      <w:proofErr w:type="spellEnd"/>
      <w:r w:rsidRPr="008C199A">
        <w:rPr>
          <w:rFonts w:ascii="Times New Roman" w:hAnsi="Times New Roman" w:cs="Times New Roman"/>
          <w:color w:val="auto"/>
          <w:sz w:val="26"/>
          <w:szCs w:val="26"/>
          <w:lang w:val="ro-RO"/>
        </w:rPr>
        <w:t xml:space="preserve"> ca statutara. Prezenta consilierilor va fi consemnata de secretarul general in procesul verbal al </w:t>
      </w:r>
      <w:proofErr w:type="spellStart"/>
      <w:r w:rsidRPr="008C199A">
        <w:rPr>
          <w:rFonts w:ascii="Times New Roman" w:hAnsi="Times New Roman" w:cs="Times New Roman"/>
          <w:color w:val="auto"/>
          <w:sz w:val="26"/>
          <w:szCs w:val="26"/>
          <w:lang w:val="ro-RO"/>
        </w:rPr>
        <w:t>sedintei</w:t>
      </w:r>
      <w:proofErr w:type="spellEnd"/>
      <w:r w:rsidRPr="008C199A">
        <w:rPr>
          <w:rFonts w:ascii="Times New Roman" w:hAnsi="Times New Roman" w:cs="Times New Roman"/>
          <w:color w:val="auto"/>
          <w:sz w:val="26"/>
          <w:szCs w:val="26"/>
          <w:lang w:val="ro-RO"/>
        </w:rPr>
        <w:t xml:space="preserve">, cu </w:t>
      </w:r>
      <w:proofErr w:type="spellStart"/>
      <w:r w:rsidRPr="008C199A">
        <w:rPr>
          <w:rFonts w:ascii="Times New Roman" w:hAnsi="Times New Roman" w:cs="Times New Roman"/>
          <w:color w:val="auto"/>
          <w:sz w:val="26"/>
          <w:szCs w:val="26"/>
          <w:lang w:val="ro-RO"/>
        </w:rPr>
        <w:t>mentionarea</w:t>
      </w:r>
      <w:proofErr w:type="spellEnd"/>
      <w:r w:rsidRPr="008C199A">
        <w:rPr>
          <w:rFonts w:ascii="Times New Roman" w:hAnsi="Times New Roman" w:cs="Times New Roman"/>
          <w:color w:val="auto"/>
          <w:sz w:val="26"/>
          <w:szCs w:val="26"/>
          <w:lang w:val="ro-RO"/>
        </w:rPr>
        <w:t xml:space="preserve"> modului in care a fost prezent fiecare consilier.</w:t>
      </w:r>
    </w:p>
    <w:p w:rsidR="00CE6087" w:rsidRPr="008C199A" w:rsidRDefault="00CE6087" w:rsidP="009B0AAB">
      <w:pPr>
        <w:autoSpaceDE w:val="0"/>
        <w:autoSpaceDN w:val="0"/>
        <w:adjustRightInd w:val="0"/>
        <w:ind w:firstLine="720"/>
        <w:jc w:val="both"/>
        <w:rPr>
          <w:rFonts w:ascii="Times New Roman" w:hAnsi="Times New Roman" w:cs="Times New Roman"/>
          <w:color w:val="auto"/>
          <w:sz w:val="26"/>
          <w:szCs w:val="26"/>
          <w:lang w:val="ro-RO"/>
        </w:rPr>
      </w:pPr>
      <w:r w:rsidRPr="008C199A">
        <w:rPr>
          <w:rFonts w:ascii="Times New Roman" w:hAnsi="Times New Roman" w:cs="Times New Roman"/>
          <w:color w:val="auto"/>
          <w:sz w:val="26"/>
          <w:szCs w:val="26"/>
          <w:lang w:val="ro-RO"/>
        </w:rPr>
        <w:t xml:space="preserve">Secretarul general al comunei </w:t>
      </w:r>
      <w:r w:rsidR="003F5D29" w:rsidRPr="008C199A">
        <w:rPr>
          <w:rFonts w:ascii="Times New Roman" w:hAnsi="Times New Roman" w:cs="Times New Roman"/>
          <w:color w:val="auto"/>
          <w:sz w:val="26"/>
          <w:szCs w:val="26"/>
          <w:lang w:val="ro-RO"/>
        </w:rPr>
        <w:t xml:space="preserve">Bunila </w:t>
      </w:r>
      <w:r w:rsidRPr="008C199A">
        <w:rPr>
          <w:rFonts w:ascii="Times New Roman" w:hAnsi="Times New Roman" w:cs="Times New Roman"/>
          <w:color w:val="auto"/>
          <w:sz w:val="26"/>
          <w:szCs w:val="26"/>
          <w:lang w:val="ro-RO"/>
        </w:rPr>
        <w:t xml:space="preserve">propune spre aprobare procesul verbal al </w:t>
      </w:r>
      <w:proofErr w:type="spellStart"/>
      <w:r w:rsidRPr="008C199A">
        <w:rPr>
          <w:rFonts w:ascii="Times New Roman" w:hAnsi="Times New Roman" w:cs="Times New Roman"/>
          <w:color w:val="auto"/>
          <w:sz w:val="26"/>
          <w:szCs w:val="26"/>
          <w:lang w:val="ro-RO"/>
        </w:rPr>
        <w:t>sedintei</w:t>
      </w:r>
      <w:proofErr w:type="spellEnd"/>
      <w:r w:rsidRPr="008C199A">
        <w:rPr>
          <w:rFonts w:ascii="Times New Roman" w:hAnsi="Times New Roman" w:cs="Times New Roman"/>
          <w:color w:val="auto"/>
          <w:sz w:val="26"/>
          <w:szCs w:val="26"/>
          <w:lang w:val="ro-RO"/>
        </w:rPr>
        <w:t xml:space="preserve"> anterioare, </w:t>
      </w:r>
      <w:proofErr w:type="spellStart"/>
      <w:r w:rsidRPr="008C199A">
        <w:rPr>
          <w:rFonts w:ascii="Times New Roman" w:hAnsi="Times New Roman" w:cs="Times New Roman"/>
          <w:color w:val="auto"/>
          <w:sz w:val="26"/>
          <w:szCs w:val="26"/>
          <w:lang w:val="ro-RO"/>
        </w:rPr>
        <w:t>urmand</w:t>
      </w:r>
      <w:proofErr w:type="spellEnd"/>
      <w:r w:rsidRPr="008C199A">
        <w:rPr>
          <w:rFonts w:ascii="Times New Roman" w:hAnsi="Times New Roman" w:cs="Times New Roman"/>
          <w:color w:val="auto"/>
          <w:sz w:val="26"/>
          <w:szCs w:val="26"/>
          <w:lang w:val="ro-RO"/>
        </w:rPr>
        <w:t xml:space="preserve"> ca votul deschis al consilierilor sa se exprime prin mijloacele electronice utilizate.</w:t>
      </w:r>
    </w:p>
    <w:p w:rsidR="00CE6087" w:rsidRPr="008C199A" w:rsidRDefault="00CE6087" w:rsidP="009B0AAB">
      <w:pPr>
        <w:autoSpaceDE w:val="0"/>
        <w:autoSpaceDN w:val="0"/>
        <w:adjustRightInd w:val="0"/>
        <w:ind w:firstLine="720"/>
        <w:jc w:val="both"/>
        <w:rPr>
          <w:rFonts w:ascii="Times New Roman" w:hAnsi="Times New Roman" w:cs="Times New Roman"/>
          <w:color w:val="auto"/>
          <w:sz w:val="26"/>
          <w:szCs w:val="26"/>
          <w:lang w:val="ro-RO"/>
        </w:rPr>
      </w:pPr>
      <w:r w:rsidRPr="008C199A">
        <w:rPr>
          <w:rFonts w:ascii="Times New Roman" w:hAnsi="Times New Roman" w:cs="Times New Roman"/>
          <w:color w:val="auto"/>
          <w:sz w:val="26"/>
          <w:szCs w:val="26"/>
          <w:lang w:val="ro-RO"/>
        </w:rPr>
        <w:t xml:space="preserve">Modul in care au fost </w:t>
      </w:r>
      <w:proofErr w:type="spellStart"/>
      <w:r w:rsidRPr="008C199A">
        <w:rPr>
          <w:rFonts w:ascii="Times New Roman" w:hAnsi="Times New Roman" w:cs="Times New Roman"/>
          <w:color w:val="auto"/>
          <w:sz w:val="26"/>
          <w:szCs w:val="26"/>
          <w:lang w:val="ro-RO"/>
        </w:rPr>
        <w:t>dezbatute</w:t>
      </w:r>
      <w:proofErr w:type="spellEnd"/>
      <w:r w:rsidRPr="008C199A">
        <w:rPr>
          <w:rFonts w:ascii="Times New Roman" w:hAnsi="Times New Roman" w:cs="Times New Roman"/>
          <w:color w:val="auto"/>
          <w:sz w:val="26"/>
          <w:szCs w:val="26"/>
          <w:lang w:val="ro-RO"/>
        </w:rPr>
        <w:t xml:space="preserve"> proiectele de zi se </w:t>
      </w:r>
      <w:proofErr w:type="spellStart"/>
      <w:r w:rsidRPr="008C199A">
        <w:rPr>
          <w:rFonts w:ascii="Times New Roman" w:hAnsi="Times New Roman" w:cs="Times New Roman"/>
          <w:color w:val="auto"/>
          <w:sz w:val="26"/>
          <w:szCs w:val="26"/>
          <w:lang w:val="ro-RO"/>
        </w:rPr>
        <w:t>consemneaza</w:t>
      </w:r>
      <w:proofErr w:type="spellEnd"/>
      <w:r w:rsidRPr="008C199A">
        <w:rPr>
          <w:rFonts w:ascii="Times New Roman" w:hAnsi="Times New Roman" w:cs="Times New Roman"/>
          <w:color w:val="auto"/>
          <w:sz w:val="26"/>
          <w:szCs w:val="26"/>
          <w:lang w:val="ro-RO"/>
        </w:rPr>
        <w:t xml:space="preserve"> in procesul verbal al </w:t>
      </w:r>
      <w:proofErr w:type="spellStart"/>
      <w:r w:rsidRPr="008C199A">
        <w:rPr>
          <w:rFonts w:ascii="Times New Roman" w:hAnsi="Times New Roman" w:cs="Times New Roman"/>
          <w:color w:val="auto"/>
          <w:sz w:val="26"/>
          <w:szCs w:val="26"/>
          <w:lang w:val="ro-RO"/>
        </w:rPr>
        <w:t>sedintei</w:t>
      </w:r>
      <w:proofErr w:type="spellEnd"/>
      <w:r w:rsidRPr="008C199A">
        <w:rPr>
          <w:rFonts w:ascii="Times New Roman" w:hAnsi="Times New Roman" w:cs="Times New Roman"/>
          <w:color w:val="auto"/>
          <w:sz w:val="26"/>
          <w:szCs w:val="26"/>
          <w:lang w:val="ro-RO"/>
        </w:rPr>
        <w:t>.</w:t>
      </w:r>
    </w:p>
    <w:p w:rsidR="00CE6087" w:rsidRPr="008C199A" w:rsidRDefault="00CE6087" w:rsidP="009B0AAB">
      <w:pPr>
        <w:autoSpaceDE w:val="0"/>
        <w:autoSpaceDN w:val="0"/>
        <w:adjustRightInd w:val="0"/>
        <w:ind w:firstLine="720"/>
        <w:jc w:val="both"/>
        <w:rPr>
          <w:rFonts w:ascii="Times New Roman" w:hAnsi="Times New Roman" w:cs="Times New Roman"/>
          <w:color w:val="auto"/>
          <w:sz w:val="26"/>
          <w:szCs w:val="26"/>
          <w:lang w:val="ro-RO"/>
        </w:rPr>
      </w:pPr>
      <w:r w:rsidRPr="008C199A">
        <w:rPr>
          <w:rFonts w:ascii="Times New Roman" w:hAnsi="Times New Roman" w:cs="Times New Roman"/>
          <w:color w:val="auto"/>
          <w:sz w:val="26"/>
          <w:szCs w:val="26"/>
          <w:lang w:val="ro-RO"/>
        </w:rPr>
        <w:t xml:space="preserve">Prezentul articol se </w:t>
      </w:r>
      <w:proofErr w:type="spellStart"/>
      <w:r w:rsidRPr="008C199A">
        <w:rPr>
          <w:rFonts w:ascii="Times New Roman" w:hAnsi="Times New Roman" w:cs="Times New Roman"/>
          <w:color w:val="auto"/>
          <w:sz w:val="26"/>
          <w:szCs w:val="26"/>
          <w:lang w:val="ro-RO"/>
        </w:rPr>
        <w:t>completeaza</w:t>
      </w:r>
      <w:proofErr w:type="spellEnd"/>
      <w:r w:rsidRPr="008C199A">
        <w:rPr>
          <w:rFonts w:ascii="Times New Roman" w:hAnsi="Times New Roman" w:cs="Times New Roman"/>
          <w:color w:val="auto"/>
          <w:sz w:val="26"/>
          <w:szCs w:val="26"/>
          <w:lang w:val="ro-RO"/>
        </w:rPr>
        <w:t xml:space="preserve"> cu </w:t>
      </w:r>
      <w:proofErr w:type="spellStart"/>
      <w:r w:rsidRPr="008C199A">
        <w:rPr>
          <w:rFonts w:ascii="Times New Roman" w:hAnsi="Times New Roman" w:cs="Times New Roman"/>
          <w:color w:val="auto"/>
          <w:sz w:val="26"/>
          <w:szCs w:val="26"/>
          <w:lang w:val="ro-RO"/>
        </w:rPr>
        <w:t>dispozitiile</w:t>
      </w:r>
      <w:proofErr w:type="spellEnd"/>
      <w:r w:rsidRPr="008C199A">
        <w:rPr>
          <w:rFonts w:ascii="Times New Roman" w:hAnsi="Times New Roman" w:cs="Times New Roman"/>
          <w:color w:val="auto"/>
          <w:sz w:val="26"/>
          <w:szCs w:val="26"/>
          <w:lang w:val="ro-RO"/>
        </w:rPr>
        <w:t xml:space="preserve"> OUG nr.57/2019 privind codul administrative, cu </w:t>
      </w:r>
      <w:proofErr w:type="spellStart"/>
      <w:r w:rsidRPr="008C199A">
        <w:rPr>
          <w:rFonts w:ascii="Times New Roman" w:hAnsi="Times New Roman" w:cs="Times New Roman"/>
          <w:color w:val="auto"/>
          <w:sz w:val="26"/>
          <w:szCs w:val="26"/>
          <w:lang w:val="ro-RO"/>
        </w:rPr>
        <w:t>modificarile</w:t>
      </w:r>
      <w:proofErr w:type="spellEnd"/>
      <w:r w:rsidRPr="008C199A">
        <w:rPr>
          <w:rFonts w:ascii="Times New Roman" w:hAnsi="Times New Roman" w:cs="Times New Roman"/>
          <w:color w:val="auto"/>
          <w:sz w:val="26"/>
          <w:szCs w:val="26"/>
          <w:lang w:val="ro-RO"/>
        </w:rPr>
        <w:t xml:space="preserve"> si </w:t>
      </w:r>
      <w:proofErr w:type="spellStart"/>
      <w:r w:rsidRPr="008C199A">
        <w:rPr>
          <w:rFonts w:ascii="Times New Roman" w:hAnsi="Times New Roman" w:cs="Times New Roman"/>
          <w:color w:val="auto"/>
          <w:sz w:val="26"/>
          <w:szCs w:val="26"/>
          <w:lang w:val="ro-RO"/>
        </w:rPr>
        <w:t>completarile</w:t>
      </w:r>
      <w:proofErr w:type="spellEnd"/>
      <w:r w:rsidRPr="008C199A">
        <w:rPr>
          <w:rFonts w:ascii="Times New Roman" w:hAnsi="Times New Roman" w:cs="Times New Roman"/>
          <w:color w:val="auto"/>
          <w:sz w:val="26"/>
          <w:szCs w:val="26"/>
          <w:lang w:val="ro-RO"/>
        </w:rPr>
        <w:t xml:space="preserve"> ulterioare si a altor prevederi legale in vigoare</w:t>
      </w:r>
      <w:r w:rsidR="00072901" w:rsidRPr="008C199A">
        <w:rPr>
          <w:rFonts w:ascii="Times New Roman" w:hAnsi="Times New Roman" w:cs="Times New Roman"/>
          <w:color w:val="auto"/>
          <w:sz w:val="26"/>
          <w:szCs w:val="26"/>
          <w:lang w:val="ro-RO"/>
        </w:rPr>
        <w:t>.</w:t>
      </w:r>
    </w:p>
    <w:p w:rsidR="00B04A89" w:rsidRPr="008C199A" w:rsidRDefault="00B04A89" w:rsidP="008B0AE3">
      <w:pPr>
        <w:pStyle w:val="Frspaiere"/>
        <w:jc w:val="both"/>
        <w:rPr>
          <w:rFonts w:ascii="Times New Roman" w:hAnsi="Times New Roman" w:cs="Times New Roman"/>
          <w:noProof/>
          <w:color w:val="auto"/>
          <w:sz w:val="26"/>
          <w:szCs w:val="26"/>
          <w:lang w:val="ro-RO"/>
        </w:rPr>
      </w:pPr>
      <w:bookmarkStart w:id="21" w:name="bookmark26"/>
      <w:r w:rsidRPr="008C199A">
        <w:rPr>
          <w:rFonts w:ascii="Times New Roman" w:hAnsi="Times New Roman" w:cs="Times New Roman"/>
          <w:b/>
          <w:noProof/>
          <w:color w:val="auto"/>
          <w:sz w:val="26"/>
          <w:szCs w:val="26"/>
          <w:u w:val="single"/>
          <w:lang w:val="ro-RO"/>
        </w:rPr>
        <w:lastRenderedPageBreak/>
        <w:t>Art. 28.</w:t>
      </w:r>
      <w:r w:rsidRPr="008C199A">
        <w:rPr>
          <w:rFonts w:ascii="Times New Roman" w:hAnsi="Times New Roman" w:cs="Times New Roman"/>
          <w:b/>
          <w:noProof/>
          <w:color w:val="auto"/>
          <w:sz w:val="26"/>
          <w:szCs w:val="26"/>
          <w:lang w:val="ro-RO"/>
        </w:rPr>
        <w:t xml:space="preserve"> </w:t>
      </w:r>
      <w:r w:rsidRPr="008C199A">
        <w:rPr>
          <w:rFonts w:ascii="Times New Roman" w:hAnsi="Times New Roman" w:cs="Times New Roman"/>
          <w:noProof/>
          <w:color w:val="auto"/>
          <w:sz w:val="26"/>
          <w:szCs w:val="26"/>
          <w:u w:val="single"/>
          <w:lang w:val="ro-RO"/>
        </w:rPr>
        <w:t xml:space="preserve"> Adoptarea Hotararilor </w:t>
      </w:r>
      <w:r w:rsidR="00E610FD" w:rsidRPr="008C199A">
        <w:rPr>
          <w:rFonts w:ascii="Times New Roman" w:hAnsi="Times New Roman" w:cs="Times New Roman"/>
          <w:noProof/>
          <w:color w:val="auto"/>
          <w:sz w:val="26"/>
          <w:szCs w:val="26"/>
          <w:u w:val="single"/>
          <w:lang w:val="ro-RO"/>
        </w:rPr>
        <w:t>Consiliului local</w:t>
      </w:r>
      <w:bookmarkEnd w:id="21"/>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(1) In exercitarea atribuţiilor ce ii revin, Consiliul Local</w:t>
      </w:r>
      <w:r w:rsidR="00E610FD" w:rsidRPr="008C199A">
        <w:rPr>
          <w:rFonts w:ascii="Times New Roman" w:hAnsi="Times New Roman" w:cs="Times New Roman"/>
          <w:noProof/>
          <w:color w:val="auto"/>
          <w:sz w:val="26"/>
          <w:szCs w:val="26"/>
          <w:lang w:val="ro-RO"/>
        </w:rPr>
        <w:t xml:space="preserve"> adopta h</w:t>
      </w:r>
      <w:r w:rsidRPr="008C199A">
        <w:rPr>
          <w:rFonts w:ascii="Times New Roman" w:hAnsi="Times New Roman" w:cs="Times New Roman"/>
          <w:noProof/>
          <w:color w:val="auto"/>
          <w:sz w:val="26"/>
          <w:szCs w:val="26"/>
          <w:lang w:val="ro-RO"/>
        </w:rPr>
        <w:t>otarari, cu majoritate absoluta sau simpla, dupa caz.</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(2) Prin excepţie de la prevederile alin. (1), hotararile privind dobandirea sau instrainarea dreptului de proprietate in cazul bunurilor imobile se adopta de consiliul local cu majoritatea calificata definita la art. 5 lit. dd) din O.U.G. nr. 57/2019, cu modificările și completările ulterioare, de doua treimi din numărul consilierilor locali in funcţie.</w:t>
      </w:r>
    </w:p>
    <w:p w:rsidR="00B04A89" w:rsidRPr="008C199A" w:rsidRDefault="00B04A89"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(3) Se adopta cu majoritatea absoluta prevăzută la art. 5 lit. cc) a consilierilor locali in funcţie, urmatoarele Hotarari ale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w:t>
      </w:r>
    </w:p>
    <w:p w:rsidR="00B04A89" w:rsidRPr="008C199A" w:rsidRDefault="00B04A89" w:rsidP="00620EBF">
      <w:pPr>
        <w:pStyle w:val="Frspaiere"/>
        <w:numPr>
          <w:ilvl w:val="0"/>
          <w:numId w:val="24"/>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hotararile privind bugetul local;</w:t>
      </w:r>
    </w:p>
    <w:p w:rsidR="00B04A89" w:rsidRPr="008C199A" w:rsidRDefault="00B04A89" w:rsidP="00620EBF">
      <w:pPr>
        <w:pStyle w:val="Frspaiere"/>
        <w:numPr>
          <w:ilvl w:val="0"/>
          <w:numId w:val="24"/>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hotararile privind contractarea de împrumuturi, in condiţiile legii;</w:t>
      </w:r>
    </w:p>
    <w:p w:rsidR="00B04A89" w:rsidRPr="008C199A" w:rsidRDefault="00B04A89" w:rsidP="00620EBF">
      <w:pPr>
        <w:pStyle w:val="Frspaiere"/>
        <w:numPr>
          <w:ilvl w:val="0"/>
          <w:numId w:val="24"/>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hotararile prin care se stabilesc impozite si taxe locale;</w:t>
      </w:r>
    </w:p>
    <w:p w:rsidR="00B04A89" w:rsidRPr="008C199A" w:rsidRDefault="00B04A89" w:rsidP="00620EBF">
      <w:pPr>
        <w:pStyle w:val="Frspaiere"/>
        <w:numPr>
          <w:ilvl w:val="0"/>
          <w:numId w:val="24"/>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hotararile privind participarea la programe de dezvoltare judeteana, regionala, zonala sau de cooperare transfrontaliera;</w:t>
      </w:r>
    </w:p>
    <w:p w:rsidR="00B04A89" w:rsidRPr="008C199A" w:rsidRDefault="00B04A89" w:rsidP="00620EBF">
      <w:pPr>
        <w:pStyle w:val="Frspaiere"/>
        <w:numPr>
          <w:ilvl w:val="0"/>
          <w:numId w:val="24"/>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hotararile privind organizarea si dezvoltarea urbanistica a localitatilor si amenajarea teritoriului;</w:t>
      </w:r>
    </w:p>
    <w:p w:rsidR="00B04A89" w:rsidRPr="008C199A" w:rsidRDefault="00B04A89" w:rsidP="00620EBF">
      <w:pPr>
        <w:pStyle w:val="Frspaiere"/>
        <w:numPr>
          <w:ilvl w:val="0"/>
          <w:numId w:val="24"/>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hotararile privind asocierea sau cooperarea cu alte autoritati publice, cu persoane juridice romane sau străine;</w:t>
      </w:r>
    </w:p>
    <w:p w:rsidR="00B04A89" w:rsidRPr="008C199A" w:rsidRDefault="00B04A89" w:rsidP="00620EBF">
      <w:pPr>
        <w:pStyle w:val="Frspaiere"/>
        <w:numPr>
          <w:ilvl w:val="0"/>
          <w:numId w:val="24"/>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hotararile privind administrarea patrimoniului;</w:t>
      </w:r>
    </w:p>
    <w:p w:rsidR="00B04A89" w:rsidRPr="008C199A" w:rsidRDefault="00B04A89" w:rsidP="00620EBF">
      <w:pPr>
        <w:pStyle w:val="Listparagraf"/>
        <w:numPr>
          <w:ilvl w:val="0"/>
          <w:numId w:val="24"/>
        </w:numPr>
        <w:spacing w:line="245" w:lineRule="exact"/>
        <w:ind w:right="19"/>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hot</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rârile privind participarea cu împrumuturi, capital sau cu bunuri, dup</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 xml:space="preserve"> caz, în numele și în interesul colectivit</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ților locale, la infiintarea, funntionarea si dezvoltarea unor organisme prestatoare de servicii publice si de utilitate publica de interes local;</w:t>
      </w:r>
    </w:p>
    <w:p w:rsidR="00B04A89" w:rsidRPr="008C199A" w:rsidRDefault="00B04A89" w:rsidP="00620EBF">
      <w:pPr>
        <w:pStyle w:val="Listparagraf"/>
        <w:numPr>
          <w:ilvl w:val="0"/>
          <w:numId w:val="24"/>
        </w:numPr>
        <w:spacing w:line="238" w:lineRule="exact"/>
        <w:ind w:right="200"/>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hotararile privind aplicarea de sanc</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iuni, in condi</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iile legii, pentru consilierii locali;</w:t>
      </w:r>
    </w:p>
    <w:p w:rsidR="00B04A89" w:rsidRPr="008C199A" w:rsidRDefault="00B04A89" w:rsidP="00620EBF">
      <w:pPr>
        <w:pStyle w:val="Frspaiere"/>
        <w:numPr>
          <w:ilvl w:val="0"/>
          <w:numId w:val="24"/>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alte hotarari prevăzute în  Regulamentul de organizare si funcţionare 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w:t>
      </w:r>
    </w:p>
    <w:p w:rsidR="00B04A89" w:rsidRPr="008C199A" w:rsidRDefault="00B04A89" w:rsidP="00C34330">
      <w:pPr>
        <w:spacing w:line="238" w:lineRule="exact"/>
        <w:ind w:right="200" w:firstLine="42"/>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(4) Consiliul Local stabileste prin majoritatea absoluta prev</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zut</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 xml:space="preserve"> la art. 5 lit. cc) din Ordonan</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a de urgenta a Guvernului nr. 57/2019, cu modific</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rile si complet</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rile ulterioare, care dintre urmatoarele subiecte se reglementeaz</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 xml:space="preserve"> in Regulamentul de organizare si func</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 xml:space="preserve">ionare al </w:t>
      </w:r>
      <w:r w:rsidR="00E610FD" w:rsidRPr="008C199A">
        <w:rPr>
          <w:rFonts w:ascii="Times New Roman" w:eastAsia="Times New Roman" w:hAnsi="Times New Roman" w:cs="Times New Roman"/>
          <w:noProof/>
          <w:color w:val="auto"/>
          <w:sz w:val="26"/>
          <w:szCs w:val="26"/>
          <w:lang w:val="ro-RO"/>
        </w:rPr>
        <w:t>Consiliului local</w:t>
      </w:r>
      <w:r w:rsidRPr="008C199A">
        <w:rPr>
          <w:rFonts w:ascii="Times New Roman" w:eastAsia="Times New Roman" w:hAnsi="Times New Roman" w:cs="Times New Roman"/>
          <w:noProof/>
          <w:color w:val="auto"/>
          <w:sz w:val="26"/>
          <w:szCs w:val="26"/>
          <w:lang w:val="ro-RO"/>
        </w:rPr>
        <w:t xml:space="preserve"> al Comunei </w:t>
      </w:r>
      <w:r w:rsidR="00783B0C" w:rsidRPr="008C199A">
        <w:rPr>
          <w:rFonts w:ascii="Times New Roman" w:eastAsia="Times New Roman" w:hAnsi="Times New Roman" w:cs="Times New Roman"/>
          <w:noProof/>
          <w:color w:val="auto"/>
          <w:sz w:val="26"/>
          <w:szCs w:val="26"/>
          <w:lang w:val="ro-RO"/>
        </w:rPr>
        <w:t>Bunila</w:t>
      </w:r>
      <w:r w:rsidRPr="008C199A">
        <w:rPr>
          <w:rFonts w:ascii="Times New Roman" w:eastAsia="Times New Roman" w:hAnsi="Times New Roman" w:cs="Times New Roman"/>
          <w:noProof/>
          <w:color w:val="auto"/>
          <w:sz w:val="26"/>
          <w:szCs w:val="26"/>
          <w:lang w:val="ro-RO"/>
        </w:rPr>
        <w:t>:</w:t>
      </w:r>
    </w:p>
    <w:p w:rsidR="00B04A89" w:rsidRPr="008C199A" w:rsidRDefault="00B04A89" w:rsidP="00620EBF">
      <w:pPr>
        <w:numPr>
          <w:ilvl w:val="7"/>
          <w:numId w:val="2"/>
        </w:numPr>
        <w:tabs>
          <w:tab w:val="left" w:pos="820"/>
        </w:tabs>
        <w:spacing w:line="238" w:lineRule="exact"/>
        <w:ind w:right="200"/>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condi</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iile in care pre</w:t>
      </w:r>
      <w:r w:rsidR="00E610FD" w:rsidRPr="008C199A">
        <w:rPr>
          <w:rFonts w:ascii="Times New Roman" w:eastAsia="Times New Roman" w:hAnsi="Times New Roman" w:cs="Times New Roman"/>
          <w:noProof/>
          <w:color w:val="auto"/>
          <w:sz w:val="26"/>
          <w:szCs w:val="26"/>
          <w:lang w:val="ro-RO"/>
        </w:rPr>
        <w:t>ș</w:t>
      </w:r>
      <w:r w:rsidRPr="008C199A">
        <w:rPr>
          <w:rFonts w:ascii="Times New Roman" w:eastAsia="Times New Roman" w:hAnsi="Times New Roman" w:cs="Times New Roman"/>
          <w:noProof/>
          <w:color w:val="auto"/>
          <w:sz w:val="26"/>
          <w:szCs w:val="26"/>
          <w:lang w:val="ro-RO"/>
        </w:rPr>
        <w:t xml:space="preserve">edintele de </w:t>
      </w:r>
      <w:r w:rsidR="00E610FD" w:rsidRPr="008C199A">
        <w:rPr>
          <w:rFonts w:ascii="Times New Roman" w:eastAsia="Times New Roman" w:hAnsi="Times New Roman" w:cs="Times New Roman"/>
          <w:noProof/>
          <w:color w:val="auto"/>
          <w:sz w:val="26"/>
          <w:szCs w:val="26"/>
          <w:lang w:val="ro-RO"/>
        </w:rPr>
        <w:t>ș</w:t>
      </w:r>
      <w:r w:rsidRPr="008C199A">
        <w:rPr>
          <w:rFonts w:ascii="Times New Roman" w:eastAsia="Times New Roman" w:hAnsi="Times New Roman" w:cs="Times New Roman"/>
          <w:noProof/>
          <w:color w:val="auto"/>
          <w:sz w:val="26"/>
          <w:szCs w:val="26"/>
          <w:lang w:val="ro-RO"/>
        </w:rPr>
        <w:t>edin</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a asigura men</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 xml:space="preserve">inerea ordinii in cadrul </w:t>
      </w:r>
      <w:r w:rsidR="00E610FD" w:rsidRPr="008C199A">
        <w:rPr>
          <w:rFonts w:ascii="Times New Roman" w:eastAsia="Times New Roman" w:hAnsi="Times New Roman" w:cs="Times New Roman"/>
          <w:noProof/>
          <w:color w:val="auto"/>
          <w:sz w:val="26"/>
          <w:szCs w:val="26"/>
          <w:lang w:val="ro-RO"/>
        </w:rPr>
        <w:t>ș</w:t>
      </w:r>
      <w:r w:rsidRPr="008C199A">
        <w:rPr>
          <w:rFonts w:ascii="Times New Roman" w:eastAsia="Times New Roman" w:hAnsi="Times New Roman" w:cs="Times New Roman"/>
          <w:noProof/>
          <w:color w:val="auto"/>
          <w:sz w:val="26"/>
          <w:szCs w:val="26"/>
          <w:lang w:val="ro-RO"/>
        </w:rPr>
        <w:t>edin</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 xml:space="preserve">elor </w:t>
      </w:r>
      <w:r w:rsidR="00E610FD" w:rsidRPr="008C199A">
        <w:rPr>
          <w:rFonts w:ascii="Times New Roman" w:eastAsia="Times New Roman" w:hAnsi="Times New Roman" w:cs="Times New Roman"/>
          <w:noProof/>
          <w:color w:val="auto"/>
          <w:sz w:val="26"/>
          <w:szCs w:val="26"/>
          <w:lang w:val="ro-RO"/>
        </w:rPr>
        <w:t>Consiliului local</w:t>
      </w:r>
      <w:r w:rsidRPr="008C199A">
        <w:rPr>
          <w:rFonts w:ascii="Times New Roman" w:eastAsia="Times New Roman" w:hAnsi="Times New Roman" w:cs="Times New Roman"/>
          <w:noProof/>
          <w:color w:val="auto"/>
          <w:sz w:val="26"/>
          <w:szCs w:val="26"/>
          <w:lang w:val="ro-RO"/>
        </w:rPr>
        <w:t>;</w:t>
      </w:r>
    </w:p>
    <w:p w:rsidR="00B04A89" w:rsidRPr="008C199A" w:rsidRDefault="00B04A89" w:rsidP="00620EBF">
      <w:pPr>
        <w:numPr>
          <w:ilvl w:val="7"/>
          <w:numId w:val="2"/>
        </w:numPr>
        <w:tabs>
          <w:tab w:val="left" w:pos="824"/>
        </w:tabs>
        <w:spacing w:line="238" w:lineRule="exact"/>
        <w:ind w:right="200"/>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 xml:space="preserve">alte atributii si insarcinari pe care comisiile de specialitate le pot indeplini la nivelul </w:t>
      </w:r>
      <w:r w:rsidR="00E610FD" w:rsidRPr="008C199A">
        <w:rPr>
          <w:rFonts w:ascii="Times New Roman" w:eastAsia="Times New Roman" w:hAnsi="Times New Roman" w:cs="Times New Roman"/>
          <w:noProof/>
          <w:color w:val="auto"/>
          <w:sz w:val="26"/>
          <w:szCs w:val="26"/>
          <w:lang w:val="ro-RO"/>
        </w:rPr>
        <w:t>Consiliului local</w:t>
      </w:r>
      <w:r w:rsidRPr="008C199A">
        <w:rPr>
          <w:rFonts w:ascii="Times New Roman" w:eastAsia="Times New Roman" w:hAnsi="Times New Roman" w:cs="Times New Roman"/>
          <w:noProof/>
          <w:color w:val="auto"/>
          <w:sz w:val="26"/>
          <w:szCs w:val="26"/>
          <w:lang w:val="ro-RO"/>
        </w:rPr>
        <w:t>;</w:t>
      </w:r>
    </w:p>
    <w:p w:rsidR="00B04A89" w:rsidRPr="008C199A" w:rsidRDefault="00B04A89" w:rsidP="00620EBF">
      <w:pPr>
        <w:numPr>
          <w:ilvl w:val="7"/>
          <w:numId w:val="2"/>
        </w:numPr>
        <w:tabs>
          <w:tab w:val="left" w:pos="827"/>
        </w:tabs>
        <w:spacing w:line="238" w:lineRule="exact"/>
        <w:ind w:right="200"/>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alte situatii, fata de cele prev</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 xml:space="preserve">zute la art. 26 alin. (2) lit. a)-d), in care Consiliul Local considera absenta motivata a unui consilier local la </w:t>
      </w:r>
      <w:r w:rsidR="00E610FD" w:rsidRPr="008C199A">
        <w:rPr>
          <w:rFonts w:ascii="Times New Roman" w:eastAsia="Times New Roman" w:hAnsi="Times New Roman" w:cs="Times New Roman"/>
          <w:noProof/>
          <w:color w:val="auto"/>
          <w:sz w:val="26"/>
          <w:szCs w:val="26"/>
          <w:lang w:val="ro-RO"/>
        </w:rPr>
        <w:t>ș</w:t>
      </w:r>
      <w:r w:rsidRPr="008C199A">
        <w:rPr>
          <w:rFonts w:ascii="Times New Roman" w:eastAsia="Times New Roman" w:hAnsi="Times New Roman" w:cs="Times New Roman"/>
          <w:noProof/>
          <w:color w:val="auto"/>
          <w:sz w:val="26"/>
          <w:szCs w:val="26"/>
          <w:lang w:val="ro-RO"/>
        </w:rPr>
        <w:t>edin</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 xml:space="preserve">ele </w:t>
      </w:r>
      <w:r w:rsidR="00E610FD" w:rsidRPr="008C199A">
        <w:rPr>
          <w:rFonts w:ascii="Times New Roman" w:eastAsia="Times New Roman" w:hAnsi="Times New Roman" w:cs="Times New Roman"/>
          <w:noProof/>
          <w:color w:val="auto"/>
          <w:sz w:val="26"/>
          <w:szCs w:val="26"/>
          <w:lang w:val="ro-RO"/>
        </w:rPr>
        <w:t>Consiliului local</w:t>
      </w:r>
      <w:r w:rsidRPr="008C199A">
        <w:rPr>
          <w:rFonts w:ascii="Times New Roman" w:eastAsia="Times New Roman" w:hAnsi="Times New Roman" w:cs="Times New Roman"/>
          <w:noProof/>
          <w:color w:val="auto"/>
          <w:sz w:val="26"/>
          <w:szCs w:val="26"/>
          <w:lang w:val="ro-RO"/>
        </w:rPr>
        <w:t>;</w:t>
      </w:r>
    </w:p>
    <w:p w:rsidR="00B04A89" w:rsidRPr="008C199A" w:rsidRDefault="00B04A89" w:rsidP="00620EBF">
      <w:pPr>
        <w:numPr>
          <w:ilvl w:val="7"/>
          <w:numId w:val="2"/>
        </w:numPr>
        <w:tabs>
          <w:tab w:val="left" w:pos="820"/>
        </w:tabs>
        <w:spacing w:line="238" w:lineRule="exact"/>
        <w:ind w:right="200"/>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posibilitatea si modalitatea concreta prin care cetatenii cu domiciliul sau re</w:t>
      </w:r>
      <w:r w:rsidR="00E610FD" w:rsidRPr="008C199A">
        <w:rPr>
          <w:rFonts w:ascii="Times New Roman" w:eastAsia="Times New Roman" w:hAnsi="Times New Roman" w:cs="Times New Roman"/>
          <w:noProof/>
          <w:color w:val="auto"/>
          <w:sz w:val="26"/>
          <w:szCs w:val="26"/>
          <w:lang w:val="ro-RO"/>
        </w:rPr>
        <w:t>ș</w:t>
      </w:r>
      <w:r w:rsidRPr="008C199A">
        <w:rPr>
          <w:rFonts w:ascii="Times New Roman" w:eastAsia="Times New Roman" w:hAnsi="Times New Roman" w:cs="Times New Roman"/>
          <w:noProof/>
          <w:color w:val="auto"/>
          <w:sz w:val="26"/>
          <w:szCs w:val="26"/>
          <w:lang w:val="ro-RO"/>
        </w:rPr>
        <w:t>edin</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 xml:space="preserve">a in Comuna </w:t>
      </w:r>
      <w:r w:rsidR="00783B0C" w:rsidRPr="008C199A">
        <w:rPr>
          <w:rFonts w:ascii="Times New Roman" w:eastAsia="Times New Roman" w:hAnsi="Times New Roman" w:cs="Times New Roman"/>
          <w:noProof/>
          <w:color w:val="auto"/>
          <w:sz w:val="26"/>
          <w:szCs w:val="26"/>
          <w:lang w:val="ro-RO"/>
        </w:rPr>
        <w:t>Bunila</w:t>
      </w:r>
      <w:r w:rsidRPr="008C199A">
        <w:rPr>
          <w:rFonts w:ascii="Times New Roman" w:eastAsia="Times New Roman" w:hAnsi="Times New Roman" w:cs="Times New Roman"/>
          <w:noProof/>
          <w:color w:val="auto"/>
          <w:sz w:val="26"/>
          <w:szCs w:val="26"/>
          <w:lang w:val="ro-RO"/>
        </w:rPr>
        <w:t xml:space="preserve"> pot sa asiste la </w:t>
      </w:r>
      <w:r w:rsidR="00E610FD" w:rsidRPr="008C199A">
        <w:rPr>
          <w:rFonts w:ascii="Times New Roman" w:eastAsia="Times New Roman" w:hAnsi="Times New Roman" w:cs="Times New Roman"/>
          <w:noProof/>
          <w:color w:val="auto"/>
          <w:sz w:val="26"/>
          <w:szCs w:val="26"/>
          <w:lang w:val="ro-RO"/>
        </w:rPr>
        <w:t>ș</w:t>
      </w:r>
      <w:r w:rsidRPr="008C199A">
        <w:rPr>
          <w:rFonts w:ascii="Times New Roman" w:eastAsia="Times New Roman" w:hAnsi="Times New Roman" w:cs="Times New Roman"/>
          <w:noProof/>
          <w:color w:val="auto"/>
          <w:sz w:val="26"/>
          <w:szCs w:val="26"/>
          <w:lang w:val="ro-RO"/>
        </w:rPr>
        <w:t>edin</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 xml:space="preserve">ele </w:t>
      </w:r>
      <w:r w:rsidR="00E610FD" w:rsidRPr="008C199A">
        <w:rPr>
          <w:rFonts w:ascii="Times New Roman" w:eastAsia="Times New Roman" w:hAnsi="Times New Roman" w:cs="Times New Roman"/>
          <w:noProof/>
          <w:color w:val="auto"/>
          <w:sz w:val="26"/>
          <w:szCs w:val="26"/>
          <w:lang w:val="ro-RO"/>
        </w:rPr>
        <w:t>consiliului local</w:t>
      </w:r>
      <w:r w:rsidRPr="008C199A">
        <w:rPr>
          <w:rFonts w:ascii="Times New Roman" w:eastAsia="Times New Roman" w:hAnsi="Times New Roman" w:cs="Times New Roman"/>
          <w:noProof/>
          <w:color w:val="auto"/>
          <w:sz w:val="26"/>
          <w:szCs w:val="26"/>
          <w:lang w:val="ro-RO"/>
        </w:rPr>
        <w:t xml:space="preserve"> si/sau sa le urmareasca pe internet;</w:t>
      </w:r>
    </w:p>
    <w:p w:rsidR="00B04A89" w:rsidRPr="008C199A" w:rsidRDefault="00B04A89" w:rsidP="00620EBF">
      <w:pPr>
        <w:numPr>
          <w:ilvl w:val="7"/>
          <w:numId w:val="2"/>
        </w:numPr>
        <w:tabs>
          <w:tab w:val="left" w:pos="838"/>
          <w:tab w:val="left" w:leader="underscore" w:pos="10079"/>
        </w:tabs>
        <w:spacing w:line="238" w:lineRule="exact"/>
        <w:ind w:right="200"/>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condi</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iile in care pot participa la lucr</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 xml:space="preserve">rile </w:t>
      </w:r>
      <w:r w:rsidR="00E610FD" w:rsidRPr="008C199A">
        <w:rPr>
          <w:rFonts w:ascii="Times New Roman" w:eastAsia="Times New Roman" w:hAnsi="Times New Roman" w:cs="Times New Roman"/>
          <w:noProof/>
          <w:color w:val="auto"/>
          <w:sz w:val="26"/>
          <w:szCs w:val="26"/>
          <w:lang w:val="ro-RO"/>
        </w:rPr>
        <w:t>consiliului local</w:t>
      </w:r>
      <w:r w:rsidRPr="008C199A">
        <w:rPr>
          <w:rFonts w:ascii="Times New Roman" w:eastAsia="Times New Roman" w:hAnsi="Times New Roman" w:cs="Times New Roman"/>
          <w:noProof/>
          <w:color w:val="auto"/>
          <w:sz w:val="26"/>
          <w:szCs w:val="26"/>
          <w:lang w:val="ro-RO"/>
        </w:rPr>
        <w:t>, pot asista si lua cuvântul, fara drept de vot, in problemele ce privesc domeniile lor de responsabilitate: Prefectul, Pre</w:t>
      </w:r>
      <w:r w:rsidR="00E610FD" w:rsidRPr="008C199A">
        <w:rPr>
          <w:rFonts w:ascii="Times New Roman" w:eastAsia="Times New Roman" w:hAnsi="Times New Roman" w:cs="Times New Roman"/>
          <w:noProof/>
          <w:color w:val="auto"/>
          <w:sz w:val="26"/>
          <w:szCs w:val="26"/>
          <w:lang w:val="ro-RO"/>
        </w:rPr>
        <w:t>ș</w:t>
      </w:r>
      <w:r w:rsidRPr="008C199A">
        <w:rPr>
          <w:rFonts w:ascii="Times New Roman" w:eastAsia="Times New Roman" w:hAnsi="Times New Roman" w:cs="Times New Roman"/>
          <w:noProof/>
          <w:color w:val="auto"/>
          <w:sz w:val="26"/>
          <w:szCs w:val="26"/>
          <w:lang w:val="ro-RO"/>
        </w:rPr>
        <w:t>edintele Consiliului Jude</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ean sau reprezentan</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ii acestora, deputa</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ii si senatorii, mini</w:t>
      </w:r>
      <w:r w:rsidR="00E610FD" w:rsidRPr="008C199A">
        <w:rPr>
          <w:rFonts w:ascii="Times New Roman" w:eastAsia="Times New Roman" w:hAnsi="Times New Roman" w:cs="Times New Roman"/>
          <w:noProof/>
          <w:color w:val="auto"/>
          <w:sz w:val="26"/>
          <w:szCs w:val="26"/>
          <w:lang w:val="ro-RO"/>
        </w:rPr>
        <w:t>ș</w:t>
      </w:r>
      <w:r w:rsidRPr="008C199A">
        <w:rPr>
          <w:rFonts w:ascii="Times New Roman" w:eastAsia="Times New Roman" w:hAnsi="Times New Roman" w:cs="Times New Roman"/>
          <w:noProof/>
          <w:color w:val="auto"/>
          <w:sz w:val="26"/>
          <w:szCs w:val="26"/>
          <w:lang w:val="ro-RO"/>
        </w:rPr>
        <w:t>trii si ceilal</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i membri ai Guvernului, secretarii si subsecretarii de stat, conduc</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torii serviciilor publice deconcentrate ale ministerelor si ale celorlalte organe centrale, conduc</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torii compartimentelor de resort si conduc</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torii organismelor prestatoare de servicii publice sau de utilitate publica din unitatile administrativ-teritoriale, precum si alte persoane interesate;</w:t>
      </w:r>
    </w:p>
    <w:p w:rsidR="00B04A89" w:rsidRPr="008C199A" w:rsidRDefault="00B04A89" w:rsidP="00620EBF">
      <w:pPr>
        <w:numPr>
          <w:ilvl w:val="7"/>
          <w:numId w:val="2"/>
        </w:numPr>
        <w:tabs>
          <w:tab w:val="left" w:pos="860"/>
        </w:tabs>
        <w:spacing w:line="238" w:lineRule="exact"/>
        <w:ind w:right="160"/>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tipologia problemelor pentru care Pre</w:t>
      </w:r>
      <w:r w:rsidR="00E610FD" w:rsidRPr="008C199A">
        <w:rPr>
          <w:rFonts w:ascii="Times New Roman" w:eastAsia="Times New Roman" w:hAnsi="Times New Roman" w:cs="Times New Roman"/>
          <w:noProof/>
          <w:color w:val="auto"/>
          <w:sz w:val="26"/>
          <w:szCs w:val="26"/>
          <w:lang w:val="ro-RO"/>
        </w:rPr>
        <w:t>ș</w:t>
      </w:r>
      <w:r w:rsidRPr="008C199A">
        <w:rPr>
          <w:rFonts w:ascii="Times New Roman" w:eastAsia="Times New Roman" w:hAnsi="Times New Roman" w:cs="Times New Roman"/>
          <w:noProof/>
          <w:color w:val="auto"/>
          <w:sz w:val="26"/>
          <w:szCs w:val="26"/>
          <w:lang w:val="ro-RO"/>
        </w:rPr>
        <w:t xml:space="preserve">edintele de </w:t>
      </w:r>
      <w:r w:rsidR="00E610FD" w:rsidRPr="008C199A">
        <w:rPr>
          <w:rFonts w:ascii="Times New Roman" w:eastAsia="Times New Roman" w:hAnsi="Times New Roman" w:cs="Times New Roman"/>
          <w:noProof/>
          <w:color w:val="auto"/>
          <w:sz w:val="26"/>
          <w:szCs w:val="26"/>
          <w:lang w:val="ro-RO"/>
        </w:rPr>
        <w:t>ș</w:t>
      </w:r>
      <w:r w:rsidRPr="008C199A">
        <w:rPr>
          <w:rFonts w:ascii="Times New Roman" w:eastAsia="Times New Roman" w:hAnsi="Times New Roman" w:cs="Times New Roman"/>
          <w:noProof/>
          <w:color w:val="auto"/>
          <w:sz w:val="26"/>
          <w:szCs w:val="26"/>
          <w:lang w:val="ro-RO"/>
        </w:rPr>
        <w:t>edin</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a permite oricând unui consilier local sa r</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spund</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 xml:space="preserve"> intr-o problema de ordin personal;</w:t>
      </w:r>
    </w:p>
    <w:p w:rsidR="00B04A89" w:rsidRPr="008C199A" w:rsidRDefault="00B04A89" w:rsidP="00620EBF">
      <w:pPr>
        <w:numPr>
          <w:ilvl w:val="7"/>
          <w:numId w:val="2"/>
        </w:numPr>
        <w:tabs>
          <w:tab w:val="left" w:pos="856"/>
        </w:tabs>
        <w:spacing w:line="238" w:lineRule="exact"/>
        <w:ind w:right="160"/>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 xml:space="preserve">modalitatea de desemnare a consilierilor locali, dintre cei care au participat la </w:t>
      </w:r>
      <w:r w:rsidR="00E610FD" w:rsidRPr="008C199A">
        <w:rPr>
          <w:rFonts w:ascii="Times New Roman" w:eastAsia="Times New Roman" w:hAnsi="Times New Roman" w:cs="Times New Roman"/>
          <w:noProof/>
          <w:color w:val="auto"/>
          <w:sz w:val="26"/>
          <w:szCs w:val="26"/>
          <w:lang w:val="ro-RO"/>
        </w:rPr>
        <w:t>ș</w:t>
      </w:r>
      <w:r w:rsidRPr="008C199A">
        <w:rPr>
          <w:rFonts w:ascii="Times New Roman" w:eastAsia="Times New Roman" w:hAnsi="Times New Roman" w:cs="Times New Roman"/>
          <w:noProof/>
          <w:color w:val="auto"/>
          <w:sz w:val="26"/>
          <w:szCs w:val="26"/>
          <w:lang w:val="ro-RO"/>
        </w:rPr>
        <w:t>edin</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 xml:space="preserve">a, care semneaza Hotararea </w:t>
      </w:r>
      <w:r w:rsidR="00E610FD" w:rsidRPr="008C199A">
        <w:rPr>
          <w:rFonts w:ascii="Times New Roman" w:eastAsia="Times New Roman" w:hAnsi="Times New Roman" w:cs="Times New Roman"/>
          <w:noProof/>
          <w:color w:val="auto"/>
          <w:sz w:val="26"/>
          <w:szCs w:val="26"/>
          <w:lang w:val="ro-RO"/>
        </w:rPr>
        <w:t>Consiliului local</w:t>
      </w:r>
      <w:r w:rsidRPr="008C199A">
        <w:rPr>
          <w:rFonts w:ascii="Times New Roman" w:eastAsia="Times New Roman" w:hAnsi="Times New Roman" w:cs="Times New Roman"/>
          <w:noProof/>
          <w:color w:val="auto"/>
          <w:sz w:val="26"/>
          <w:szCs w:val="26"/>
          <w:lang w:val="ro-RO"/>
        </w:rPr>
        <w:t>, in cazul in care pre</w:t>
      </w:r>
      <w:r w:rsidR="00E610FD" w:rsidRPr="008C199A">
        <w:rPr>
          <w:rFonts w:ascii="Times New Roman" w:eastAsia="Times New Roman" w:hAnsi="Times New Roman" w:cs="Times New Roman"/>
          <w:noProof/>
          <w:color w:val="auto"/>
          <w:sz w:val="26"/>
          <w:szCs w:val="26"/>
          <w:lang w:val="ro-RO"/>
        </w:rPr>
        <w:t>ș</w:t>
      </w:r>
      <w:r w:rsidRPr="008C199A">
        <w:rPr>
          <w:rFonts w:ascii="Times New Roman" w:eastAsia="Times New Roman" w:hAnsi="Times New Roman" w:cs="Times New Roman"/>
          <w:noProof/>
          <w:color w:val="auto"/>
          <w:sz w:val="26"/>
          <w:szCs w:val="26"/>
          <w:lang w:val="ro-RO"/>
        </w:rPr>
        <w:t xml:space="preserve">edintele de </w:t>
      </w:r>
      <w:r w:rsidR="00E610FD" w:rsidRPr="008C199A">
        <w:rPr>
          <w:rFonts w:ascii="Times New Roman" w:eastAsia="Times New Roman" w:hAnsi="Times New Roman" w:cs="Times New Roman"/>
          <w:noProof/>
          <w:color w:val="auto"/>
          <w:sz w:val="26"/>
          <w:szCs w:val="26"/>
          <w:lang w:val="ro-RO"/>
        </w:rPr>
        <w:t>ș</w:t>
      </w:r>
      <w:r w:rsidRPr="008C199A">
        <w:rPr>
          <w:rFonts w:ascii="Times New Roman" w:eastAsia="Times New Roman" w:hAnsi="Times New Roman" w:cs="Times New Roman"/>
          <w:noProof/>
          <w:color w:val="auto"/>
          <w:sz w:val="26"/>
          <w:szCs w:val="26"/>
          <w:lang w:val="ro-RO"/>
        </w:rPr>
        <w:t>edin</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a refuza, in scris, sa semneze, alta decât cea prev</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zut</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 xml:space="preserve"> la art. 29 alin. (3) ;</w:t>
      </w:r>
    </w:p>
    <w:p w:rsidR="00B04A89" w:rsidRPr="008C199A" w:rsidRDefault="00B04A89" w:rsidP="00620EBF">
      <w:pPr>
        <w:numPr>
          <w:ilvl w:val="7"/>
          <w:numId w:val="2"/>
        </w:numPr>
        <w:tabs>
          <w:tab w:val="left" w:pos="856"/>
        </w:tabs>
        <w:spacing w:line="238" w:lineRule="exact"/>
        <w:ind w:right="160"/>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procentul aplicabil de unitatea administrativ-teritoriala referitor la indemniza</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 xml:space="preserve">ia lunara a consilierilor locali care participa la </w:t>
      </w:r>
      <w:r w:rsidR="00E610FD" w:rsidRPr="008C199A">
        <w:rPr>
          <w:rFonts w:ascii="Times New Roman" w:eastAsia="Times New Roman" w:hAnsi="Times New Roman" w:cs="Times New Roman"/>
          <w:noProof/>
          <w:color w:val="auto"/>
          <w:sz w:val="26"/>
          <w:szCs w:val="26"/>
          <w:lang w:val="ro-RO"/>
        </w:rPr>
        <w:t>ș</w:t>
      </w:r>
      <w:r w:rsidRPr="008C199A">
        <w:rPr>
          <w:rFonts w:ascii="Times New Roman" w:eastAsia="Times New Roman" w:hAnsi="Times New Roman" w:cs="Times New Roman"/>
          <w:noProof/>
          <w:color w:val="auto"/>
          <w:sz w:val="26"/>
          <w:szCs w:val="26"/>
          <w:lang w:val="ro-RO"/>
        </w:rPr>
        <w:t>edin</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 xml:space="preserve">ele ordinare ori la </w:t>
      </w:r>
      <w:r w:rsidR="00E610FD" w:rsidRPr="008C199A">
        <w:rPr>
          <w:rFonts w:ascii="Times New Roman" w:eastAsia="Times New Roman" w:hAnsi="Times New Roman" w:cs="Times New Roman"/>
          <w:noProof/>
          <w:color w:val="auto"/>
          <w:sz w:val="26"/>
          <w:szCs w:val="26"/>
          <w:lang w:val="ro-RO"/>
        </w:rPr>
        <w:t>ș</w:t>
      </w:r>
      <w:r w:rsidRPr="008C199A">
        <w:rPr>
          <w:rFonts w:ascii="Times New Roman" w:eastAsia="Times New Roman" w:hAnsi="Times New Roman" w:cs="Times New Roman"/>
          <w:noProof/>
          <w:color w:val="auto"/>
          <w:sz w:val="26"/>
          <w:szCs w:val="26"/>
          <w:lang w:val="ro-RO"/>
        </w:rPr>
        <w:t>edin</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 xml:space="preserve">ele extraordinare ale </w:t>
      </w:r>
      <w:r w:rsidR="00E610FD" w:rsidRPr="008C199A">
        <w:rPr>
          <w:rFonts w:ascii="Times New Roman" w:eastAsia="Times New Roman" w:hAnsi="Times New Roman" w:cs="Times New Roman"/>
          <w:noProof/>
          <w:color w:val="auto"/>
          <w:sz w:val="26"/>
          <w:szCs w:val="26"/>
          <w:lang w:val="ro-RO"/>
        </w:rPr>
        <w:t>Consiliului local</w:t>
      </w:r>
      <w:r w:rsidRPr="008C199A">
        <w:rPr>
          <w:rFonts w:ascii="Times New Roman" w:eastAsia="Times New Roman" w:hAnsi="Times New Roman" w:cs="Times New Roman"/>
          <w:noProof/>
          <w:color w:val="auto"/>
          <w:sz w:val="26"/>
          <w:szCs w:val="26"/>
          <w:lang w:val="ro-RO"/>
        </w:rPr>
        <w:t xml:space="preserve"> sau ale comisiilor de specialitate.</w:t>
      </w:r>
    </w:p>
    <w:p w:rsidR="00B04A89" w:rsidRPr="008C199A" w:rsidRDefault="00B04A89" w:rsidP="00C34330">
      <w:pPr>
        <w:tabs>
          <w:tab w:val="left" w:pos="975"/>
        </w:tabs>
        <w:spacing w:line="238" w:lineRule="exact"/>
        <w:ind w:right="160"/>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(5) Votul consilierilor locali este individual si poate fi deschis sau secret.</w:t>
      </w:r>
    </w:p>
    <w:p w:rsidR="00B04A89" w:rsidRPr="008C199A" w:rsidRDefault="00B04A89" w:rsidP="00C34330">
      <w:pPr>
        <w:tabs>
          <w:tab w:val="left" w:pos="972"/>
        </w:tabs>
        <w:spacing w:line="238" w:lineRule="exact"/>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(6) Votul deschis se exprima prin oricare dintre urmatoarele modalitati:</w:t>
      </w:r>
    </w:p>
    <w:p w:rsidR="00B04A89" w:rsidRPr="008C199A" w:rsidRDefault="00B04A89" w:rsidP="00620EBF">
      <w:pPr>
        <w:numPr>
          <w:ilvl w:val="9"/>
          <w:numId w:val="2"/>
        </w:numPr>
        <w:tabs>
          <w:tab w:val="left" w:pos="893"/>
        </w:tabs>
        <w:spacing w:line="238" w:lineRule="exact"/>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a) prin ridicarea mâinii;</w:t>
      </w:r>
    </w:p>
    <w:p w:rsidR="00B04A89" w:rsidRPr="008C199A" w:rsidRDefault="00B04A89" w:rsidP="00620EBF">
      <w:pPr>
        <w:numPr>
          <w:ilvl w:val="9"/>
          <w:numId w:val="2"/>
        </w:numPr>
        <w:tabs>
          <w:tab w:val="left" w:pos="900"/>
        </w:tabs>
        <w:spacing w:line="238" w:lineRule="exact"/>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lastRenderedPageBreak/>
        <w:t>b) prin apel nominal, efectuat de pre</w:t>
      </w:r>
      <w:r w:rsidR="00E610FD" w:rsidRPr="008C199A">
        <w:rPr>
          <w:rFonts w:ascii="Times New Roman" w:eastAsia="Times New Roman" w:hAnsi="Times New Roman" w:cs="Times New Roman"/>
          <w:noProof/>
          <w:color w:val="auto"/>
          <w:sz w:val="26"/>
          <w:szCs w:val="26"/>
          <w:lang w:val="ro-RO"/>
        </w:rPr>
        <w:t>ș</w:t>
      </w:r>
      <w:r w:rsidRPr="008C199A">
        <w:rPr>
          <w:rFonts w:ascii="Times New Roman" w:eastAsia="Times New Roman" w:hAnsi="Times New Roman" w:cs="Times New Roman"/>
          <w:noProof/>
          <w:color w:val="auto"/>
          <w:sz w:val="26"/>
          <w:szCs w:val="26"/>
          <w:lang w:val="ro-RO"/>
        </w:rPr>
        <w:t xml:space="preserve">edintele de </w:t>
      </w:r>
      <w:r w:rsidR="00E610FD" w:rsidRPr="008C199A">
        <w:rPr>
          <w:rFonts w:ascii="Times New Roman" w:eastAsia="Times New Roman" w:hAnsi="Times New Roman" w:cs="Times New Roman"/>
          <w:noProof/>
          <w:color w:val="auto"/>
          <w:sz w:val="26"/>
          <w:szCs w:val="26"/>
          <w:lang w:val="ro-RO"/>
        </w:rPr>
        <w:t>ș</w:t>
      </w:r>
      <w:r w:rsidRPr="008C199A">
        <w:rPr>
          <w:rFonts w:ascii="Times New Roman" w:eastAsia="Times New Roman" w:hAnsi="Times New Roman" w:cs="Times New Roman"/>
          <w:noProof/>
          <w:color w:val="auto"/>
          <w:sz w:val="26"/>
          <w:szCs w:val="26"/>
          <w:lang w:val="ro-RO"/>
        </w:rPr>
        <w:t>edin</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a;</w:t>
      </w:r>
    </w:p>
    <w:p w:rsidR="00B04A89" w:rsidRPr="008C199A" w:rsidRDefault="00B04A89" w:rsidP="00620EBF">
      <w:pPr>
        <w:numPr>
          <w:ilvl w:val="9"/>
          <w:numId w:val="2"/>
        </w:numPr>
        <w:tabs>
          <w:tab w:val="left" w:pos="900"/>
        </w:tabs>
        <w:spacing w:line="238" w:lineRule="exact"/>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c) electronic.</w:t>
      </w:r>
    </w:p>
    <w:p w:rsidR="00B04A89" w:rsidRPr="008C199A" w:rsidRDefault="00B04A89" w:rsidP="00620EBF">
      <w:pPr>
        <w:numPr>
          <w:ilvl w:val="9"/>
          <w:numId w:val="2"/>
        </w:numPr>
        <w:tabs>
          <w:tab w:val="clear" w:pos="360"/>
          <w:tab w:val="num" w:pos="0"/>
          <w:tab w:val="left" w:pos="900"/>
        </w:tabs>
        <w:spacing w:line="238" w:lineRule="exact"/>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(7) Consiliul Local hot</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r</w:t>
      </w:r>
      <w:r w:rsidR="00E610FD" w:rsidRPr="008C199A">
        <w:rPr>
          <w:rFonts w:ascii="Times New Roman" w:eastAsia="Times New Roman" w:hAnsi="Times New Roman" w:cs="Times New Roman"/>
          <w:noProof/>
          <w:color w:val="auto"/>
          <w:sz w:val="26"/>
          <w:szCs w:val="26"/>
          <w:lang w:val="ro-RO"/>
        </w:rPr>
        <w:t>ă</w:t>
      </w:r>
      <w:r w:rsidR="00C723F1" w:rsidRPr="008C199A">
        <w:rPr>
          <w:rFonts w:ascii="Times New Roman" w:eastAsia="Times New Roman" w:hAnsi="Times New Roman" w:cs="Times New Roman"/>
          <w:noProof/>
          <w:color w:val="auto"/>
          <w:sz w:val="26"/>
          <w:szCs w:val="26"/>
          <w:lang w:val="ro-RO"/>
        </w:rPr>
        <w:t>ște, la propunerea p</w:t>
      </w:r>
      <w:r w:rsidRPr="008C199A">
        <w:rPr>
          <w:rFonts w:ascii="Times New Roman" w:eastAsia="Times New Roman" w:hAnsi="Times New Roman" w:cs="Times New Roman"/>
          <w:noProof/>
          <w:color w:val="auto"/>
          <w:sz w:val="26"/>
          <w:szCs w:val="26"/>
          <w:lang w:val="ro-RO"/>
        </w:rPr>
        <w:t>reședintelui de ședinț</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 xml:space="preserve"> ce modalitate de vot se va folosi, in afara cazurilor cand prin lege sau prin Regulamentul de organizare si func</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ionare se stabileste o anumita modalitate.</w:t>
      </w:r>
    </w:p>
    <w:p w:rsidR="00B04A89" w:rsidRPr="008C199A" w:rsidRDefault="00B04A89" w:rsidP="00C34330">
      <w:pPr>
        <w:tabs>
          <w:tab w:val="left" w:pos="986"/>
        </w:tabs>
        <w:spacing w:line="238" w:lineRule="exact"/>
        <w:ind w:right="160"/>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(8) Consiliul local poate stabili ca unele hotarari sa fie luate prin vot secret. Hotararile cu caracter individual cu privire la persoane sunt luate intotdeauna prin vot secret, cu excep</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iile prev</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zute de lege.</w:t>
      </w:r>
    </w:p>
    <w:p w:rsidR="00B04A89" w:rsidRPr="008C199A" w:rsidRDefault="00B04A89" w:rsidP="00C34330">
      <w:pPr>
        <w:tabs>
          <w:tab w:val="left" w:pos="986"/>
        </w:tabs>
        <w:spacing w:line="238" w:lineRule="exact"/>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(9) Pentru exercitarea votului secret se folosesc buletine de vot.</w:t>
      </w:r>
    </w:p>
    <w:p w:rsidR="00B04A89" w:rsidRPr="008C199A" w:rsidRDefault="00B04A89" w:rsidP="00C34330">
      <w:pPr>
        <w:pStyle w:val="Frspaiere"/>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(10) Redactarea buletinelor de vot trebuie sa fie fara echivoc. Pentru exprimarea opțiunii se folosesc, de regulă, cuvintele "da" sau "nu".</w:t>
      </w:r>
    </w:p>
    <w:p w:rsidR="00B04A89" w:rsidRPr="008C199A" w:rsidRDefault="00B04A89" w:rsidP="00C34330">
      <w:pPr>
        <w:pStyle w:val="Frspaiere"/>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(11) Buletinele de vot se introduc într-o urnă. La numărarea voturilor nu se iau in calcul buletinele de vot pe care nu a fost exprimata opţiunea consilierului local sau au fost folosite ambele cuvinte prevăzute la alin. (10).</w:t>
      </w:r>
    </w:p>
    <w:p w:rsidR="00B04A89" w:rsidRPr="008C199A" w:rsidRDefault="00B04A89" w:rsidP="00C34330">
      <w:pPr>
        <w:tabs>
          <w:tab w:val="left" w:pos="1091"/>
        </w:tabs>
        <w:spacing w:line="238" w:lineRule="exact"/>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(12) Ab</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inerile se numara la voturile impotriva.</w:t>
      </w:r>
    </w:p>
    <w:p w:rsidR="00B04A89" w:rsidRPr="008C199A" w:rsidRDefault="00B04A89" w:rsidP="005853C7">
      <w:pPr>
        <w:tabs>
          <w:tab w:val="left" w:pos="1105"/>
        </w:tabs>
        <w:spacing w:line="238" w:lineRule="exact"/>
        <w:ind w:right="160"/>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(13) Votarea prin apel nominal se desfasoara in modul urm</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tor: pre</w:t>
      </w:r>
      <w:r w:rsidR="00E610FD" w:rsidRPr="008C199A">
        <w:rPr>
          <w:rFonts w:ascii="Times New Roman" w:eastAsia="Times New Roman" w:hAnsi="Times New Roman" w:cs="Times New Roman"/>
          <w:noProof/>
          <w:color w:val="auto"/>
          <w:sz w:val="26"/>
          <w:szCs w:val="26"/>
          <w:lang w:val="ro-RO"/>
        </w:rPr>
        <w:t>ș</w:t>
      </w:r>
      <w:r w:rsidRPr="008C199A">
        <w:rPr>
          <w:rFonts w:ascii="Times New Roman" w:eastAsia="Times New Roman" w:hAnsi="Times New Roman" w:cs="Times New Roman"/>
          <w:noProof/>
          <w:color w:val="auto"/>
          <w:sz w:val="26"/>
          <w:szCs w:val="26"/>
          <w:lang w:val="ro-RO"/>
        </w:rPr>
        <w:t xml:space="preserve">edintele de </w:t>
      </w:r>
      <w:r w:rsidR="00E610FD" w:rsidRPr="008C199A">
        <w:rPr>
          <w:rFonts w:ascii="Times New Roman" w:eastAsia="Times New Roman" w:hAnsi="Times New Roman" w:cs="Times New Roman"/>
          <w:noProof/>
          <w:color w:val="auto"/>
          <w:sz w:val="26"/>
          <w:szCs w:val="26"/>
          <w:lang w:val="ro-RO"/>
        </w:rPr>
        <w:t>ș</w:t>
      </w:r>
      <w:r w:rsidRPr="008C199A">
        <w:rPr>
          <w:rFonts w:ascii="Times New Roman" w:eastAsia="Times New Roman" w:hAnsi="Times New Roman" w:cs="Times New Roman"/>
          <w:noProof/>
          <w:color w:val="auto"/>
          <w:sz w:val="26"/>
          <w:szCs w:val="26"/>
          <w:lang w:val="ro-RO"/>
        </w:rPr>
        <w:t>edin</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a explica obiectul vot</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rii si sensul cuvintelor „pentru" si „impotriva". Secretarul general va da citire numelui si prenumelui fiec</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rui consilier local, in ordine alfabetica. Consilierul local nominalizat se ridica si propune cuvântul „pentru" sau „impotriva" in func</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ie de op</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iunea sa.</w:t>
      </w:r>
    </w:p>
    <w:p w:rsidR="00B04A89" w:rsidRPr="008C199A" w:rsidRDefault="00B04A89" w:rsidP="005853C7">
      <w:pPr>
        <w:tabs>
          <w:tab w:val="left" w:pos="1112"/>
        </w:tabs>
        <w:spacing w:line="238" w:lineRule="exact"/>
        <w:ind w:right="160"/>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 xml:space="preserve">(14) Daca pe parcursul desfasurarii </w:t>
      </w:r>
      <w:r w:rsidR="00E610FD" w:rsidRPr="008C199A">
        <w:rPr>
          <w:rFonts w:ascii="Times New Roman" w:eastAsia="Times New Roman" w:hAnsi="Times New Roman" w:cs="Times New Roman"/>
          <w:noProof/>
          <w:color w:val="auto"/>
          <w:sz w:val="26"/>
          <w:szCs w:val="26"/>
          <w:lang w:val="ro-RO"/>
        </w:rPr>
        <w:t>ș</w:t>
      </w:r>
      <w:r w:rsidRPr="008C199A">
        <w:rPr>
          <w:rFonts w:ascii="Times New Roman" w:eastAsia="Times New Roman" w:hAnsi="Times New Roman" w:cs="Times New Roman"/>
          <w:noProof/>
          <w:color w:val="auto"/>
          <w:sz w:val="26"/>
          <w:szCs w:val="26"/>
          <w:lang w:val="ro-RO"/>
        </w:rPr>
        <w:t>edin</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ei nu este intrunita majoritatea legala necesara pentru adoptarea proiectului de hotarare, pre</w:t>
      </w:r>
      <w:r w:rsidR="00E610FD" w:rsidRPr="008C199A">
        <w:rPr>
          <w:rFonts w:ascii="Times New Roman" w:eastAsia="Times New Roman" w:hAnsi="Times New Roman" w:cs="Times New Roman"/>
          <w:noProof/>
          <w:color w:val="auto"/>
          <w:sz w:val="26"/>
          <w:szCs w:val="26"/>
          <w:lang w:val="ro-RO"/>
        </w:rPr>
        <w:t>ș</w:t>
      </w:r>
      <w:r w:rsidRPr="008C199A">
        <w:rPr>
          <w:rFonts w:ascii="Times New Roman" w:eastAsia="Times New Roman" w:hAnsi="Times New Roman" w:cs="Times New Roman"/>
          <w:noProof/>
          <w:color w:val="auto"/>
          <w:sz w:val="26"/>
          <w:szCs w:val="26"/>
          <w:lang w:val="ro-RO"/>
        </w:rPr>
        <w:t xml:space="preserve">edintele de </w:t>
      </w:r>
      <w:r w:rsidR="00E610FD" w:rsidRPr="008C199A">
        <w:rPr>
          <w:rFonts w:ascii="Times New Roman" w:eastAsia="Times New Roman" w:hAnsi="Times New Roman" w:cs="Times New Roman"/>
          <w:noProof/>
          <w:color w:val="auto"/>
          <w:sz w:val="26"/>
          <w:szCs w:val="26"/>
          <w:lang w:val="ro-RO"/>
        </w:rPr>
        <w:t>ș</w:t>
      </w:r>
      <w:r w:rsidRPr="008C199A">
        <w:rPr>
          <w:rFonts w:ascii="Times New Roman" w:eastAsia="Times New Roman" w:hAnsi="Times New Roman" w:cs="Times New Roman"/>
          <w:noProof/>
          <w:color w:val="auto"/>
          <w:sz w:val="26"/>
          <w:szCs w:val="26"/>
          <w:lang w:val="ro-RO"/>
        </w:rPr>
        <w:t>edin</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a amana votarea pana la intrunirea acesteia.</w:t>
      </w:r>
    </w:p>
    <w:p w:rsidR="00B04A89" w:rsidRPr="008C199A" w:rsidRDefault="00B04A89" w:rsidP="005853C7">
      <w:pPr>
        <w:tabs>
          <w:tab w:val="left" w:pos="1119"/>
        </w:tabs>
        <w:spacing w:line="238" w:lineRule="exact"/>
        <w:ind w:right="160"/>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 xml:space="preserve">(15) Daca in urma dezbaterilor din </w:t>
      </w:r>
      <w:r w:rsidR="00E610FD" w:rsidRPr="008C199A">
        <w:rPr>
          <w:rFonts w:ascii="Times New Roman" w:eastAsia="Times New Roman" w:hAnsi="Times New Roman" w:cs="Times New Roman"/>
          <w:noProof/>
          <w:color w:val="auto"/>
          <w:sz w:val="26"/>
          <w:szCs w:val="26"/>
          <w:lang w:val="ro-RO"/>
        </w:rPr>
        <w:t>ș</w:t>
      </w:r>
      <w:r w:rsidRPr="008C199A">
        <w:rPr>
          <w:rFonts w:ascii="Times New Roman" w:eastAsia="Times New Roman" w:hAnsi="Times New Roman" w:cs="Times New Roman"/>
          <w:noProof/>
          <w:color w:val="auto"/>
          <w:sz w:val="26"/>
          <w:szCs w:val="26"/>
          <w:lang w:val="ro-RO"/>
        </w:rPr>
        <w:t>edin</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 xml:space="preserve">a </w:t>
      </w:r>
      <w:r w:rsidR="00E610FD" w:rsidRPr="008C199A">
        <w:rPr>
          <w:rFonts w:ascii="Times New Roman" w:eastAsia="Times New Roman" w:hAnsi="Times New Roman" w:cs="Times New Roman"/>
          <w:noProof/>
          <w:color w:val="auto"/>
          <w:sz w:val="26"/>
          <w:szCs w:val="26"/>
          <w:lang w:val="ro-RO"/>
        </w:rPr>
        <w:t>consiliului local</w:t>
      </w:r>
      <w:r w:rsidRPr="008C199A">
        <w:rPr>
          <w:rFonts w:ascii="Times New Roman" w:eastAsia="Times New Roman" w:hAnsi="Times New Roman" w:cs="Times New Roman"/>
          <w:noProof/>
          <w:color w:val="auto"/>
          <w:sz w:val="26"/>
          <w:szCs w:val="26"/>
          <w:lang w:val="ro-RO"/>
        </w:rPr>
        <w:t xml:space="preserve"> se impun modific</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ri de fond in continutul proiectului de hotarare, la propunerea primarului, a secretarului sau a consilierilor locali si cu acordul majoritatii consilierilor locali prezen</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i, pre</w:t>
      </w:r>
      <w:r w:rsidR="00E610FD" w:rsidRPr="008C199A">
        <w:rPr>
          <w:rFonts w:ascii="Times New Roman" w:eastAsia="Times New Roman" w:hAnsi="Times New Roman" w:cs="Times New Roman"/>
          <w:noProof/>
          <w:color w:val="auto"/>
          <w:sz w:val="26"/>
          <w:szCs w:val="26"/>
          <w:lang w:val="ro-RO"/>
        </w:rPr>
        <w:t>ș</w:t>
      </w:r>
      <w:r w:rsidRPr="008C199A">
        <w:rPr>
          <w:rFonts w:ascii="Times New Roman" w:eastAsia="Times New Roman" w:hAnsi="Times New Roman" w:cs="Times New Roman"/>
          <w:noProof/>
          <w:color w:val="auto"/>
          <w:sz w:val="26"/>
          <w:szCs w:val="26"/>
          <w:lang w:val="ro-RO"/>
        </w:rPr>
        <w:t xml:space="preserve">edintele de </w:t>
      </w:r>
      <w:r w:rsidR="00E610FD" w:rsidRPr="008C199A">
        <w:rPr>
          <w:rFonts w:ascii="Times New Roman" w:eastAsia="Times New Roman" w:hAnsi="Times New Roman" w:cs="Times New Roman"/>
          <w:noProof/>
          <w:color w:val="auto"/>
          <w:sz w:val="26"/>
          <w:szCs w:val="26"/>
          <w:lang w:val="ro-RO"/>
        </w:rPr>
        <w:t>ș</w:t>
      </w:r>
      <w:r w:rsidRPr="008C199A">
        <w:rPr>
          <w:rFonts w:ascii="Times New Roman" w:eastAsia="Times New Roman" w:hAnsi="Times New Roman" w:cs="Times New Roman"/>
          <w:noProof/>
          <w:color w:val="auto"/>
          <w:sz w:val="26"/>
          <w:szCs w:val="26"/>
          <w:lang w:val="ro-RO"/>
        </w:rPr>
        <w:t>edin</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a retransmite proiectul de hotarare, in vederea reexamin</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rii de c</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tre initiator si de c</w:t>
      </w:r>
      <w:r w:rsidR="00E610FD" w:rsidRPr="008C199A">
        <w:rPr>
          <w:rFonts w:ascii="Times New Roman" w:eastAsia="Times New Roman" w:hAnsi="Times New Roman" w:cs="Times New Roman"/>
          <w:noProof/>
          <w:color w:val="auto"/>
          <w:sz w:val="26"/>
          <w:szCs w:val="26"/>
          <w:lang w:val="ro-RO"/>
        </w:rPr>
        <w:t>ă</w:t>
      </w:r>
      <w:r w:rsidRPr="008C199A">
        <w:rPr>
          <w:rFonts w:ascii="Times New Roman" w:eastAsia="Times New Roman" w:hAnsi="Times New Roman" w:cs="Times New Roman"/>
          <w:noProof/>
          <w:color w:val="auto"/>
          <w:sz w:val="26"/>
          <w:szCs w:val="26"/>
          <w:lang w:val="ro-RO"/>
        </w:rPr>
        <w:t>tre compartimentele de specialitate.</w:t>
      </w:r>
    </w:p>
    <w:p w:rsidR="007108B4" w:rsidRPr="008C199A" w:rsidRDefault="00B04A89" w:rsidP="008C199A">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(16) Proiectele de hotarari respinse de consiliul local nu pot fi readuse in dezbaterea acestu</w:t>
      </w:r>
      <w:r w:rsidR="008C199A" w:rsidRPr="008C199A">
        <w:rPr>
          <w:rFonts w:ascii="Times New Roman" w:hAnsi="Times New Roman" w:cs="Times New Roman"/>
          <w:noProof/>
          <w:color w:val="auto"/>
          <w:sz w:val="26"/>
          <w:szCs w:val="26"/>
          <w:lang w:val="ro-RO"/>
        </w:rPr>
        <w:t>ia in cursul aceleiaşi şedinţe.</w:t>
      </w:r>
    </w:p>
    <w:p w:rsidR="00C723F1" w:rsidRPr="008C199A" w:rsidRDefault="00C723F1" w:rsidP="007D1B2C">
      <w:pPr>
        <w:autoSpaceDE w:val="0"/>
        <w:autoSpaceDN w:val="0"/>
        <w:adjustRightInd w:val="0"/>
        <w:jc w:val="both"/>
        <w:rPr>
          <w:rFonts w:ascii="Times New Roman" w:hAnsi="Times New Roman" w:cs="Times New Roman"/>
          <w:color w:val="auto"/>
          <w:sz w:val="28"/>
          <w:szCs w:val="28"/>
          <w:lang w:val="ro-RO"/>
        </w:rPr>
      </w:pPr>
      <w:r w:rsidRPr="008C199A">
        <w:rPr>
          <w:rFonts w:ascii="Times New Roman" w:hAnsi="Times New Roman" w:cs="Times New Roman"/>
          <w:noProof/>
          <w:color w:val="auto"/>
          <w:sz w:val="26"/>
          <w:szCs w:val="26"/>
          <w:lang w:val="ro-RO"/>
        </w:rPr>
        <w:t>(17)</w:t>
      </w:r>
      <w:r w:rsidR="00BD7847" w:rsidRPr="008C199A">
        <w:rPr>
          <w:rFonts w:ascii="Times New Roman" w:hAnsi="Times New Roman" w:cs="Times New Roman"/>
          <w:noProof/>
          <w:color w:val="auto"/>
          <w:sz w:val="26"/>
          <w:szCs w:val="26"/>
          <w:lang w:val="ro-RO"/>
        </w:rPr>
        <w:t xml:space="preserve"> a)</w:t>
      </w:r>
      <w:r w:rsidRPr="008C199A">
        <w:rPr>
          <w:rFonts w:ascii="Times New Roman" w:eastAsia="Times New Roman" w:hAnsi="Times New Roman" w:cs="Times New Roman"/>
          <w:noProof/>
          <w:color w:val="auto"/>
          <w:sz w:val="26"/>
          <w:szCs w:val="26"/>
          <w:lang w:val="ro-RO"/>
        </w:rPr>
        <w:t xml:space="preserve"> În cazul sedințelor desfasurate prin mijloace electronice de comunicare </w:t>
      </w:r>
      <w:r w:rsidR="007D1B2C" w:rsidRPr="008C199A">
        <w:rPr>
          <w:rFonts w:ascii="Times New Roman" w:hAnsi="Times New Roman" w:cs="Times New Roman"/>
          <w:color w:val="auto"/>
          <w:sz w:val="28"/>
          <w:szCs w:val="28"/>
          <w:lang w:val="ro-RO"/>
        </w:rPr>
        <w:t xml:space="preserve">disponibile (apel </w:t>
      </w:r>
      <w:r w:rsidR="00BD38C5" w:rsidRPr="008C199A">
        <w:rPr>
          <w:rFonts w:ascii="Times New Roman" w:hAnsi="Times New Roman" w:cs="Times New Roman"/>
          <w:color w:val="auto"/>
          <w:sz w:val="28"/>
          <w:szCs w:val="28"/>
          <w:lang w:val="ro-RO"/>
        </w:rPr>
        <w:t>telefonic</w:t>
      </w:r>
      <w:r w:rsidR="007D1B2C" w:rsidRPr="008C199A">
        <w:rPr>
          <w:rFonts w:ascii="Times New Roman" w:hAnsi="Times New Roman" w:cs="Times New Roman"/>
          <w:color w:val="auto"/>
          <w:sz w:val="28"/>
          <w:szCs w:val="28"/>
          <w:lang w:val="ro-RO"/>
        </w:rPr>
        <w:t xml:space="preserve">, sms, email, </w:t>
      </w:r>
      <w:proofErr w:type="spellStart"/>
      <w:r w:rsidR="007D1B2C" w:rsidRPr="008C199A">
        <w:rPr>
          <w:rFonts w:ascii="Times New Roman" w:hAnsi="Times New Roman" w:cs="Times New Roman"/>
          <w:color w:val="auto"/>
          <w:sz w:val="28"/>
          <w:szCs w:val="28"/>
          <w:lang w:val="ro-RO"/>
        </w:rPr>
        <w:t>aplicatii</w:t>
      </w:r>
      <w:proofErr w:type="spellEnd"/>
      <w:r w:rsidR="007D1B2C" w:rsidRPr="008C199A">
        <w:rPr>
          <w:rFonts w:ascii="Times New Roman" w:hAnsi="Times New Roman" w:cs="Times New Roman"/>
          <w:color w:val="auto"/>
          <w:sz w:val="28"/>
          <w:szCs w:val="28"/>
          <w:lang w:val="ro-RO"/>
        </w:rPr>
        <w:t xml:space="preserve"> </w:t>
      </w:r>
      <w:proofErr w:type="spellStart"/>
      <w:r w:rsidR="007D1B2C" w:rsidRPr="008C199A">
        <w:rPr>
          <w:rFonts w:ascii="Times New Roman" w:hAnsi="Times New Roman" w:cs="Times New Roman"/>
          <w:color w:val="auto"/>
          <w:sz w:val="28"/>
          <w:szCs w:val="28"/>
          <w:lang w:val="ro-RO"/>
        </w:rPr>
        <w:t>electronice-</w:t>
      </w:r>
      <w:proofErr w:type="spellEnd"/>
      <w:r w:rsidR="007D1B2C" w:rsidRPr="008C199A">
        <w:rPr>
          <w:rFonts w:ascii="Times New Roman" w:hAnsi="Times New Roman" w:cs="Times New Roman"/>
          <w:color w:val="auto"/>
          <w:sz w:val="28"/>
          <w:szCs w:val="28"/>
          <w:lang w:val="ro-RO"/>
        </w:rPr>
        <w:t xml:space="preserve"> </w:t>
      </w:r>
      <w:proofErr w:type="spellStart"/>
      <w:r w:rsidR="007D1B2C" w:rsidRPr="008C199A">
        <w:rPr>
          <w:rFonts w:ascii="Times New Roman" w:hAnsi="Times New Roman" w:cs="Times New Roman"/>
          <w:color w:val="auto"/>
          <w:sz w:val="28"/>
          <w:szCs w:val="28"/>
          <w:lang w:val="ro-RO"/>
        </w:rPr>
        <w:t>messanger-</w:t>
      </w:r>
      <w:proofErr w:type="spellEnd"/>
      <w:r w:rsidR="007D1B2C" w:rsidRPr="008C199A">
        <w:rPr>
          <w:rFonts w:ascii="Times New Roman" w:hAnsi="Times New Roman" w:cs="Times New Roman"/>
          <w:color w:val="auto"/>
          <w:sz w:val="28"/>
          <w:szCs w:val="28"/>
          <w:lang w:val="ro-RO"/>
        </w:rPr>
        <w:t xml:space="preserve"> </w:t>
      </w:r>
      <w:proofErr w:type="spellStart"/>
      <w:r w:rsidR="007D1B2C" w:rsidRPr="008C199A">
        <w:rPr>
          <w:rFonts w:ascii="Times New Roman" w:hAnsi="Times New Roman" w:cs="Times New Roman"/>
          <w:color w:val="auto"/>
          <w:sz w:val="28"/>
          <w:szCs w:val="28"/>
          <w:lang w:val="ro-RO"/>
        </w:rPr>
        <w:t>facebook</w:t>
      </w:r>
      <w:proofErr w:type="spellEnd"/>
      <w:r w:rsidR="007D1B2C" w:rsidRPr="008C199A">
        <w:rPr>
          <w:rFonts w:ascii="Times New Roman" w:hAnsi="Times New Roman" w:cs="Times New Roman"/>
          <w:color w:val="auto"/>
          <w:sz w:val="28"/>
          <w:szCs w:val="28"/>
          <w:lang w:val="ro-RO"/>
        </w:rPr>
        <w:t xml:space="preserve">, </w:t>
      </w:r>
      <w:proofErr w:type="spellStart"/>
      <w:r w:rsidR="007D1B2C" w:rsidRPr="008C199A">
        <w:rPr>
          <w:rFonts w:ascii="Times New Roman" w:hAnsi="Times New Roman" w:cs="Times New Roman"/>
          <w:color w:val="auto"/>
          <w:sz w:val="28"/>
          <w:szCs w:val="28"/>
          <w:lang w:val="ro-RO"/>
        </w:rPr>
        <w:t>whatsApp</w:t>
      </w:r>
      <w:proofErr w:type="spellEnd"/>
      <w:r w:rsidR="007D1B2C" w:rsidRPr="008C199A">
        <w:rPr>
          <w:rFonts w:ascii="Times New Roman" w:hAnsi="Times New Roman" w:cs="Times New Roman"/>
          <w:color w:val="auto"/>
          <w:sz w:val="28"/>
          <w:szCs w:val="28"/>
          <w:lang w:val="ro-RO"/>
        </w:rPr>
        <w:t xml:space="preserve">, </w:t>
      </w:r>
      <w:proofErr w:type="spellStart"/>
      <w:r w:rsidR="007D1B2C" w:rsidRPr="008C199A">
        <w:rPr>
          <w:rFonts w:ascii="Times New Roman" w:hAnsi="Times New Roman" w:cs="Times New Roman"/>
          <w:color w:val="auto"/>
          <w:sz w:val="28"/>
          <w:szCs w:val="28"/>
          <w:lang w:val="ro-RO"/>
        </w:rPr>
        <w:t>etc</w:t>
      </w:r>
      <w:proofErr w:type="spellEnd"/>
      <w:r w:rsidR="007D1B2C" w:rsidRPr="008C199A">
        <w:rPr>
          <w:rFonts w:ascii="Times New Roman" w:hAnsi="Times New Roman" w:cs="Times New Roman"/>
          <w:color w:val="auto"/>
          <w:sz w:val="28"/>
          <w:szCs w:val="28"/>
          <w:lang w:val="ro-RO"/>
        </w:rPr>
        <w:t xml:space="preserve"> )</w:t>
      </w:r>
      <w:r w:rsidRPr="008C199A">
        <w:rPr>
          <w:rFonts w:ascii="Times New Roman" w:eastAsia="Times New Roman" w:hAnsi="Times New Roman" w:cs="Times New Roman"/>
          <w:noProof/>
          <w:color w:val="auto"/>
          <w:sz w:val="26"/>
          <w:szCs w:val="26"/>
          <w:lang w:val="ro-RO"/>
        </w:rPr>
        <w:t xml:space="preserve"> votul deschis al consilierilor se exprimă prin apel nominal, efectuat d</w:t>
      </w:r>
      <w:r w:rsidR="00BD7847" w:rsidRPr="008C199A">
        <w:rPr>
          <w:rFonts w:ascii="Times New Roman" w:eastAsia="Times New Roman" w:hAnsi="Times New Roman" w:cs="Times New Roman"/>
          <w:noProof/>
          <w:color w:val="auto"/>
          <w:sz w:val="26"/>
          <w:szCs w:val="26"/>
          <w:lang w:val="ro-RO"/>
        </w:rPr>
        <w:t>e către președintele de ședință, fiind efectuat în ordinea alfabetică.</w:t>
      </w:r>
    </w:p>
    <w:p w:rsidR="00BD7847" w:rsidRPr="008C199A" w:rsidRDefault="00BD7847" w:rsidP="005853C7">
      <w:pPr>
        <w:pStyle w:val="Frspaiere"/>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ab/>
        <w:t xml:space="preserve">b)Votul asupra proiectelor de hotărâri va fi exercitat prin exprimarea cuvintelor „pentru”, „împotrivă” sau după caz „abținere”. </w:t>
      </w:r>
      <w:r w:rsidRPr="008C199A">
        <w:rPr>
          <w:rFonts w:ascii="Times New Roman" w:eastAsia="Times New Roman" w:hAnsi="Times New Roman" w:cs="Times New Roman"/>
          <w:color w:val="auto"/>
          <w:sz w:val="26"/>
          <w:szCs w:val="26"/>
          <w:lang w:val="ro-RO" w:eastAsia="ro-RO"/>
        </w:rPr>
        <w:t>Președintele de ședință împreună cu secretarul general al comunei , contabilizează toate voturile exprimate și consemnează rezultatul votării în procesul verbal al ședinței,</w:t>
      </w:r>
    </w:p>
    <w:p w:rsidR="00C723F1" w:rsidRPr="008C199A" w:rsidRDefault="00BD7847" w:rsidP="005853C7">
      <w:pPr>
        <w:pStyle w:val="Frspaiere"/>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color w:val="auto"/>
          <w:sz w:val="26"/>
          <w:szCs w:val="26"/>
          <w:lang w:val="ro-RO" w:eastAsia="ro-RO"/>
        </w:rPr>
        <w:t xml:space="preserve"> </w:t>
      </w:r>
      <w:r w:rsidRPr="008C199A">
        <w:rPr>
          <w:rFonts w:ascii="Times New Roman" w:eastAsia="Times New Roman" w:hAnsi="Times New Roman" w:cs="Times New Roman"/>
          <w:color w:val="auto"/>
          <w:sz w:val="26"/>
          <w:szCs w:val="26"/>
          <w:lang w:val="ro-RO" w:eastAsia="ro-RO"/>
        </w:rPr>
        <w:tab/>
        <w:t xml:space="preserve"> c) </w:t>
      </w:r>
      <w:r w:rsidR="00C723F1" w:rsidRPr="008C199A">
        <w:rPr>
          <w:rFonts w:ascii="Times New Roman" w:eastAsia="Times New Roman" w:hAnsi="Times New Roman" w:cs="Times New Roman"/>
          <w:color w:val="auto"/>
          <w:sz w:val="26"/>
          <w:szCs w:val="26"/>
          <w:lang w:val="ro-RO" w:eastAsia="ro-RO"/>
        </w:rPr>
        <w:t xml:space="preserve"> În cazul votului exprimat prin </w:t>
      </w:r>
      <w:r w:rsidRPr="008C199A">
        <w:rPr>
          <w:rFonts w:ascii="Times New Roman" w:eastAsia="Times New Roman" w:hAnsi="Times New Roman" w:cs="Times New Roman"/>
          <w:color w:val="auto"/>
          <w:sz w:val="26"/>
          <w:szCs w:val="26"/>
          <w:lang w:val="ro-RO" w:eastAsia="ro-RO"/>
        </w:rPr>
        <w:t>email sau mesaj SMS, p</w:t>
      </w:r>
      <w:r w:rsidR="00C723F1" w:rsidRPr="008C199A">
        <w:rPr>
          <w:rFonts w:ascii="Times New Roman" w:eastAsia="Times New Roman" w:hAnsi="Times New Roman" w:cs="Times New Roman"/>
          <w:color w:val="auto"/>
          <w:sz w:val="26"/>
          <w:szCs w:val="26"/>
          <w:lang w:val="ro-RO" w:eastAsia="ro-RO"/>
        </w:rPr>
        <w:t xml:space="preserve">reședintele de ședință </w:t>
      </w:r>
      <w:r w:rsidRPr="008C199A">
        <w:rPr>
          <w:rFonts w:ascii="Times New Roman" w:eastAsia="Times New Roman" w:hAnsi="Times New Roman" w:cs="Times New Roman"/>
          <w:color w:val="auto"/>
          <w:sz w:val="26"/>
          <w:szCs w:val="26"/>
          <w:lang w:val="ro-RO" w:eastAsia="ro-RO"/>
        </w:rPr>
        <w:t>împreună cu s</w:t>
      </w:r>
      <w:r w:rsidR="00C723F1" w:rsidRPr="008C199A">
        <w:rPr>
          <w:rFonts w:ascii="Times New Roman" w:eastAsia="Times New Roman" w:hAnsi="Times New Roman" w:cs="Times New Roman"/>
          <w:color w:val="auto"/>
          <w:sz w:val="26"/>
          <w:szCs w:val="26"/>
          <w:lang w:val="ro-RO" w:eastAsia="ro-RO"/>
        </w:rPr>
        <w:t>ecretarul general al comunei</w:t>
      </w:r>
      <w:r w:rsidRPr="008C199A">
        <w:rPr>
          <w:rFonts w:ascii="Times New Roman" w:eastAsia="Times New Roman" w:hAnsi="Times New Roman" w:cs="Times New Roman"/>
          <w:color w:val="auto"/>
          <w:sz w:val="26"/>
          <w:szCs w:val="26"/>
          <w:lang w:val="ro-RO" w:eastAsia="ro-RO"/>
        </w:rPr>
        <w:t xml:space="preserve"> contabilizează toate voturile exprimate până la ora desfășurării ședinței și consemnează rezultatul votării în procesul verbal al ședinței,</w:t>
      </w:r>
    </w:p>
    <w:p w:rsidR="00B04A89" w:rsidRPr="008C199A" w:rsidRDefault="00B04A89" w:rsidP="005853C7">
      <w:pPr>
        <w:pStyle w:val="Frspaiere"/>
        <w:jc w:val="both"/>
        <w:rPr>
          <w:rFonts w:ascii="Times New Roman" w:hAnsi="Times New Roman" w:cs="Times New Roman"/>
          <w:noProof/>
          <w:color w:val="auto"/>
          <w:sz w:val="26"/>
          <w:szCs w:val="26"/>
          <w:lang w:val="ro-RO"/>
        </w:rPr>
      </w:pPr>
      <w:bookmarkStart w:id="22" w:name="bookmark27"/>
      <w:r w:rsidRPr="008C199A">
        <w:rPr>
          <w:rFonts w:ascii="Times New Roman" w:hAnsi="Times New Roman" w:cs="Times New Roman"/>
          <w:b/>
          <w:noProof/>
          <w:color w:val="auto"/>
          <w:sz w:val="26"/>
          <w:szCs w:val="26"/>
          <w:u w:val="single"/>
          <w:lang w:val="ro-RO"/>
        </w:rPr>
        <w:t>Art. 29.</w:t>
      </w:r>
      <w:r w:rsidRPr="008C199A">
        <w:rPr>
          <w:rFonts w:ascii="Times New Roman" w:hAnsi="Times New Roman" w:cs="Times New Roman"/>
          <w:noProof/>
          <w:color w:val="auto"/>
          <w:sz w:val="26"/>
          <w:szCs w:val="26"/>
          <w:lang w:val="ro-RO"/>
        </w:rPr>
        <w:t xml:space="preserve"> </w:t>
      </w:r>
      <w:r w:rsidR="00BD7847" w:rsidRPr="008C199A">
        <w:rPr>
          <w:rFonts w:ascii="Times New Roman" w:hAnsi="Times New Roman" w:cs="Times New Roman"/>
          <w:noProof/>
          <w:color w:val="auto"/>
          <w:sz w:val="26"/>
          <w:szCs w:val="26"/>
          <w:u w:val="single"/>
          <w:lang w:val="ro-RO"/>
        </w:rPr>
        <w:t>Semnarea si contrasemnarea h</w:t>
      </w:r>
      <w:r w:rsidRPr="008C199A">
        <w:rPr>
          <w:rFonts w:ascii="Times New Roman" w:hAnsi="Times New Roman" w:cs="Times New Roman"/>
          <w:noProof/>
          <w:color w:val="auto"/>
          <w:sz w:val="26"/>
          <w:szCs w:val="26"/>
          <w:u w:val="single"/>
          <w:lang w:val="ro-RO"/>
        </w:rPr>
        <w:t xml:space="preserve">otararilor </w:t>
      </w:r>
      <w:r w:rsidR="00E610FD" w:rsidRPr="008C199A">
        <w:rPr>
          <w:rFonts w:ascii="Times New Roman" w:hAnsi="Times New Roman" w:cs="Times New Roman"/>
          <w:noProof/>
          <w:color w:val="auto"/>
          <w:sz w:val="26"/>
          <w:szCs w:val="26"/>
          <w:u w:val="single"/>
          <w:lang w:val="ro-RO"/>
        </w:rPr>
        <w:t>Consiliului local</w:t>
      </w:r>
      <w:bookmarkEnd w:id="22"/>
    </w:p>
    <w:p w:rsidR="00B04A89" w:rsidRPr="008C199A" w:rsidRDefault="00BD7847" w:rsidP="005853C7">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(1)Dupa desfasurarea şedinţei, h</w:t>
      </w:r>
      <w:r w:rsidR="00B04A89" w:rsidRPr="008C199A">
        <w:rPr>
          <w:rFonts w:ascii="Times New Roman" w:hAnsi="Times New Roman" w:cs="Times New Roman"/>
          <w:noProof/>
          <w:color w:val="auto"/>
          <w:sz w:val="26"/>
          <w:szCs w:val="26"/>
          <w:lang w:val="ro-RO"/>
        </w:rPr>
        <w:t xml:space="preserve">otararile </w:t>
      </w:r>
      <w:r w:rsidR="00E610FD" w:rsidRPr="008C199A">
        <w:rPr>
          <w:rFonts w:ascii="Times New Roman" w:hAnsi="Times New Roman" w:cs="Times New Roman"/>
          <w:noProof/>
          <w:color w:val="auto"/>
          <w:sz w:val="26"/>
          <w:szCs w:val="26"/>
          <w:lang w:val="ro-RO"/>
        </w:rPr>
        <w:t>Consiliului local</w:t>
      </w:r>
      <w:r w:rsidR="00B04A89" w:rsidRPr="008C199A">
        <w:rPr>
          <w:rFonts w:ascii="Times New Roman" w:hAnsi="Times New Roman" w:cs="Times New Roman"/>
          <w:noProof/>
          <w:color w:val="auto"/>
          <w:sz w:val="26"/>
          <w:szCs w:val="26"/>
          <w:lang w:val="ro-RO"/>
        </w:rPr>
        <w:t xml:space="preserve"> se semneaza de către preşedintele de şedinţa si se contrasemneaza, pentru legalitate, de către secretarul general.</w:t>
      </w:r>
    </w:p>
    <w:p w:rsidR="00B04A89" w:rsidRPr="008C199A" w:rsidRDefault="00BD7847" w:rsidP="005853C7">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(2) In cazul in care p</w:t>
      </w:r>
      <w:r w:rsidR="00B04A89" w:rsidRPr="008C199A">
        <w:rPr>
          <w:rFonts w:ascii="Times New Roman" w:hAnsi="Times New Roman" w:cs="Times New Roman"/>
          <w:noProof/>
          <w:color w:val="auto"/>
          <w:sz w:val="26"/>
          <w:szCs w:val="26"/>
          <w:lang w:val="ro-RO"/>
        </w:rPr>
        <w:t>reşedintele de şedinţa</w:t>
      </w:r>
      <w:r w:rsidRPr="008C199A">
        <w:rPr>
          <w:rFonts w:ascii="Times New Roman" w:hAnsi="Times New Roman" w:cs="Times New Roman"/>
          <w:noProof/>
          <w:color w:val="auto"/>
          <w:sz w:val="26"/>
          <w:szCs w:val="26"/>
          <w:lang w:val="ro-RO"/>
        </w:rPr>
        <w:t xml:space="preserve"> refuza, in scris, sa semneze, h</w:t>
      </w:r>
      <w:r w:rsidR="00B04A89" w:rsidRPr="008C199A">
        <w:rPr>
          <w:rFonts w:ascii="Times New Roman" w:hAnsi="Times New Roman" w:cs="Times New Roman"/>
          <w:noProof/>
          <w:color w:val="auto"/>
          <w:sz w:val="26"/>
          <w:szCs w:val="26"/>
          <w:lang w:val="ro-RO"/>
        </w:rPr>
        <w:t xml:space="preserve">otararea </w:t>
      </w:r>
      <w:r w:rsidR="00E610FD" w:rsidRPr="008C199A">
        <w:rPr>
          <w:rFonts w:ascii="Times New Roman" w:hAnsi="Times New Roman" w:cs="Times New Roman"/>
          <w:noProof/>
          <w:color w:val="auto"/>
          <w:sz w:val="26"/>
          <w:szCs w:val="26"/>
          <w:lang w:val="ro-RO"/>
        </w:rPr>
        <w:t>Consiliului local</w:t>
      </w:r>
      <w:r w:rsidR="00B04A89" w:rsidRPr="008C199A">
        <w:rPr>
          <w:rFonts w:ascii="Times New Roman" w:hAnsi="Times New Roman" w:cs="Times New Roman"/>
          <w:noProof/>
          <w:color w:val="auto"/>
          <w:sz w:val="26"/>
          <w:szCs w:val="26"/>
          <w:lang w:val="ro-RO"/>
        </w:rPr>
        <w:t xml:space="preserve"> se semneaza de cel puţin 2 consilieri locali dintre cei care au participat la şedinţa. </w:t>
      </w:r>
    </w:p>
    <w:p w:rsidR="00B04A89" w:rsidRPr="008C199A" w:rsidRDefault="00B04A89" w:rsidP="005853C7">
      <w:pPr>
        <w:spacing w:line="238" w:lineRule="exact"/>
        <w:ind w:left="100"/>
        <w:jc w:val="both"/>
        <w:rPr>
          <w:rFonts w:ascii="Times New Roman" w:eastAsia="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(3) Modalitatea de desemnare a acestor consilieri se realizează în una din </w:t>
      </w:r>
      <w:r w:rsidRPr="008C199A">
        <w:rPr>
          <w:rFonts w:ascii="Times New Roman" w:eastAsia="Times New Roman" w:hAnsi="Times New Roman" w:cs="Times New Roman"/>
          <w:noProof/>
          <w:color w:val="auto"/>
          <w:sz w:val="26"/>
          <w:szCs w:val="26"/>
          <w:lang w:val="ro-RO"/>
        </w:rPr>
        <w:t>urmatoarele modalitati:</w:t>
      </w:r>
    </w:p>
    <w:p w:rsidR="00B04A89" w:rsidRPr="008C199A" w:rsidRDefault="00B04A89" w:rsidP="00620EBF">
      <w:pPr>
        <w:numPr>
          <w:ilvl w:val="2"/>
          <w:numId w:val="3"/>
        </w:numPr>
        <w:tabs>
          <w:tab w:val="left" w:pos="860"/>
        </w:tabs>
        <w:spacing w:line="238" w:lineRule="exact"/>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in func</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ie de configura</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ia politica de la ultimele alegeri locale;</w:t>
      </w:r>
    </w:p>
    <w:p w:rsidR="00B04A89" w:rsidRPr="008C199A" w:rsidRDefault="00B04A89" w:rsidP="00620EBF">
      <w:pPr>
        <w:numPr>
          <w:ilvl w:val="2"/>
          <w:numId w:val="3"/>
        </w:numPr>
        <w:tabs>
          <w:tab w:val="left" w:pos="820"/>
        </w:tabs>
        <w:spacing w:line="238" w:lineRule="exact"/>
        <w:ind w:right="260"/>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de unul dintre cei mai in varsta consilieri si de unul dintre cei mai tineri dintre consilieri locali participan</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 xml:space="preserve">i la </w:t>
      </w:r>
      <w:r w:rsidR="00E610FD" w:rsidRPr="008C199A">
        <w:rPr>
          <w:rFonts w:ascii="Times New Roman" w:eastAsia="Times New Roman" w:hAnsi="Times New Roman" w:cs="Times New Roman"/>
          <w:noProof/>
          <w:color w:val="auto"/>
          <w:sz w:val="26"/>
          <w:szCs w:val="26"/>
          <w:lang w:val="ro-RO"/>
        </w:rPr>
        <w:t>ș</w:t>
      </w:r>
      <w:r w:rsidRPr="008C199A">
        <w:rPr>
          <w:rFonts w:ascii="Times New Roman" w:eastAsia="Times New Roman" w:hAnsi="Times New Roman" w:cs="Times New Roman"/>
          <w:noProof/>
          <w:color w:val="auto"/>
          <w:sz w:val="26"/>
          <w:szCs w:val="26"/>
          <w:lang w:val="ro-RO"/>
        </w:rPr>
        <w:t>edin</w:t>
      </w:r>
      <w:r w:rsidR="00E610FD" w:rsidRPr="008C199A">
        <w:rPr>
          <w:rFonts w:ascii="Times New Roman" w:eastAsia="Times New Roman" w:hAnsi="Times New Roman" w:cs="Times New Roman"/>
          <w:noProof/>
          <w:color w:val="auto"/>
          <w:sz w:val="26"/>
          <w:szCs w:val="26"/>
          <w:lang w:val="ro-RO"/>
        </w:rPr>
        <w:t>ț</w:t>
      </w:r>
      <w:r w:rsidRPr="008C199A">
        <w:rPr>
          <w:rFonts w:ascii="Times New Roman" w:eastAsia="Times New Roman" w:hAnsi="Times New Roman" w:cs="Times New Roman"/>
          <w:noProof/>
          <w:color w:val="auto"/>
          <w:sz w:val="26"/>
          <w:szCs w:val="26"/>
          <w:lang w:val="ro-RO"/>
        </w:rPr>
        <w:t>a;</w:t>
      </w:r>
    </w:p>
    <w:p w:rsidR="00B04A89" w:rsidRPr="008C199A" w:rsidRDefault="00B04A89" w:rsidP="00620EBF">
      <w:pPr>
        <w:numPr>
          <w:ilvl w:val="2"/>
          <w:numId w:val="3"/>
        </w:numPr>
        <w:tabs>
          <w:tab w:val="left" w:pos="846"/>
        </w:tabs>
        <w:spacing w:line="238" w:lineRule="exact"/>
        <w:jc w:val="both"/>
        <w:rPr>
          <w:rFonts w:ascii="Times New Roman" w:eastAsia="Times New Roman" w:hAnsi="Times New Roman" w:cs="Times New Roman"/>
          <w:noProof/>
          <w:color w:val="auto"/>
          <w:sz w:val="26"/>
          <w:szCs w:val="26"/>
          <w:lang w:val="ro-RO"/>
        </w:rPr>
      </w:pPr>
      <w:r w:rsidRPr="008C199A">
        <w:rPr>
          <w:rFonts w:ascii="Times New Roman" w:eastAsia="Times New Roman" w:hAnsi="Times New Roman" w:cs="Times New Roman"/>
          <w:noProof/>
          <w:color w:val="auto"/>
          <w:sz w:val="26"/>
          <w:szCs w:val="26"/>
          <w:lang w:val="ro-RO"/>
        </w:rPr>
        <w:t xml:space="preserve">prin alta modalitate stabilita prin hotarare a </w:t>
      </w:r>
      <w:r w:rsidR="00E610FD" w:rsidRPr="008C199A">
        <w:rPr>
          <w:rFonts w:ascii="Times New Roman" w:eastAsia="Times New Roman" w:hAnsi="Times New Roman" w:cs="Times New Roman"/>
          <w:noProof/>
          <w:color w:val="auto"/>
          <w:sz w:val="26"/>
          <w:szCs w:val="26"/>
          <w:lang w:val="ro-RO"/>
        </w:rPr>
        <w:t>consiliului local</w:t>
      </w:r>
      <w:r w:rsidRPr="008C199A">
        <w:rPr>
          <w:rFonts w:ascii="Times New Roman" w:eastAsia="Times New Roman" w:hAnsi="Times New Roman" w:cs="Times New Roman"/>
          <w:noProof/>
          <w:color w:val="auto"/>
          <w:sz w:val="26"/>
          <w:szCs w:val="26"/>
          <w:lang w:val="ro-RO"/>
        </w:rPr>
        <w:t>.</w:t>
      </w:r>
    </w:p>
    <w:p w:rsidR="00B04A89" w:rsidRPr="008C199A" w:rsidRDefault="00B04A89" w:rsidP="005853C7">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lastRenderedPageBreak/>
        <w:t xml:space="preserve">(4) Secretarul general nu contrasemneaza Hotararea in cazul in care considera ca aceasta este ilegala. In acest caz, in urmatoarea şedinţa 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depune in scris si expune in fata acestuia opinia sa motivata, care se consemneaza in procesul-verbal al şedinţei.</w:t>
      </w:r>
    </w:p>
    <w:p w:rsidR="00B04A89" w:rsidRPr="008C199A" w:rsidRDefault="00B04A89" w:rsidP="005853C7">
      <w:pPr>
        <w:pStyle w:val="Frspaiere"/>
        <w:jc w:val="both"/>
        <w:rPr>
          <w:rFonts w:ascii="Times New Roman" w:hAnsi="Times New Roman" w:cs="Times New Roman"/>
          <w:noProof/>
          <w:color w:val="auto"/>
          <w:sz w:val="26"/>
          <w:szCs w:val="26"/>
          <w:lang w:val="ro-RO"/>
        </w:rPr>
      </w:pPr>
      <w:bookmarkStart w:id="23" w:name="bookmark28"/>
      <w:r w:rsidRPr="008C199A">
        <w:rPr>
          <w:rFonts w:ascii="Times New Roman" w:hAnsi="Times New Roman" w:cs="Times New Roman"/>
          <w:b/>
          <w:noProof/>
          <w:color w:val="auto"/>
          <w:sz w:val="26"/>
          <w:szCs w:val="26"/>
          <w:u w:val="single"/>
          <w:lang w:val="ro-RO"/>
        </w:rPr>
        <w:t>Art. 30</w:t>
      </w:r>
      <w:r w:rsidRPr="008C199A">
        <w:rPr>
          <w:rFonts w:ascii="Times New Roman" w:hAnsi="Times New Roman" w:cs="Times New Roman"/>
          <w:noProof/>
          <w:color w:val="auto"/>
          <w:sz w:val="26"/>
          <w:szCs w:val="26"/>
          <w:u w:val="single"/>
          <w:lang w:val="ro-RO"/>
        </w:rPr>
        <w:t>.</w:t>
      </w:r>
      <w:r w:rsidRPr="008C199A">
        <w:rPr>
          <w:rFonts w:ascii="Times New Roman" w:hAnsi="Times New Roman" w:cs="Times New Roman"/>
          <w:noProof/>
          <w:color w:val="auto"/>
          <w:sz w:val="26"/>
          <w:szCs w:val="26"/>
          <w:lang w:val="ro-RO"/>
        </w:rPr>
        <w:t xml:space="preserve"> </w:t>
      </w:r>
      <w:r w:rsidR="00BD7847" w:rsidRPr="008C199A">
        <w:rPr>
          <w:rFonts w:ascii="Times New Roman" w:hAnsi="Times New Roman" w:cs="Times New Roman"/>
          <w:noProof/>
          <w:color w:val="auto"/>
          <w:sz w:val="26"/>
          <w:szCs w:val="26"/>
          <w:u w:val="single"/>
          <w:lang w:val="ro-RO"/>
        </w:rPr>
        <w:t>Tipuri de h</w:t>
      </w:r>
      <w:r w:rsidRPr="008C199A">
        <w:rPr>
          <w:rFonts w:ascii="Times New Roman" w:hAnsi="Times New Roman" w:cs="Times New Roman"/>
          <w:noProof/>
          <w:color w:val="auto"/>
          <w:sz w:val="26"/>
          <w:szCs w:val="26"/>
          <w:u w:val="single"/>
          <w:lang w:val="ro-RO"/>
        </w:rPr>
        <w:t>otarari adoptate de Consiliul Local</w:t>
      </w:r>
    </w:p>
    <w:p w:rsidR="00B04A89" w:rsidRPr="008C199A" w:rsidRDefault="00B04A89" w:rsidP="005853C7">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(1) In exercitarea atribuţiilor ce le revin, Consiliul Local adopta hotarari cu caracter normativ sau individual, a căroro evidență se ține, într-un registru, potrivit </w:t>
      </w:r>
      <w:r w:rsidR="00BD7847" w:rsidRPr="008C199A">
        <w:rPr>
          <w:rFonts w:ascii="Times New Roman" w:hAnsi="Times New Roman" w:cs="Times New Roman"/>
          <w:b/>
          <w:noProof/>
          <w:color w:val="auto"/>
          <w:sz w:val="26"/>
          <w:szCs w:val="26"/>
          <w:lang w:val="ro-RO"/>
        </w:rPr>
        <w:t>A</w:t>
      </w:r>
      <w:r w:rsidRPr="008C199A">
        <w:rPr>
          <w:rFonts w:ascii="Times New Roman" w:hAnsi="Times New Roman" w:cs="Times New Roman"/>
          <w:b/>
          <w:noProof/>
          <w:color w:val="auto"/>
          <w:sz w:val="26"/>
          <w:szCs w:val="26"/>
          <w:lang w:val="ro-RO"/>
        </w:rPr>
        <w:t>nexei nr. 8</w:t>
      </w:r>
      <w:r w:rsidRPr="008C199A">
        <w:rPr>
          <w:rFonts w:ascii="Times New Roman" w:hAnsi="Times New Roman" w:cs="Times New Roman"/>
          <w:noProof/>
          <w:color w:val="auto"/>
          <w:sz w:val="26"/>
          <w:szCs w:val="26"/>
          <w:lang w:val="ro-RO"/>
        </w:rPr>
        <w:t xml:space="preserve"> la prezentul Regulament.</w:t>
      </w:r>
    </w:p>
    <w:p w:rsidR="00B04A89" w:rsidRPr="008C199A" w:rsidRDefault="00B04A89" w:rsidP="005853C7">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(2) In organizarea executării sau executării in concret a legii, Consiliul Local adopta sau incheie, dupa caz, si alte acte juridice prin care se nasc, se modifica sau se sting drepturi si obligaţii.</w:t>
      </w:r>
    </w:p>
    <w:p w:rsidR="00B04A89" w:rsidRPr="008C199A" w:rsidRDefault="00B04A89" w:rsidP="005853C7">
      <w:pPr>
        <w:pStyle w:val="Frspaiere"/>
        <w:jc w:val="both"/>
        <w:rPr>
          <w:rFonts w:ascii="Times New Roman" w:hAnsi="Times New Roman" w:cs="Times New Roman"/>
          <w:b/>
          <w:noProof/>
          <w:color w:val="auto"/>
          <w:sz w:val="26"/>
          <w:szCs w:val="26"/>
          <w:u w:val="single"/>
          <w:lang w:val="ro-RO"/>
        </w:rPr>
      </w:pPr>
      <w:r w:rsidRPr="008C199A">
        <w:rPr>
          <w:rFonts w:ascii="Times New Roman" w:hAnsi="Times New Roman" w:cs="Times New Roman"/>
          <w:b/>
          <w:noProof/>
          <w:color w:val="auto"/>
          <w:sz w:val="26"/>
          <w:szCs w:val="26"/>
          <w:u w:val="single"/>
          <w:lang w:val="ro-RO"/>
        </w:rPr>
        <w:t>Art. 31</w:t>
      </w:r>
      <w:r w:rsidRPr="008C199A">
        <w:rPr>
          <w:rFonts w:ascii="Times New Roman" w:hAnsi="Times New Roman" w:cs="Times New Roman"/>
          <w:b/>
          <w:noProof/>
          <w:color w:val="auto"/>
          <w:sz w:val="26"/>
          <w:szCs w:val="26"/>
          <w:lang w:val="ro-RO"/>
        </w:rPr>
        <w:t xml:space="preserve">   </w:t>
      </w:r>
      <w:r w:rsidRPr="008C199A">
        <w:rPr>
          <w:rFonts w:ascii="Times New Roman" w:hAnsi="Times New Roman" w:cs="Times New Roman"/>
          <w:noProof/>
          <w:color w:val="auto"/>
          <w:sz w:val="26"/>
          <w:szCs w:val="26"/>
          <w:u w:val="single"/>
          <w:lang w:val="ro-RO"/>
        </w:rPr>
        <w:t>Comunicarea si ad</w:t>
      </w:r>
      <w:r w:rsidR="00BD7847" w:rsidRPr="008C199A">
        <w:rPr>
          <w:rFonts w:ascii="Times New Roman" w:hAnsi="Times New Roman" w:cs="Times New Roman"/>
          <w:noProof/>
          <w:color w:val="auto"/>
          <w:sz w:val="26"/>
          <w:szCs w:val="26"/>
          <w:u w:val="single"/>
          <w:lang w:val="ro-RO"/>
        </w:rPr>
        <w:t>ucerea la cunostinta publica a h</w:t>
      </w:r>
      <w:r w:rsidRPr="008C199A">
        <w:rPr>
          <w:rFonts w:ascii="Times New Roman" w:hAnsi="Times New Roman" w:cs="Times New Roman"/>
          <w:noProof/>
          <w:color w:val="auto"/>
          <w:sz w:val="26"/>
          <w:szCs w:val="26"/>
          <w:u w:val="single"/>
          <w:lang w:val="ro-RO"/>
        </w:rPr>
        <w:t xml:space="preserve">otararilor </w:t>
      </w:r>
      <w:r w:rsidR="00E610FD" w:rsidRPr="008C199A">
        <w:rPr>
          <w:rFonts w:ascii="Times New Roman" w:hAnsi="Times New Roman" w:cs="Times New Roman"/>
          <w:noProof/>
          <w:color w:val="auto"/>
          <w:sz w:val="26"/>
          <w:szCs w:val="26"/>
          <w:u w:val="single"/>
          <w:lang w:val="ro-RO"/>
        </w:rPr>
        <w:t>Consiliului local</w:t>
      </w:r>
    </w:p>
    <w:p w:rsidR="00B04A89" w:rsidRPr="008C199A" w:rsidRDefault="00B04A89" w:rsidP="005853C7">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(1) Secretarul general comunică hotărârile </w:t>
      </w:r>
      <w:r w:rsidR="00E610FD" w:rsidRPr="008C199A">
        <w:rPr>
          <w:rFonts w:ascii="Times New Roman" w:hAnsi="Times New Roman" w:cs="Times New Roman"/>
          <w:noProof/>
          <w:color w:val="auto"/>
          <w:sz w:val="26"/>
          <w:szCs w:val="26"/>
          <w:lang w:val="ro-RO"/>
        </w:rPr>
        <w:t>Consiliului local</w:t>
      </w:r>
      <w:r w:rsidR="00BD7847" w:rsidRPr="008C199A">
        <w:rPr>
          <w:rFonts w:ascii="Times New Roman" w:hAnsi="Times New Roman" w:cs="Times New Roman"/>
          <w:noProof/>
          <w:color w:val="auto"/>
          <w:sz w:val="26"/>
          <w:szCs w:val="26"/>
          <w:lang w:val="ro-RO"/>
        </w:rPr>
        <w:t xml:space="preserve"> p</w:t>
      </w:r>
      <w:r w:rsidRPr="008C199A">
        <w:rPr>
          <w:rFonts w:ascii="Times New Roman" w:hAnsi="Times New Roman" w:cs="Times New Roman"/>
          <w:noProof/>
          <w:color w:val="auto"/>
          <w:sz w:val="26"/>
          <w:szCs w:val="26"/>
          <w:lang w:val="ro-RO"/>
        </w:rPr>
        <w:t>refectului în cel mult 10 zile lucratoare de la data adoptarii.</w:t>
      </w:r>
    </w:p>
    <w:p w:rsidR="00B04A89" w:rsidRPr="008C199A" w:rsidRDefault="00B04A89" w:rsidP="005853C7">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(2) Hotararile </w:t>
      </w:r>
      <w:r w:rsidR="00BD7847" w:rsidRPr="008C199A">
        <w:rPr>
          <w:rFonts w:ascii="Times New Roman" w:hAnsi="Times New Roman" w:cs="Times New Roman"/>
          <w:noProof/>
          <w:color w:val="auto"/>
          <w:sz w:val="26"/>
          <w:szCs w:val="26"/>
          <w:lang w:val="ro-RO"/>
        </w:rPr>
        <w:t>C</w:t>
      </w:r>
      <w:r w:rsidR="00E610FD" w:rsidRPr="008C199A">
        <w:rPr>
          <w:rFonts w:ascii="Times New Roman" w:hAnsi="Times New Roman" w:cs="Times New Roman"/>
          <w:noProof/>
          <w:color w:val="auto"/>
          <w:sz w:val="26"/>
          <w:szCs w:val="26"/>
          <w:lang w:val="ro-RO"/>
        </w:rPr>
        <w:t>onsiliului local</w:t>
      </w:r>
      <w:r w:rsidR="005853C7" w:rsidRPr="008C199A">
        <w:rPr>
          <w:rFonts w:ascii="Times New Roman" w:hAnsi="Times New Roman" w:cs="Times New Roman"/>
          <w:noProof/>
          <w:color w:val="auto"/>
          <w:sz w:val="26"/>
          <w:szCs w:val="26"/>
          <w:lang w:val="ro-RO"/>
        </w:rPr>
        <w:t xml:space="preserve"> se comunica p</w:t>
      </w:r>
      <w:r w:rsidRPr="008C199A">
        <w:rPr>
          <w:rFonts w:ascii="Times New Roman" w:hAnsi="Times New Roman" w:cs="Times New Roman"/>
          <w:noProof/>
          <w:color w:val="auto"/>
          <w:sz w:val="26"/>
          <w:szCs w:val="26"/>
          <w:lang w:val="ro-RO"/>
        </w:rPr>
        <w:t>rimarului.</w:t>
      </w:r>
    </w:p>
    <w:p w:rsidR="00B04A89" w:rsidRPr="008C199A" w:rsidRDefault="00B04A89" w:rsidP="005853C7">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(3) Comunicarea, insotita de eventualele obiecţii motivate cu privire la legalitate, se face in scris de către secretarul general si se inregistreaza intr-un registru special destinat acestui scop.</w:t>
      </w:r>
    </w:p>
    <w:p w:rsidR="00B04A89" w:rsidRPr="008C199A" w:rsidRDefault="00B04A89" w:rsidP="005853C7">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(4) Hotararile se aduc la cunostinta publica si se comunica, in condiţiile legii, prin grija secretarului general.</w:t>
      </w:r>
    </w:p>
    <w:p w:rsidR="00B04A89" w:rsidRPr="008C199A" w:rsidRDefault="00B04A89" w:rsidP="005853C7">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(5) Hotararile, documentele si informaţiile financiare, precum si alte documente prevăzute de lege se publica, pentru informare, in format electronic si in monitorul oficial local.</w:t>
      </w:r>
    </w:p>
    <w:p w:rsidR="00B04A89" w:rsidRPr="008C199A" w:rsidRDefault="00B04A89" w:rsidP="007E0F3D">
      <w:pPr>
        <w:pStyle w:val="Frspaiere"/>
        <w:jc w:val="both"/>
        <w:rPr>
          <w:rFonts w:ascii="Times New Roman" w:hAnsi="Times New Roman" w:cs="Times New Roman"/>
          <w:b/>
          <w:noProof/>
          <w:color w:val="auto"/>
          <w:sz w:val="26"/>
          <w:szCs w:val="26"/>
          <w:u w:val="single"/>
          <w:lang w:val="ro-RO"/>
        </w:rPr>
      </w:pPr>
      <w:r w:rsidRPr="008C199A">
        <w:rPr>
          <w:rFonts w:ascii="Times New Roman" w:hAnsi="Times New Roman" w:cs="Times New Roman"/>
          <w:b/>
          <w:noProof/>
          <w:color w:val="auto"/>
          <w:sz w:val="26"/>
          <w:szCs w:val="26"/>
          <w:u w:val="single"/>
          <w:lang w:val="ro-RO"/>
        </w:rPr>
        <w:t xml:space="preserve">Art. 32 </w:t>
      </w:r>
      <w:r w:rsidRPr="008C199A">
        <w:rPr>
          <w:rFonts w:ascii="Times New Roman" w:hAnsi="Times New Roman" w:cs="Times New Roman"/>
          <w:b/>
          <w:noProof/>
          <w:color w:val="auto"/>
          <w:sz w:val="26"/>
          <w:szCs w:val="26"/>
          <w:lang w:val="ro-RO"/>
        </w:rPr>
        <w:t xml:space="preserve">   </w:t>
      </w:r>
      <w:r w:rsidRPr="008C199A">
        <w:rPr>
          <w:rFonts w:ascii="Times New Roman" w:hAnsi="Times New Roman" w:cs="Times New Roman"/>
          <w:noProof/>
          <w:color w:val="auto"/>
          <w:sz w:val="26"/>
          <w:szCs w:val="26"/>
          <w:u w:val="single"/>
          <w:lang w:val="ro-RO"/>
        </w:rPr>
        <w:t xml:space="preserve">Hotararile </w:t>
      </w:r>
      <w:r w:rsidR="00E610FD" w:rsidRPr="008C199A">
        <w:rPr>
          <w:rFonts w:ascii="Times New Roman" w:hAnsi="Times New Roman" w:cs="Times New Roman"/>
          <w:noProof/>
          <w:color w:val="auto"/>
          <w:sz w:val="26"/>
          <w:szCs w:val="26"/>
          <w:u w:val="single"/>
          <w:lang w:val="ro-RO"/>
        </w:rPr>
        <w:t>Consiliului local</w:t>
      </w:r>
      <w:r w:rsidRPr="008C199A">
        <w:rPr>
          <w:rFonts w:ascii="Times New Roman" w:hAnsi="Times New Roman" w:cs="Times New Roman"/>
          <w:noProof/>
          <w:color w:val="auto"/>
          <w:sz w:val="26"/>
          <w:szCs w:val="26"/>
          <w:u w:val="single"/>
          <w:lang w:val="ro-RO"/>
        </w:rPr>
        <w:t xml:space="preserve"> cu caracter normativ</w:t>
      </w:r>
    </w:p>
    <w:p w:rsidR="00B04A89" w:rsidRPr="008C199A" w:rsidRDefault="00B04A89" w:rsidP="007E0F3D">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(1) Hotararile cu caracter normativ devin obligatorii de la data aducerii lor la cunostinta publica.</w:t>
      </w:r>
    </w:p>
    <w:p w:rsidR="00B04A89" w:rsidRPr="008C199A" w:rsidRDefault="00B04A89" w:rsidP="007E0F3D">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(2) Aducerea la cunostinta publica a hotararilor cu caracter normativ se face in termen de 5 zile de la d</w:t>
      </w:r>
      <w:r w:rsidR="005853C7" w:rsidRPr="008C199A">
        <w:rPr>
          <w:rFonts w:ascii="Times New Roman" w:hAnsi="Times New Roman" w:cs="Times New Roman"/>
          <w:noProof/>
          <w:color w:val="auto"/>
          <w:sz w:val="26"/>
          <w:szCs w:val="26"/>
          <w:lang w:val="ro-RO"/>
        </w:rPr>
        <w:t>ata comunicării oficiale către p</w:t>
      </w:r>
      <w:r w:rsidRPr="008C199A">
        <w:rPr>
          <w:rFonts w:ascii="Times New Roman" w:hAnsi="Times New Roman" w:cs="Times New Roman"/>
          <w:noProof/>
          <w:color w:val="auto"/>
          <w:sz w:val="26"/>
          <w:szCs w:val="26"/>
          <w:lang w:val="ro-RO"/>
        </w:rPr>
        <w:t>refect.</w:t>
      </w:r>
    </w:p>
    <w:p w:rsidR="00B04A89" w:rsidRPr="008C199A" w:rsidRDefault="00B04A89" w:rsidP="007E0F3D">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(3) In unitatile administrativ-teritoriale in care cetatenii apartinand unei minoritati naţionale au o pondere de peste 20% din numărul locuitorilor, stabilit la ultimul recensamant, hotararile cu caracter normativ se aduc la cunostinta publica atat in limba romana, cat si in limba minoritatii respective.</w:t>
      </w:r>
    </w:p>
    <w:p w:rsidR="00B04A89" w:rsidRPr="008C199A" w:rsidRDefault="00B04A89" w:rsidP="007E0F3D">
      <w:pPr>
        <w:pStyle w:val="Frspaiere"/>
        <w:jc w:val="both"/>
        <w:rPr>
          <w:rFonts w:ascii="Times New Roman" w:hAnsi="Times New Roman" w:cs="Times New Roman"/>
          <w:noProof/>
          <w:color w:val="auto"/>
          <w:sz w:val="26"/>
          <w:szCs w:val="26"/>
          <w:u w:val="single"/>
          <w:lang w:val="ro-RO"/>
        </w:rPr>
      </w:pPr>
      <w:r w:rsidRPr="008C199A">
        <w:rPr>
          <w:rFonts w:ascii="Times New Roman" w:hAnsi="Times New Roman" w:cs="Times New Roman"/>
          <w:b/>
          <w:noProof/>
          <w:color w:val="auto"/>
          <w:sz w:val="26"/>
          <w:szCs w:val="26"/>
          <w:u w:val="single"/>
          <w:lang w:val="ro-RO"/>
        </w:rPr>
        <w:t xml:space="preserve">Art. 33 </w:t>
      </w:r>
      <w:r w:rsidRPr="008C199A">
        <w:rPr>
          <w:rFonts w:ascii="Times New Roman" w:hAnsi="Times New Roman" w:cs="Times New Roman"/>
          <w:b/>
          <w:noProof/>
          <w:color w:val="auto"/>
          <w:sz w:val="26"/>
          <w:szCs w:val="26"/>
          <w:lang w:val="ro-RO"/>
        </w:rPr>
        <w:t xml:space="preserve"> </w:t>
      </w:r>
      <w:r w:rsidRPr="008C199A">
        <w:rPr>
          <w:rFonts w:ascii="Times New Roman" w:hAnsi="Times New Roman" w:cs="Times New Roman"/>
          <w:noProof/>
          <w:color w:val="auto"/>
          <w:sz w:val="26"/>
          <w:szCs w:val="26"/>
          <w:u w:val="single"/>
          <w:lang w:val="ro-RO"/>
        </w:rPr>
        <w:t>Alte modalitati de a</w:t>
      </w:r>
      <w:r w:rsidR="005853C7" w:rsidRPr="008C199A">
        <w:rPr>
          <w:rFonts w:ascii="Times New Roman" w:hAnsi="Times New Roman" w:cs="Times New Roman"/>
          <w:noProof/>
          <w:color w:val="auto"/>
          <w:sz w:val="26"/>
          <w:szCs w:val="26"/>
          <w:u w:val="single"/>
          <w:lang w:val="ro-RO"/>
        </w:rPr>
        <w:t>ducere la cunostinta publica a h</w:t>
      </w:r>
      <w:r w:rsidRPr="008C199A">
        <w:rPr>
          <w:rFonts w:ascii="Times New Roman" w:hAnsi="Times New Roman" w:cs="Times New Roman"/>
          <w:noProof/>
          <w:color w:val="auto"/>
          <w:sz w:val="26"/>
          <w:szCs w:val="26"/>
          <w:u w:val="single"/>
          <w:lang w:val="ro-RO"/>
        </w:rPr>
        <w:t xml:space="preserve">otararilor </w:t>
      </w:r>
      <w:r w:rsidR="00E610FD" w:rsidRPr="008C199A">
        <w:rPr>
          <w:rFonts w:ascii="Times New Roman" w:hAnsi="Times New Roman" w:cs="Times New Roman"/>
          <w:noProof/>
          <w:color w:val="auto"/>
          <w:sz w:val="26"/>
          <w:szCs w:val="26"/>
          <w:u w:val="single"/>
          <w:lang w:val="ro-RO"/>
        </w:rPr>
        <w:t>Consiliului local</w:t>
      </w:r>
      <w:r w:rsidRPr="008C199A">
        <w:rPr>
          <w:rFonts w:ascii="Times New Roman" w:hAnsi="Times New Roman" w:cs="Times New Roman"/>
          <w:noProof/>
          <w:color w:val="auto"/>
          <w:sz w:val="26"/>
          <w:szCs w:val="26"/>
          <w:u w:val="single"/>
          <w:lang w:val="ro-RO"/>
        </w:rPr>
        <w:t xml:space="preserve"> cu caracter normativ</w:t>
      </w:r>
    </w:p>
    <w:p w:rsidR="00B04A89" w:rsidRPr="008C199A" w:rsidRDefault="00B04A89" w:rsidP="007E0F3D">
      <w:pPr>
        <w:pStyle w:val="Frspaiere"/>
        <w:jc w:val="both"/>
        <w:rPr>
          <w:rFonts w:ascii="Times New Roman" w:hAnsi="Times New Roman" w:cs="Times New Roman"/>
          <w:b/>
          <w:noProof/>
          <w:color w:val="auto"/>
          <w:sz w:val="26"/>
          <w:szCs w:val="26"/>
          <w:lang w:val="ro-RO"/>
        </w:rPr>
      </w:pPr>
      <w:r w:rsidRPr="008C199A">
        <w:rPr>
          <w:rFonts w:ascii="Times New Roman" w:hAnsi="Times New Roman" w:cs="Times New Roman"/>
          <w:noProof/>
          <w:color w:val="auto"/>
          <w:sz w:val="26"/>
          <w:szCs w:val="26"/>
          <w:lang w:val="ro-RO"/>
        </w:rPr>
        <w:t>(1) Ad</w:t>
      </w:r>
      <w:r w:rsidR="005853C7" w:rsidRPr="008C199A">
        <w:rPr>
          <w:rFonts w:ascii="Times New Roman" w:hAnsi="Times New Roman" w:cs="Times New Roman"/>
          <w:noProof/>
          <w:color w:val="auto"/>
          <w:sz w:val="26"/>
          <w:szCs w:val="26"/>
          <w:lang w:val="ro-RO"/>
        </w:rPr>
        <w:t>ucerea la cunostinta publica a h</w:t>
      </w:r>
      <w:r w:rsidRPr="008C199A">
        <w:rPr>
          <w:rFonts w:ascii="Times New Roman" w:hAnsi="Times New Roman" w:cs="Times New Roman"/>
          <w:noProof/>
          <w:color w:val="auto"/>
          <w:sz w:val="26"/>
          <w:szCs w:val="26"/>
          <w:lang w:val="ro-RO"/>
        </w:rPr>
        <w:t>otararilor cu caracter normativ se realizează prin:</w:t>
      </w:r>
    </w:p>
    <w:p w:rsidR="00B04A89" w:rsidRPr="008C199A" w:rsidRDefault="00B04A89" w:rsidP="00620EBF">
      <w:pPr>
        <w:pStyle w:val="Frspaiere"/>
        <w:numPr>
          <w:ilvl w:val="0"/>
          <w:numId w:val="25"/>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publicare pe pagina de internet a Comunei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w:t>
      </w:r>
    </w:p>
    <w:p w:rsidR="00B04A89" w:rsidRPr="008C199A" w:rsidRDefault="00B04A89" w:rsidP="00620EBF">
      <w:pPr>
        <w:pStyle w:val="Frspaiere"/>
        <w:numPr>
          <w:ilvl w:val="0"/>
          <w:numId w:val="25"/>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afişare intr-un spaţiu acces</w:t>
      </w:r>
      <w:r w:rsidR="005853C7" w:rsidRPr="008C199A">
        <w:rPr>
          <w:rFonts w:ascii="Times New Roman" w:hAnsi="Times New Roman" w:cs="Times New Roman"/>
          <w:noProof/>
          <w:color w:val="auto"/>
          <w:sz w:val="26"/>
          <w:szCs w:val="26"/>
          <w:lang w:val="ro-RO"/>
        </w:rPr>
        <w:t>ibil publicului, stabilit prin dispoziţie a p</w:t>
      </w:r>
      <w:r w:rsidRPr="008C199A">
        <w:rPr>
          <w:rFonts w:ascii="Times New Roman" w:hAnsi="Times New Roman" w:cs="Times New Roman"/>
          <w:noProof/>
          <w:color w:val="auto"/>
          <w:sz w:val="26"/>
          <w:szCs w:val="26"/>
          <w:lang w:val="ro-RO"/>
        </w:rPr>
        <w:t>rimarului;</w:t>
      </w:r>
    </w:p>
    <w:p w:rsidR="00B04A89" w:rsidRPr="008C199A" w:rsidRDefault="00B04A89" w:rsidP="00620EBF">
      <w:pPr>
        <w:pStyle w:val="Frspaiere"/>
        <w:numPr>
          <w:ilvl w:val="0"/>
          <w:numId w:val="25"/>
        </w:numPr>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publicare in mass-media locala.</w:t>
      </w:r>
    </w:p>
    <w:p w:rsidR="00B04A89" w:rsidRPr="008C199A" w:rsidRDefault="00B04A89" w:rsidP="007E0F3D">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(2) Secretarul general asigura aducerea la cunostinta publica, potrivit al</w:t>
      </w:r>
      <w:r w:rsidR="005853C7" w:rsidRPr="008C199A">
        <w:rPr>
          <w:rFonts w:ascii="Times New Roman" w:hAnsi="Times New Roman" w:cs="Times New Roman"/>
          <w:noProof/>
          <w:color w:val="auto"/>
          <w:sz w:val="26"/>
          <w:szCs w:val="26"/>
          <w:lang w:val="ro-RO"/>
        </w:rPr>
        <w:t>in. (1), consemnând pe fiecare h</w:t>
      </w:r>
      <w:r w:rsidRPr="008C199A">
        <w:rPr>
          <w:rFonts w:ascii="Times New Roman" w:hAnsi="Times New Roman" w:cs="Times New Roman"/>
          <w:noProof/>
          <w:color w:val="auto"/>
          <w:sz w:val="26"/>
          <w:szCs w:val="26"/>
          <w:lang w:val="ro-RO"/>
        </w:rPr>
        <w:t xml:space="preserve">otarare 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in parte, sub semnătură sa, modalitatea utilizata.</w:t>
      </w:r>
    </w:p>
    <w:p w:rsidR="00B04A89" w:rsidRPr="008C199A" w:rsidRDefault="00B04A89" w:rsidP="007E0F3D">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(3) Pentru aducerea la indeplinire a obligaţiilor ce ii revin secretarului general in</w:t>
      </w:r>
      <w:r w:rsidR="005853C7" w:rsidRPr="008C199A">
        <w:rPr>
          <w:rFonts w:ascii="Times New Roman" w:hAnsi="Times New Roman" w:cs="Times New Roman"/>
          <w:noProof/>
          <w:color w:val="auto"/>
          <w:sz w:val="26"/>
          <w:szCs w:val="26"/>
          <w:lang w:val="ro-RO"/>
        </w:rPr>
        <w:t xml:space="preserve"> vederea intrării in vigoare a h</w:t>
      </w:r>
      <w:r w:rsidRPr="008C199A">
        <w:rPr>
          <w:rFonts w:ascii="Times New Roman" w:hAnsi="Times New Roman" w:cs="Times New Roman"/>
          <w:noProof/>
          <w:color w:val="auto"/>
          <w:sz w:val="26"/>
          <w:szCs w:val="26"/>
          <w:lang w:val="ro-RO"/>
        </w:rPr>
        <w:t xml:space="preserve">otararilor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acesta foloseste la finalul fiecărei hotarari 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cartuşul cu proceduri ob</w:t>
      </w:r>
      <w:r w:rsidR="005853C7" w:rsidRPr="008C199A">
        <w:rPr>
          <w:rFonts w:ascii="Times New Roman" w:hAnsi="Times New Roman" w:cs="Times New Roman"/>
          <w:noProof/>
          <w:color w:val="auto"/>
          <w:sz w:val="26"/>
          <w:szCs w:val="26"/>
          <w:lang w:val="ro-RO"/>
        </w:rPr>
        <w:t>ligatorii ulterioare adoptarii h</w:t>
      </w:r>
      <w:r w:rsidRPr="008C199A">
        <w:rPr>
          <w:rFonts w:ascii="Times New Roman" w:hAnsi="Times New Roman" w:cs="Times New Roman"/>
          <w:noProof/>
          <w:color w:val="auto"/>
          <w:sz w:val="26"/>
          <w:szCs w:val="26"/>
          <w:lang w:val="ro-RO"/>
        </w:rPr>
        <w:t xml:space="preserve">otararii </w:t>
      </w:r>
      <w:r w:rsidR="00E610FD" w:rsidRPr="008C199A">
        <w:rPr>
          <w:rFonts w:ascii="Times New Roman" w:hAnsi="Times New Roman" w:cs="Times New Roman"/>
          <w:noProof/>
          <w:color w:val="auto"/>
          <w:sz w:val="26"/>
          <w:szCs w:val="26"/>
          <w:lang w:val="ro-RO"/>
        </w:rPr>
        <w:t>Consiliului local</w:t>
      </w:r>
      <w:r w:rsidR="005853C7" w:rsidRPr="008C199A">
        <w:rPr>
          <w:rFonts w:ascii="Times New Roman" w:hAnsi="Times New Roman" w:cs="Times New Roman"/>
          <w:noProof/>
          <w:color w:val="auto"/>
          <w:sz w:val="26"/>
          <w:szCs w:val="26"/>
          <w:lang w:val="ro-RO"/>
        </w:rPr>
        <w:t xml:space="preserve"> din </w:t>
      </w:r>
      <w:r w:rsidR="005853C7" w:rsidRPr="008C199A">
        <w:rPr>
          <w:rFonts w:ascii="Times New Roman" w:hAnsi="Times New Roman" w:cs="Times New Roman"/>
          <w:b/>
          <w:noProof/>
          <w:color w:val="auto"/>
          <w:sz w:val="26"/>
          <w:szCs w:val="26"/>
          <w:lang w:val="ro-RO"/>
        </w:rPr>
        <w:t>A</w:t>
      </w:r>
      <w:r w:rsidRPr="008C199A">
        <w:rPr>
          <w:rFonts w:ascii="Times New Roman" w:hAnsi="Times New Roman" w:cs="Times New Roman"/>
          <w:b/>
          <w:noProof/>
          <w:color w:val="auto"/>
          <w:sz w:val="26"/>
          <w:szCs w:val="26"/>
          <w:lang w:val="ro-RO"/>
        </w:rPr>
        <w:t>nexa nr. 9</w:t>
      </w:r>
      <w:r w:rsidRPr="008C199A">
        <w:rPr>
          <w:rFonts w:ascii="Times New Roman" w:hAnsi="Times New Roman" w:cs="Times New Roman"/>
          <w:noProof/>
          <w:color w:val="auto"/>
          <w:sz w:val="26"/>
          <w:szCs w:val="26"/>
          <w:lang w:val="ro-RO"/>
        </w:rPr>
        <w:t xml:space="preserve"> la prezentul Regulament.</w:t>
      </w:r>
    </w:p>
    <w:p w:rsidR="00B04A89" w:rsidRPr="008C199A" w:rsidRDefault="005853C7" w:rsidP="008B0AE3">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(4) Exemplarele h</w:t>
      </w:r>
      <w:r w:rsidR="00B04A89" w:rsidRPr="008C199A">
        <w:rPr>
          <w:rFonts w:ascii="Times New Roman" w:hAnsi="Times New Roman" w:cs="Times New Roman"/>
          <w:noProof/>
          <w:color w:val="auto"/>
          <w:sz w:val="26"/>
          <w:szCs w:val="26"/>
          <w:lang w:val="ro-RO"/>
        </w:rPr>
        <w:t xml:space="preserve">otararilor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care se transmit p</w:t>
      </w:r>
      <w:r w:rsidR="00B04A89" w:rsidRPr="008C199A">
        <w:rPr>
          <w:rFonts w:ascii="Times New Roman" w:hAnsi="Times New Roman" w:cs="Times New Roman"/>
          <w:noProof/>
          <w:color w:val="auto"/>
          <w:sz w:val="26"/>
          <w:szCs w:val="26"/>
          <w:lang w:val="ro-RO"/>
        </w:rPr>
        <w:t>refectului, in vederea exercitării controlului de legalitate, conţin in mod ob</w:t>
      </w:r>
      <w:r w:rsidRPr="008C199A">
        <w:rPr>
          <w:rFonts w:ascii="Times New Roman" w:hAnsi="Times New Roman" w:cs="Times New Roman"/>
          <w:noProof/>
          <w:color w:val="auto"/>
          <w:sz w:val="26"/>
          <w:szCs w:val="26"/>
          <w:lang w:val="ro-RO"/>
        </w:rPr>
        <w:t>ligatoriu cartuşul prevăzut in A</w:t>
      </w:r>
      <w:r w:rsidR="00B04A89" w:rsidRPr="008C199A">
        <w:rPr>
          <w:rFonts w:ascii="Times New Roman" w:hAnsi="Times New Roman" w:cs="Times New Roman"/>
          <w:noProof/>
          <w:color w:val="auto"/>
          <w:sz w:val="26"/>
          <w:szCs w:val="26"/>
          <w:lang w:val="ro-RO"/>
        </w:rPr>
        <w:t>nexa nr. 9 la prezentul Regulament.</w:t>
      </w:r>
    </w:p>
    <w:p w:rsidR="00B04A89" w:rsidRPr="008C199A" w:rsidRDefault="00B04A89" w:rsidP="005853C7">
      <w:pPr>
        <w:pStyle w:val="Frspaiere"/>
        <w:jc w:val="both"/>
        <w:rPr>
          <w:rFonts w:ascii="Times New Roman" w:hAnsi="Times New Roman" w:cs="Times New Roman"/>
          <w:b/>
          <w:noProof/>
          <w:color w:val="auto"/>
          <w:sz w:val="26"/>
          <w:szCs w:val="26"/>
          <w:u w:val="single"/>
          <w:lang w:val="ro-RO"/>
        </w:rPr>
      </w:pPr>
      <w:r w:rsidRPr="008C199A">
        <w:rPr>
          <w:rFonts w:ascii="Times New Roman" w:hAnsi="Times New Roman" w:cs="Times New Roman"/>
          <w:b/>
          <w:noProof/>
          <w:color w:val="auto"/>
          <w:sz w:val="26"/>
          <w:szCs w:val="26"/>
          <w:u w:val="single"/>
          <w:lang w:val="ro-RO"/>
        </w:rPr>
        <w:t xml:space="preserve">Art. 34 </w:t>
      </w:r>
      <w:r w:rsidRPr="008C199A">
        <w:rPr>
          <w:rFonts w:ascii="Times New Roman" w:hAnsi="Times New Roman" w:cs="Times New Roman"/>
          <w:b/>
          <w:noProof/>
          <w:color w:val="auto"/>
          <w:sz w:val="26"/>
          <w:szCs w:val="26"/>
          <w:lang w:val="ro-RO"/>
        </w:rPr>
        <w:t xml:space="preserve">   </w:t>
      </w:r>
      <w:r w:rsidRPr="008C199A">
        <w:rPr>
          <w:rFonts w:ascii="Times New Roman" w:hAnsi="Times New Roman" w:cs="Times New Roman"/>
          <w:noProof/>
          <w:color w:val="auto"/>
          <w:sz w:val="26"/>
          <w:szCs w:val="26"/>
          <w:u w:val="single"/>
          <w:lang w:val="ro-RO"/>
        </w:rPr>
        <w:t xml:space="preserve">Hotărârile </w:t>
      </w:r>
      <w:r w:rsidR="00E610FD" w:rsidRPr="008C199A">
        <w:rPr>
          <w:rFonts w:ascii="Times New Roman" w:hAnsi="Times New Roman" w:cs="Times New Roman"/>
          <w:noProof/>
          <w:color w:val="auto"/>
          <w:sz w:val="26"/>
          <w:szCs w:val="26"/>
          <w:u w:val="single"/>
          <w:lang w:val="ro-RO"/>
        </w:rPr>
        <w:t>Consiliului local</w:t>
      </w:r>
      <w:r w:rsidRPr="008C199A">
        <w:rPr>
          <w:rFonts w:ascii="Times New Roman" w:hAnsi="Times New Roman" w:cs="Times New Roman"/>
          <w:noProof/>
          <w:color w:val="auto"/>
          <w:sz w:val="26"/>
          <w:szCs w:val="26"/>
          <w:u w:val="single"/>
          <w:lang w:val="ro-RO"/>
        </w:rPr>
        <w:t xml:space="preserve"> cu caracter individual</w:t>
      </w:r>
    </w:p>
    <w:p w:rsidR="00B04A89" w:rsidRPr="008C199A" w:rsidRDefault="00B04A89" w:rsidP="005853C7">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(1) Comunicarea hotararilor cu caracter individual către persoanele carora li se adreseaza se face in cel mult 5 zile de la d</w:t>
      </w:r>
      <w:r w:rsidR="005853C7" w:rsidRPr="008C199A">
        <w:rPr>
          <w:rFonts w:ascii="Times New Roman" w:hAnsi="Times New Roman" w:cs="Times New Roman"/>
          <w:noProof/>
          <w:color w:val="auto"/>
          <w:sz w:val="26"/>
          <w:szCs w:val="26"/>
          <w:lang w:val="ro-RO"/>
        </w:rPr>
        <w:t>ata comunicării oficiale către p</w:t>
      </w:r>
      <w:r w:rsidRPr="008C199A">
        <w:rPr>
          <w:rFonts w:ascii="Times New Roman" w:hAnsi="Times New Roman" w:cs="Times New Roman"/>
          <w:noProof/>
          <w:color w:val="auto"/>
          <w:sz w:val="26"/>
          <w:szCs w:val="26"/>
          <w:lang w:val="ro-RO"/>
        </w:rPr>
        <w:t>refect.</w:t>
      </w:r>
    </w:p>
    <w:p w:rsidR="00B04A89" w:rsidRPr="008C199A" w:rsidRDefault="00B04A89" w:rsidP="005853C7">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(2) Hotararile cu caracter individual produc efecte juridice de la data comunicării către persoanele carora li se adreseaza.</w:t>
      </w:r>
    </w:p>
    <w:p w:rsidR="00B04A89" w:rsidRPr="008C199A" w:rsidRDefault="00B04A89" w:rsidP="005853C7">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lastRenderedPageBreak/>
        <w:t>(3) In unitatile administrativ-teritoriale in care cetatenii apartinand unei minoritati naţionale au o pondere de peste 20% din numărul locuitorilor, stabilit la ultimul recensământ, hotărârile cu caracter individual se comunică, la cerere, și în limba minorității respective.</w:t>
      </w:r>
    </w:p>
    <w:p w:rsidR="00B04A89" w:rsidRPr="008C199A" w:rsidRDefault="00B04A89" w:rsidP="005853C7">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u w:val="single"/>
          <w:lang w:val="ro-RO"/>
        </w:rPr>
        <w:t>Art. 35</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noProof/>
          <w:color w:val="auto"/>
          <w:sz w:val="26"/>
          <w:szCs w:val="26"/>
          <w:u w:val="single"/>
          <w:lang w:val="ro-RO"/>
        </w:rPr>
        <w:t>Verificarea legalitatii actelor administrative</w:t>
      </w:r>
    </w:p>
    <w:p w:rsidR="00B04A89" w:rsidRPr="008C199A" w:rsidRDefault="00B04A89" w:rsidP="005853C7">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Hotararile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sunt supuse controlului de legalitate exercitat de către prefect conform prevederilor art. 255 din Ordonanţa de urgenta a Guvernului nr. 57/2019, cu modificările si completările ulterioare.</w:t>
      </w:r>
    </w:p>
    <w:p w:rsidR="00B04A89" w:rsidRPr="008C199A" w:rsidRDefault="00B04A89" w:rsidP="007E0F3D">
      <w:pPr>
        <w:pStyle w:val="Frspaiere"/>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u w:val="single"/>
          <w:lang w:val="ro-RO"/>
        </w:rPr>
        <w:t>Art. 36</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noProof/>
          <w:color w:val="auto"/>
          <w:sz w:val="26"/>
          <w:szCs w:val="26"/>
          <w:u w:val="single"/>
          <w:lang w:val="ro-RO"/>
        </w:rPr>
        <w:t>Folosirea limbii minorităţilor naţionale</w:t>
      </w:r>
    </w:p>
    <w:p w:rsidR="00B04A89" w:rsidRPr="008C199A" w:rsidRDefault="00B04A89" w:rsidP="007E0F3D">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(1) In unitatile/subdiviziunile administrativ-teritoriale in care cetatenii apartinand unei minoritati naţionale au o pondere de peste 20% din numărul locuitorilor, stabilit la ultimul recensamant, autoritatile administraţiei publice locale, institutiile publice aflate in subordinea acestora, precum si serviciile publice deconcentrate asigura folosirea, in raporturile cu aceştia, si a limbii minoritatii naţionale respective, in conformitate cu prevederile Constitutiei, ale Ordonanţei de urgenta a Guvernului </w:t>
      </w:r>
      <w:r w:rsidRPr="008C199A">
        <w:rPr>
          <w:rFonts w:ascii="Times New Roman" w:hAnsi="Times New Roman" w:cs="Times New Roman"/>
          <w:noProof/>
          <w:color w:val="auto"/>
          <w:sz w:val="26"/>
          <w:szCs w:val="26"/>
          <w:u w:val="single"/>
          <w:lang w:val="ro-RO"/>
        </w:rPr>
        <w:t>nr. 57/2019</w:t>
      </w:r>
      <w:r w:rsidRPr="008C199A">
        <w:rPr>
          <w:rFonts w:ascii="Times New Roman" w:hAnsi="Times New Roman" w:cs="Times New Roman"/>
          <w:noProof/>
          <w:color w:val="auto"/>
          <w:sz w:val="26"/>
          <w:szCs w:val="26"/>
          <w:lang w:val="ro-RO"/>
        </w:rPr>
        <w:t>, cu modificările si completările ulterioare, si ale tratatelor internaţionale la care Romania este parte.</w:t>
      </w:r>
    </w:p>
    <w:p w:rsidR="00B04A89" w:rsidRPr="008C199A" w:rsidRDefault="00B04A89" w:rsidP="007E0F3D">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(2) Autoritatile administraţiei publice locale prevăzute la alin. (1), prin hotarare, pot decide asigurarea folosirii limbii minorităţilor naţionale in unitatile administrativ-teritoriale in care cetatenii apartinand minorităţilor naţionale nu ating ponderea prevăzută la alin. (1).</w:t>
      </w:r>
    </w:p>
    <w:p w:rsidR="00B04A89" w:rsidRPr="008C199A" w:rsidRDefault="00B04A89" w:rsidP="007E0F3D">
      <w:pPr>
        <w:pStyle w:val="Frspaiere"/>
        <w:rPr>
          <w:rFonts w:ascii="Times New Roman" w:hAnsi="Times New Roman" w:cs="Times New Roman"/>
          <w:b/>
          <w:noProof/>
          <w:color w:val="auto"/>
          <w:sz w:val="26"/>
          <w:szCs w:val="26"/>
          <w:u w:val="single"/>
          <w:lang w:val="ro-RO"/>
        </w:rPr>
      </w:pPr>
      <w:r w:rsidRPr="008C199A">
        <w:rPr>
          <w:rFonts w:ascii="Times New Roman" w:hAnsi="Times New Roman" w:cs="Times New Roman"/>
          <w:b/>
          <w:noProof/>
          <w:color w:val="auto"/>
          <w:sz w:val="26"/>
          <w:szCs w:val="26"/>
          <w:u w:val="single"/>
          <w:lang w:val="ro-RO"/>
        </w:rPr>
        <w:t xml:space="preserve">Art. 37 </w:t>
      </w:r>
      <w:r w:rsidRPr="008C199A">
        <w:rPr>
          <w:rFonts w:ascii="Times New Roman" w:hAnsi="Times New Roman" w:cs="Times New Roman"/>
          <w:b/>
          <w:noProof/>
          <w:color w:val="auto"/>
          <w:sz w:val="26"/>
          <w:szCs w:val="26"/>
          <w:lang w:val="ro-RO"/>
        </w:rPr>
        <w:t xml:space="preserve">   </w:t>
      </w:r>
      <w:r w:rsidRPr="008C199A">
        <w:rPr>
          <w:rFonts w:ascii="Times New Roman" w:hAnsi="Times New Roman" w:cs="Times New Roman"/>
          <w:noProof/>
          <w:color w:val="auto"/>
          <w:sz w:val="26"/>
          <w:szCs w:val="26"/>
          <w:u w:val="single"/>
          <w:lang w:val="ro-RO"/>
        </w:rPr>
        <w:t>Limba oficiala si folosirea limbii minorităţilor naţionale</w:t>
      </w:r>
    </w:p>
    <w:p w:rsidR="00B04A89" w:rsidRPr="008C199A" w:rsidRDefault="00B04A89" w:rsidP="005853C7">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(1) In raporturile dintre cetateni si autoritatile administraţiei publice locale se foloseste limba romana.</w:t>
      </w:r>
    </w:p>
    <w:p w:rsidR="00B04A89" w:rsidRPr="008C199A" w:rsidRDefault="00B04A89" w:rsidP="005853C7">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(2) In unitatile administrativ-teritoriale in care cetatenii apartinand unei minoritati naţionale au o pondere de peste 20° din numărul locuitorilor, stabilit la ultimul recensamant, in raporturile lor cu autoritatile administraţiei publice locale, cu aparatul de specialitate si organismele subordonate acestora, aceştia se pot adresa, oral sau in scris, si in limba minoritatii naţionale respective si primesc răspunsul atat in limba romana, cat si in limba minoritatii naţionale respective.</w:t>
      </w:r>
    </w:p>
    <w:p w:rsidR="00B04A89" w:rsidRPr="008C199A" w:rsidRDefault="00B04A89" w:rsidP="005853C7">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(3) In scopul exercitării dreptului prevăzut la alin. (2), autoritatile administraţiei publice locale, institutiile publice aflate in subordinea acestora, precum si serviciile publice deconcentrate au obligaţia sa puna la dispoziţia cetatenilor apartinand unei minoritati naţionale formulare si texte administrative de uz curent in format bilingv, respectiv in limba romana si in limba minoritatii naţionale.</w:t>
      </w:r>
    </w:p>
    <w:p w:rsidR="00B04A89" w:rsidRPr="008C199A" w:rsidRDefault="00B04A89" w:rsidP="005853C7">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(4) Lista formularelor si a tipurilor de texte administrative de uz curent, care se utilizează conform alin. (3), se stabilește prin hotărâre a Guvernului, la propunerea Departamentului pentru Relatii Interetnice elaborata in colaborare cu Institutul pentru Studierea Problemelor Minorităţilor Naţionale, cu avizul ministerelor cu atributii in domeniul administraţiei publice, finanţe publice si afaceri interne.</w:t>
      </w:r>
    </w:p>
    <w:p w:rsidR="00B04A89" w:rsidRPr="008C199A" w:rsidRDefault="00B04A89" w:rsidP="005853C7">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(5) In condiţiile prevăzute la alin. (2), in posturile care au atributii privind relaţii cu publicul sunt incadrate si persoane care cunosc limba minoritatii naţionale respective.</w:t>
      </w:r>
    </w:p>
    <w:p w:rsidR="00B04A89" w:rsidRPr="008C199A" w:rsidRDefault="00B04A89" w:rsidP="005853C7">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(6) Autoritatile administraţiei publice locale asigura inscripţionarea denumirii localităților și a instituțiilor publice d esub autoritatea lor, precum și afișarea anunțurilor de interes public atât în limba română, cât și în limba minorității respective, în condițiile prevăzute la alin. (2).</w:t>
      </w:r>
    </w:p>
    <w:p w:rsidR="00B04A89" w:rsidRPr="008C199A" w:rsidRDefault="00B04A89" w:rsidP="005853C7">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(7) Actele oficiale se intocmesc in mod obligatoriu in limba romana, sub sancţiunea nulitatii.</w:t>
      </w:r>
    </w:p>
    <w:p w:rsidR="00B04A89" w:rsidRPr="008C199A" w:rsidRDefault="00B04A89" w:rsidP="005853C7">
      <w:pPr>
        <w:pStyle w:val="Frspaiere"/>
        <w:jc w:val="both"/>
        <w:rPr>
          <w:rFonts w:ascii="Times New Roman" w:hAnsi="Times New Roman" w:cs="Times New Roman"/>
          <w:b/>
          <w:bCs/>
          <w:noProof/>
          <w:color w:val="auto"/>
          <w:sz w:val="26"/>
          <w:szCs w:val="26"/>
          <w:lang w:val="ro-RO"/>
        </w:rPr>
      </w:pPr>
      <w:r w:rsidRPr="008C199A">
        <w:rPr>
          <w:rFonts w:ascii="Times New Roman" w:hAnsi="Times New Roman" w:cs="Times New Roman"/>
          <w:b/>
          <w:bCs/>
          <w:noProof/>
          <w:color w:val="auto"/>
          <w:sz w:val="26"/>
          <w:szCs w:val="26"/>
          <w:u w:val="single"/>
          <w:lang w:val="ro-RO"/>
        </w:rPr>
        <w:t>Art. 38</w:t>
      </w:r>
      <w:r w:rsidRPr="008C199A">
        <w:rPr>
          <w:rFonts w:ascii="Times New Roman" w:hAnsi="Times New Roman" w:cs="Times New Roman"/>
          <w:b/>
          <w:bCs/>
          <w:noProof/>
          <w:color w:val="auto"/>
          <w:sz w:val="26"/>
          <w:szCs w:val="26"/>
          <w:lang w:val="ro-RO"/>
        </w:rPr>
        <w:t xml:space="preserve">    </w:t>
      </w:r>
      <w:r w:rsidR="005853C7" w:rsidRPr="008C199A">
        <w:rPr>
          <w:rFonts w:ascii="Times New Roman" w:hAnsi="Times New Roman" w:cs="Times New Roman"/>
          <w:noProof/>
          <w:color w:val="auto"/>
          <w:sz w:val="26"/>
          <w:szCs w:val="26"/>
          <w:u w:val="single"/>
          <w:lang w:val="ro-RO"/>
        </w:rPr>
        <w:t>Initiativa  cetățenească</w:t>
      </w:r>
    </w:p>
    <w:p w:rsidR="00B04A89" w:rsidRPr="008C199A" w:rsidRDefault="00B04A89" w:rsidP="005853C7">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(1) Cetatenii pot propune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spre dezbatere si adoptare, proiecte de hotarari.</w:t>
      </w:r>
    </w:p>
    <w:p w:rsidR="00B04A89" w:rsidRPr="008C199A" w:rsidRDefault="00B04A89" w:rsidP="005853C7">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lastRenderedPageBreak/>
        <w:t xml:space="preserve">(2) Promovarea unui proiect de hotarare se poate face de unul sau de mai mulţi cetateni cu drept de vot, daca acesta este sustinut prin semnaturi de cel puţin 5% din populaţia cu drept de vot inscrisa in Registrul electoral cu domiciliul sau reşedinţa in Comuna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w:t>
      </w:r>
    </w:p>
    <w:p w:rsidR="00B04A89" w:rsidRPr="008C199A" w:rsidRDefault="00B04A89" w:rsidP="005853C7">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(3) Initiatorii depun la </w:t>
      </w:r>
      <w:r w:rsidR="005853C7" w:rsidRPr="008C199A">
        <w:rPr>
          <w:rFonts w:ascii="Times New Roman" w:hAnsi="Times New Roman" w:cs="Times New Roman"/>
          <w:noProof/>
          <w:color w:val="auto"/>
          <w:sz w:val="26"/>
          <w:szCs w:val="26"/>
          <w:lang w:val="ro-RO"/>
        </w:rPr>
        <w:t>secretarul general forma propusă</w:t>
      </w:r>
      <w:r w:rsidRPr="008C199A">
        <w:rPr>
          <w:rFonts w:ascii="Times New Roman" w:hAnsi="Times New Roman" w:cs="Times New Roman"/>
          <w:noProof/>
          <w:color w:val="auto"/>
          <w:sz w:val="26"/>
          <w:szCs w:val="26"/>
          <w:lang w:val="ro-RO"/>
        </w:rPr>
        <w:t xml:space="preserve"> pentru proiectul de hotarare. Proiectul se afiseaza spre informare publica prin grija secretarului general.</w:t>
      </w:r>
    </w:p>
    <w:p w:rsidR="00B04A89" w:rsidRPr="008C199A" w:rsidRDefault="00B04A89" w:rsidP="005853C7">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(4) Initiatorii asigura intocmirea listelor de sustinatori pe formulare puse la dispoziţie de secretarul general.</w:t>
      </w:r>
    </w:p>
    <w:p w:rsidR="00B04A89" w:rsidRPr="008C199A" w:rsidRDefault="00B04A89" w:rsidP="005853C7">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(5) Listele de sustinatori cuprind numele, prenumele si domiciliul, seria si numărul actului de identitate si semnaturile susţinătorilor.</w:t>
      </w:r>
    </w:p>
    <w:p w:rsidR="00B04A89" w:rsidRPr="008C199A" w:rsidRDefault="00B04A89" w:rsidP="005853C7">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(6) Listele de sustinatori pot fi semnate numai de cetatenii cu drept de vot inscrisi in Registrul electoral cu domiciliul sau reşedinţa in Comuna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w:t>
      </w:r>
    </w:p>
    <w:p w:rsidR="00B04A89" w:rsidRPr="008C199A" w:rsidRDefault="00B04A89" w:rsidP="005853C7">
      <w:pPr>
        <w:pStyle w:val="Frspaiere"/>
        <w:tabs>
          <w:tab w:val="left" w:pos="6375"/>
        </w:tabs>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(7) Dupa depunerea documentaţiei si verificarea acesteia de către secretarul general, proiectul de hotarare urmeaza procedurile regulamentare de lucru ale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w:t>
      </w:r>
    </w:p>
    <w:p w:rsidR="00B04A89" w:rsidRPr="008C199A" w:rsidRDefault="00B04A89" w:rsidP="005853C7">
      <w:pPr>
        <w:spacing w:line="238" w:lineRule="exact"/>
        <w:ind w:right="80"/>
        <w:jc w:val="both"/>
        <w:rPr>
          <w:rFonts w:ascii="Times New Roman" w:eastAsia="Times New Roman" w:hAnsi="Times New Roman" w:cs="Times New Roman"/>
          <w:b/>
          <w:noProof/>
          <w:color w:val="auto"/>
          <w:sz w:val="26"/>
          <w:szCs w:val="26"/>
          <w:u w:val="single"/>
          <w:lang w:val="ro-RO"/>
        </w:rPr>
      </w:pPr>
      <w:r w:rsidRPr="008C199A">
        <w:rPr>
          <w:rFonts w:ascii="Times New Roman" w:eastAsia="Times New Roman" w:hAnsi="Times New Roman" w:cs="Times New Roman"/>
          <w:b/>
          <w:noProof/>
          <w:color w:val="auto"/>
          <w:sz w:val="26"/>
          <w:szCs w:val="26"/>
          <w:u w:val="single"/>
          <w:lang w:val="ro-RO"/>
        </w:rPr>
        <w:t xml:space="preserve">Art. 39 </w:t>
      </w:r>
      <w:r w:rsidRPr="008C199A">
        <w:rPr>
          <w:rFonts w:ascii="Times New Roman" w:eastAsia="Times New Roman" w:hAnsi="Times New Roman" w:cs="Times New Roman"/>
          <w:b/>
          <w:noProof/>
          <w:color w:val="auto"/>
          <w:sz w:val="26"/>
          <w:szCs w:val="26"/>
          <w:lang w:val="ro-RO"/>
        </w:rPr>
        <w:t xml:space="preserve">   </w:t>
      </w:r>
      <w:r w:rsidRPr="008C199A">
        <w:rPr>
          <w:rFonts w:ascii="Times New Roman" w:hAnsi="Times New Roman" w:cs="Times New Roman"/>
          <w:noProof/>
          <w:color w:val="auto"/>
          <w:sz w:val="26"/>
          <w:szCs w:val="26"/>
          <w:u w:val="single"/>
          <w:lang w:val="ro-RO"/>
        </w:rPr>
        <w:t>Principii si reguli in asigurarea transparentei decizionale de către Consiliul Local in raporturile cu cetatenii</w:t>
      </w:r>
    </w:p>
    <w:p w:rsidR="00B04A89" w:rsidRPr="008C199A" w:rsidRDefault="00B04A89" w:rsidP="005853C7">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(1) Pentru asigurarea transparentei decizionale in raporturile cu cetatenii, consiliul local va respecta urmatoarele principii:</w:t>
      </w:r>
    </w:p>
    <w:p w:rsidR="00B04A89" w:rsidRPr="008C199A" w:rsidRDefault="00B04A89" w:rsidP="005853C7">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a) informarea publicului asupra problemelor de interes public care urmeaza sa fie dezbătute de consiliul local, precum si asupra proiectelor de hotarare cu caracter normativ;</w:t>
      </w:r>
    </w:p>
    <w:p w:rsidR="00B04A89" w:rsidRPr="008C199A" w:rsidRDefault="00B04A89" w:rsidP="005853C7">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b) consultarea cetatenilor si a asociaţiilor legal constituite la initiativa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in procesul de elaborare a proiectelor de hotarare cu caracter normativ;</w:t>
      </w:r>
    </w:p>
    <w:p w:rsidR="00B04A89" w:rsidRPr="008C199A" w:rsidRDefault="00B04A89" w:rsidP="005853C7">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c) participarea activa a cetatenilor la luarea deciziilor administrative si in procesul de elaborare a proiectelor de hotărâre cu caracter normativ.</w:t>
      </w:r>
    </w:p>
    <w:p w:rsidR="00B04A89" w:rsidRPr="008C199A" w:rsidRDefault="00B04A89" w:rsidP="005853C7">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(2) Se vor respecta urmatoarele reguli:</w:t>
      </w:r>
    </w:p>
    <w:p w:rsidR="00B04A89" w:rsidRPr="008C199A" w:rsidRDefault="00B04A89" w:rsidP="005853C7">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a) şedinţele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sunt publice, in condiţiile legii;</w:t>
      </w:r>
    </w:p>
    <w:p w:rsidR="00B04A89" w:rsidRPr="008C199A" w:rsidRDefault="00B04A89" w:rsidP="005853C7">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b) dezbaterile vor fi consemnate in procesul-verbal al şedinţei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si făcute publice, in condiţiile legii;</w:t>
      </w:r>
    </w:p>
    <w:p w:rsidR="00B04A89" w:rsidRPr="008C199A" w:rsidRDefault="00B04A89" w:rsidP="005853C7">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c) hotararile de consiliu local adoptate in şedinţele </w:t>
      </w:r>
      <w:r w:rsidR="005853C7" w:rsidRPr="008C199A">
        <w:rPr>
          <w:rFonts w:ascii="Times New Roman" w:hAnsi="Times New Roman" w:cs="Times New Roman"/>
          <w:noProof/>
          <w:color w:val="auto"/>
          <w:sz w:val="26"/>
          <w:szCs w:val="26"/>
          <w:lang w:val="ro-RO"/>
        </w:rPr>
        <w:t>C</w:t>
      </w:r>
      <w:r w:rsidR="00E610FD" w:rsidRPr="008C199A">
        <w:rPr>
          <w:rFonts w:ascii="Times New Roman" w:hAnsi="Times New Roman" w:cs="Times New Roman"/>
          <w:noProof/>
          <w:color w:val="auto"/>
          <w:sz w:val="26"/>
          <w:szCs w:val="26"/>
          <w:lang w:val="ro-RO"/>
        </w:rPr>
        <w:t>onsiliului local</w:t>
      </w:r>
      <w:r w:rsidRPr="008C199A">
        <w:rPr>
          <w:rFonts w:ascii="Times New Roman" w:hAnsi="Times New Roman" w:cs="Times New Roman"/>
          <w:noProof/>
          <w:color w:val="auto"/>
          <w:sz w:val="26"/>
          <w:szCs w:val="26"/>
          <w:lang w:val="ro-RO"/>
        </w:rPr>
        <w:t xml:space="preserve"> vor fi inregistrate, arhivate si, dupa caz, aduse la cunostinta publica, in condiţiile legii si ale Regulamentului de organizare si funcţionare.</w:t>
      </w:r>
    </w:p>
    <w:p w:rsidR="00B04A89" w:rsidRPr="008C199A" w:rsidRDefault="00B04A89" w:rsidP="005853C7">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(3) Prevederile alin. (2) nu se aplica in cazul procesului de elaborare a hotararilor de C</w:t>
      </w:r>
      <w:r w:rsidR="005853C7" w:rsidRPr="008C199A">
        <w:rPr>
          <w:rFonts w:ascii="Times New Roman" w:hAnsi="Times New Roman" w:cs="Times New Roman"/>
          <w:noProof/>
          <w:color w:val="auto"/>
          <w:sz w:val="26"/>
          <w:szCs w:val="26"/>
          <w:lang w:val="ro-RO"/>
        </w:rPr>
        <w:t>onsiliu l</w:t>
      </w:r>
      <w:r w:rsidRPr="008C199A">
        <w:rPr>
          <w:rFonts w:ascii="Times New Roman" w:hAnsi="Times New Roman" w:cs="Times New Roman"/>
          <w:noProof/>
          <w:color w:val="auto"/>
          <w:sz w:val="26"/>
          <w:szCs w:val="26"/>
          <w:lang w:val="ro-RO"/>
        </w:rPr>
        <w:t>ocal si în cel  al ședințelor în care sunt prezentate:</w:t>
      </w:r>
    </w:p>
    <w:p w:rsidR="00B04A89" w:rsidRPr="008C199A" w:rsidRDefault="00B04A89" w:rsidP="005853C7">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a) informaţii privind apararea naţionala, siguranţa naţionala si ordinea publica la nivel național, precum și deliberările care fac parte din categoria informațiilor clasificate, potrivit legii;</w:t>
      </w:r>
    </w:p>
    <w:p w:rsidR="00B04A89" w:rsidRPr="008C199A" w:rsidRDefault="00B04A89" w:rsidP="005853C7">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b) valorile, termenele de realizare si datele tehnico-economice ale activitatilor comerciale sau financiare, daca publicarea acestora aduce atingere principiului concurentei loiale, potrivit legii;</w:t>
      </w:r>
    </w:p>
    <w:p w:rsidR="007108B4" w:rsidRPr="008C199A" w:rsidRDefault="00B04A89" w:rsidP="008C199A">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c) datele personale, potrivit Legii nr. 190/2018 privind masuri de punere in aplicare a Regulamentului (UE) 2016/679 al Parlamentului European si al Consiliului din 27 aprilie 2016 privind protectia persoanelor fizice in ceea ce priveşte prelucrarea datelor cu caracter personal si privind libera circulaţie a acestor date si de abrogare a Directivei 95/46/CE (Regulamentul general privind protectia datelo</w:t>
      </w:r>
      <w:r w:rsidR="008C199A">
        <w:rPr>
          <w:rFonts w:ascii="Times New Roman" w:hAnsi="Times New Roman" w:cs="Times New Roman"/>
          <w:noProof/>
          <w:color w:val="auto"/>
          <w:sz w:val="26"/>
          <w:szCs w:val="26"/>
          <w:lang w:val="ro-RO"/>
        </w:rPr>
        <w:t>r), cu modificările ulterioare.</w:t>
      </w:r>
    </w:p>
    <w:p w:rsidR="00B04A89" w:rsidRPr="008C199A" w:rsidRDefault="00B04A89" w:rsidP="005853C7">
      <w:pPr>
        <w:spacing w:line="274" w:lineRule="exact"/>
        <w:jc w:val="both"/>
        <w:rPr>
          <w:rFonts w:ascii="Times New Roman" w:hAnsi="Times New Roman" w:cs="Times New Roman"/>
          <w:noProof/>
          <w:color w:val="auto"/>
          <w:sz w:val="26"/>
          <w:szCs w:val="26"/>
          <w:u w:val="single"/>
          <w:lang w:val="ro-RO"/>
        </w:rPr>
      </w:pPr>
      <w:r w:rsidRPr="008C199A">
        <w:rPr>
          <w:rFonts w:ascii="Times New Roman" w:hAnsi="Times New Roman" w:cs="Times New Roman"/>
          <w:b/>
          <w:noProof/>
          <w:color w:val="auto"/>
          <w:sz w:val="26"/>
          <w:szCs w:val="26"/>
          <w:u w:val="single"/>
          <w:lang w:val="ro-RO"/>
        </w:rPr>
        <w:t>Art. 40</w:t>
      </w:r>
      <w:r w:rsidRPr="008C199A">
        <w:rPr>
          <w:rFonts w:ascii="Times New Roman" w:hAnsi="Times New Roman" w:cs="Times New Roman"/>
          <w:b/>
          <w:noProof/>
          <w:color w:val="auto"/>
          <w:sz w:val="26"/>
          <w:szCs w:val="26"/>
          <w:lang w:val="ro-RO"/>
        </w:rPr>
        <w:t xml:space="preserve">  </w:t>
      </w:r>
      <w:r w:rsidRPr="008C199A">
        <w:rPr>
          <w:rFonts w:ascii="Times New Roman" w:hAnsi="Times New Roman" w:cs="Times New Roman"/>
          <w:bCs/>
          <w:noProof/>
          <w:color w:val="auto"/>
          <w:sz w:val="26"/>
          <w:szCs w:val="26"/>
          <w:u w:val="single"/>
          <w:lang w:val="ro-RO"/>
        </w:rPr>
        <w:t>Dispoziţii privind participarea cetăţenilor la procesul de elaborare şi dezbatere a proiectelor de hotărâri</w:t>
      </w:r>
    </w:p>
    <w:p w:rsidR="00B04A89" w:rsidRPr="008C199A" w:rsidRDefault="00B04A89" w:rsidP="00620EBF">
      <w:pPr>
        <w:numPr>
          <w:ilvl w:val="5"/>
          <w:numId w:val="26"/>
        </w:numPr>
        <w:tabs>
          <w:tab w:val="left" w:pos="689"/>
        </w:tabs>
        <w:spacing w:line="274" w:lineRule="exact"/>
        <w:ind w:right="2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În cadrul procedurilor de elaborare a proiectelor de hotărâre cu caracter normativ iniţiatorul are obligaţia, prin intermediul secretarului general, să aducă la cunoştinţa publică un anunţ referitor la elaborarea unui </w:t>
      </w:r>
      <w:r w:rsidR="00E610FD" w:rsidRPr="008C199A">
        <w:rPr>
          <w:rFonts w:ascii="Times New Roman" w:hAnsi="Times New Roman" w:cs="Times New Roman"/>
          <w:noProof/>
          <w:color w:val="auto"/>
          <w:sz w:val="26"/>
          <w:szCs w:val="26"/>
          <w:lang w:val="ro-RO"/>
        </w:rPr>
        <w:t>proiect de hotărâre</w:t>
      </w:r>
      <w:r w:rsidRPr="008C199A">
        <w:rPr>
          <w:rFonts w:ascii="Times New Roman" w:hAnsi="Times New Roman" w:cs="Times New Roman"/>
          <w:noProof/>
          <w:color w:val="auto"/>
          <w:sz w:val="26"/>
          <w:szCs w:val="26"/>
          <w:lang w:val="ro-RO"/>
        </w:rPr>
        <w:t>cu caracter normativ.</w:t>
      </w:r>
    </w:p>
    <w:p w:rsidR="00B04A89" w:rsidRPr="008C199A" w:rsidRDefault="00B04A89" w:rsidP="00620EBF">
      <w:pPr>
        <w:numPr>
          <w:ilvl w:val="5"/>
          <w:numId w:val="26"/>
        </w:numPr>
        <w:tabs>
          <w:tab w:val="left" w:pos="718"/>
        </w:tabs>
        <w:spacing w:line="274" w:lineRule="exact"/>
        <w:ind w:right="2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Anunţul referitor la elaborarea unui </w:t>
      </w:r>
      <w:r w:rsidR="00E610FD" w:rsidRPr="008C199A">
        <w:rPr>
          <w:rFonts w:ascii="Times New Roman" w:hAnsi="Times New Roman" w:cs="Times New Roman"/>
          <w:noProof/>
          <w:color w:val="auto"/>
          <w:sz w:val="26"/>
          <w:szCs w:val="26"/>
          <w:lang w:val="ro-RO"/>
        </w:rPr>
        <w:t>proiect de hotărâre</w:t>
      </w:r>
      <w:r w:rsidRPr="008C199A">
        <w:rPr>
          <w:rFonts w:ascii="Times New Roman" w:hAnsi="Times New Roman" w:cs="Times New Roman"/>
          <w:noProof/>
          <w:color w:val="auto"/>
          <w:sz w:val="26"/>
          <w:szCs w:val="26"/>
          <w:lang w:val="ro-RO"/>
        </w:rPr>
        <w:t xml:space="preserve">cu caracter normativ va fi adus la cunoştinţa publică, în condiţiile alin. (1), cu cel puţin 30 de zile înainte de supunerea spre </w:t>
      </w:r>
      <w:r w:rsidRPr="008C199A">
        <w:rPr>
          <w:rFonts w:ascii="Times New Roman" w:hAnsi="Times New Roman" w:cs="Times New Roman"/>
          <w:noProof/>
          <w:color w:val="auto"/>
          <w:sz w:val="26"/>
          <w:szCs w:val="26"/>
          <w:lang w:val="ro-RO"/>
        </w:rPr>
        <w:lastRenderedPageBreak/>
        <w:t>analiză, avizare şi adoptare de către autorităţile administraţiei publice locale. Anunţul va cuprinde referatul de aprobare al iniţiatorului privind necesitatea adoptării hotărârii cu caracter normativ propus, textul complet al proiectului de hotărâre cu caracter normativ respectiv, precum şi termenul-limită, locul şi modalitatea în care cei interesaţi pot trimite în scris propuneri, sugestii, opinii cu valoare de recomandare privind proiectul de hotărâre cu caracter normativ.</w:t>
      </w:r>
    </w:p>
    <w:p w:rsidR="00B04A89" w:rsidRPr="008C199A" w:rsidRDefault="00B04A89" w:rsidP="00620EBF">
      <w:pPr>
        <w:numPr>
          <w:ilvl w:val="5"/>
          <w:numId w:val="26"/>
        </w:numPr>
        <w:tabs>
          <w:tab w:val="left" w:pos="743"/>
        </w:tabs>
        <w:spacing w:line="274" w:lineRule="exact"/>
        <w:ind w:right="2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Anunţul referitor la elaborarea unui </w:t>
      </w:r>
      <w:r w:rsidR="00E610FD" w:rsidRPr="008C199A">
        <w:rPr>
          <w:rFonts w:ascii="Times New Roman" w:hAnsi="Times New Roman" w:cs="Times New Roman"/>
          <w:noProof/>
          <w:color w:val="auto"/>
          <w:sz w:val="26"/>
          <w:szCs w:val="26"/>
          <w:lang w:val="ro-RO"/>
        </w:rPr>
        <w:t>proiect de hotărâre</w:t>
      </w:r>
      <w:r w:rsidRPr="008C199A">
        <w:rPr>
          <w:rFonts w:ascii="Times New Roman" w:hAnsi="Times New Roman" w:cs="Times New Roman"/>
          <w:noProof/>
          <w:color w:val="auto"/>
          <w:sz w:val="26"/>
          <w:szCs w:val="26"/>
          <w:lang w:val="ro-RO"/>
        </w:rPr>
        <w:t>cu caracter normativ cu relevanţă asupra mediului de afaceri se transmite prin grija secretarului general asociaţiilor de afaceri şi altor asociaţii legal constituite, pe domenii specifice de activitate, în termenul prevăzut la alin. (2).</w:t>
      </w:r>
    </w:p>
    <w:p w:rsidR="00B04A89" w:rsidRPr="008C199A" w:rsidRDefault="00B04A89" w:rsidP="00620EBF">
      <w:pPr>
        <w:numPr>
          <w:ilvl w:val="5"/>
          <w:numId w:val="26"/>
        </w:numPr>
        <w:tabs>
          <w:tab w:val="left" w:pos="574"/>
        </w:tabs>
        <w:spacing w:line="274" w:lineRule="exact"/>
        <w:ind w:right="2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La publicarea anunţului iniţiatorul proiectului de hotărâre cu caracter normativ va stabili o perioadă de ü puţin 10 zile pentru a primi în scris propuneri, sugestii sau opinii cu privire la proiectul de hotărâre cu caracter normativ supus dezbaterii publice.</w:t>
      </w:r>
    </w:p>
    <w:p w:rsidR="00B04A89" w:rsidRPr="008C199A" w:rsidRDefault="00B04A89" w:rsidP="00620EBF">
      <w:pPr>
        <w:numPr>
          <w:ilvl w:val="5"/>
          <w:numId w:val="26"/>
        </w:numPr>
        <w:tabs>
          <w:tab w:val="left" w:pos="728"/>
        </w:tabs>
        <w:spacing w:line="274" w:lineRule="exact"/>
        <w:ind w:right="2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Primarul va desemna o persoană din cadrul aparatului de specialitate, responsabilă pentru relaţia cu societatea civilă, care să primească propunerile, sugestiile şi opiniile persoanelor interesate cu privire la proiectul de hotărâre cu caracter normativ propus.</w:t>
      </w:r>
    </w:p>
    <w:p w:rsidR="00B04A89" w:rsidRPr="008C199A" w:rsidRDefault="00B04A89" w:rsidP="00620EBF">
      <w:pPr>
        <w:numPr>
          <w:ilvl w:val="5"/>
          <w:numId w:val="26"/>
        </w:numPr>
        <w:tabs>
          <w:tab w:val="left" w:pos="728"/>
        </w:tabs>
        <w:spacing w:line="274" w:lineRule="exact"/>
        <w:ind w:right="2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Proiectul de hotărâre cu caracter normativ se transmite spre analiză şi avizare autorităţilor publice interesate numai după definitivare, pe baza observaţiilor şi propunerilor formulate potrivit alin. (4).</w:t>
      </w:r>
    </w:p>
    <w:p w:rsidR="00B04A89" w:rsidRPr="008C199A" w:rsidRDefault="00B04A89" w:rsidP="00620EBF">
      <w:pPr>
        <w:numPr>
          <w:ilvl w:val="5"/>
          <w:numId w:val="26"/>
        </w:numPr>
        <w:tabs>
          <w:tab w:val="left" w:pos="710"/>
        </w:tabs>
        <w:spacing w:line="274" w:lineRule="exact"/>
        <w:ind w:right="2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Iniţiatorul proiectului de hotărâre cu caracter normativ este obligat să organizeze o întâlnire în care să se dezbată public proiectul de hotărâre cu caracter normativ, dacă acest lucru a fost cerut în scris de către o asociaţie legal constituită sau de către o altă autoritate publică.</w:t>
      </w:r>
    </w:p>
    <w:p w:rsidR="00B04A89" w:rsidRPr="008C199A" w:rsidRDefault="00B04A89" w:rsidP="00620EBF">
      <w:pPr>
        <w:numPr>
          <w:ilvl w:val="5"/>
          <w:numId w:val="26"/>
        </w:numPr>
        <w:tabs>
          <w:tab w:val="left" w:pos="692"/>
        </w:tabs>
        <w:spacing w:line="274" w:lineRule="exact"/>
        <w:ind w:right="2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În toate cazurile în care se organizează întâlniri pentru dezbateri publice, acestea trebuie să se desfăşoare în cel mult 10 zile de la publicarea datei şi locului unde urmează să fie organizate. Iniţiatorul proiectului de hotărâre cu caracter normativ trebuie să analizeze toate recomandările referitoare la acesta.</w:t>
      </w:r>
    </w:p>
    <w:p w:rsidR="00B04A89" w:rsidRPr="008C199A" w:rsidRDefault="00B04A89" w:rsidP="00620EBF">
      <w:pPr>
        <w:numPr>
          <w:ilvl w:val="5"/>
          <w:numId w:val="26"/>
        </w:numPr>
        <w:tabs>
          <w:tab w:val="left" w:pos="700"/>
        </w:tabs>
        <w:spacing w:line="274" w:lineRule="exact"/>
        <w:ind w:right="2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În cazul reglementării unei situaţii care, din cauza circumstanţelor sale excepţionale, impune adoptarea de soluţii imediate, în vederea evitării unei grave atingeri aduse interesului public local, proiectele de hotărâre cu caracter normativ se supun adoptării în procedura de urgenţă prevăzută de reglementările în vigoare.</w:t>
      </w:r>
    </w:p>
    <w:p w:rsidR="00B04A89" w:rsidRPr="008C199A" w:rsidRDefault="00B04A89" w:rsidP="00620EBF">
      <w:pPr>
        <w:numPr>
          <w:ilvl w:val="5"/>
          <w:numId w:val="26"/>
        </w:numPr>
        <w:tabs>
          <w:tab w:val="left" w:pos="865"/>
        </w:tabs>
        <w:spacing w:line="274" w:lineRule="exact"/>
        <w:ind w:right="2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Pentru proiectele de hotărâre cu caracter normativ propuse prin iniţiativă cetăţenească obligaţiile menţionate la alin. (1), (4) şi (7) se realizează prin grija secretarului general.</w:t>
      </w:r>
    </w:p>
    <w:p w:rsidR="00B04A89" w:rsidRPr="008C199A" w:rsidRDefault="00B04A89" w:rsidP="00620EBF">
      <w:pPr>
        <w:numPr>
          <w:ilvl w:val="5"/>
          <w:numId w:val="26"/>
        </w:numPr>
        <w:tabs>
          <w:tab w:val="left" w:pos="840"/>
        </w:tabs>
        <w:spacing w:line="274" w:lineRule="exact"/>
        <w:ind w:right="2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Iniţiatorul proiectului de hotărâre cu caracter normativ este obligat să justifice în scris nepreluarea recomandărilor formulate şi înaintate în scris de cetăţeni şi asociaţiile legal constituite ale acestora.</w:t>
      </w:r>
    </w:p>
    <w:p w:rsidR="00B04A89" w:rsidRPr="008C199A" w:rsidRDefault="00B04A89" w:rsidP="007F4329">
      <w:pPr>
        <w:pStyle w:val="Heading40"/>
        <w:keepNext/>
        <w:keepLines/>
        <w:shd w:val="clear" w:color="auto" w:fill="auto"/>
        <w:spacing w:before="0" w:after="0" w:line="274" w:lineRule="exact"/>
        <w:ind w:firstLine="0"/>
        <w:rPr>
          <w:b/>
          <w:bCs/>
          <w:noProof/>
          <w:sz w:val="26"/>
          <w:szCs w:val="26"/>
          <w:lang w:val="ro-RO"/>
        </w:rPr>
      </w:pPr>
      <w:r w:rsidRPr="008C199A">
        <w:rPr>
          <w:b/>
          <w:noProof/>
          <w:sz w:val="26"/>
          <w:szCs w:val="26"/>
          <w:u w:val="single"/>
          <w:lang w:val="ro-RO"/>
        </w:rPr>
        <w:t>Art. 41</w:t>
      </w:r>
      <w:r w:rsidRPr="008C199A">
        <w:rPr>
          <w:noProof/>
          <w:sz w:val="26"/>
          <w:szCs w:val="26"/>
          <w:lang w:val="ro-RO"/>
        </w:rPr>
        <w:t xml:space="preserve">   </w:t>
      </w:r>
      <w:r w:rsidRPr="008C199A">
        <w:rPr>
          <w:bCs/>
          <w:noProof/>
          <w:sz w:val="26"/>
          <w:szCs w:val="26"/>
          <w:u w:val="single"/>
          <w:lang w:val="ro-RO"/>
        </w:rPr>
        <w:t xml:space="preserve">Participarea persoanelor interesate la lucrările şedinţelor publice ale </w:t>
      </w:r>
      <w:r w:rsidR="00E610FD" w:rsidRPr="008C199A">
        <w:rPr>
          <w:bCs/>
          <w:noProof/>
          <w:sz w:val="26"/>
          <w:szCs w:val="26"/>
          <w:u w:val="single"/>
          <w:lang w:val="ro-RO"/>
        </w:rPr>
        <w:t>Consiliului local</w:t>
      </w:r>
    </w:p>
    <w:p w:rsidR="00B04A89" w:rsidRPr="008C199A" w:rsidRDefault="00B04A89" w:rsidP="00620EBF">
      <w:pPr>
        <w:numPr>
          <w:ilvl w:val="6"/>
          <w:numId w:val="26"/>
        </w:numPr>
        <w:tabs>
          <w:tab w:val="left" w:pos="743"/>
        </w:tabs>
        <w:spacing w:line="274" w:lineRule="exact"/>
        <w:ind w:right="2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Participarea persoanelor interesate la lucrările şedinţelor publice ale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se va face în condiţiile art. 27, cu respectarea prealabilă a următoarelor etape:</w:t>
      </w:r>
    </w:p>
    <w:p w:rsidR="00B04A89" w:rsidRPr="008C199A" w:rsidRDefault="00B04A89" w:rsidP="00620EBF">
      <w:pPr>
        <w:numPr>
          <w:ilvl w:val="7"/>
          <w:numId w:val="26"/>
        </w:numPr>
        <w:tabs>
          <w:tab w:val="left" w:pos="620"/>
        </w:tabs>
        <w:spacing w:line="274" w:lineRule="exact"/>
        <w:ind w:right="2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anunţul privind şedinţa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se afişează la sediul </w:t>
      </w:r>
      <w:r w:rsidR="008A44AC" w:rsidRPr="008C199A">
        <w:rPr>
          <w:rFonts w:ascii="Times New Roman" w:hAnsi="Times New Roman" w:cs="Times New Roman"/>
          <w:noProof/>
          <w:color w:val="auto"/>
          <w:sz w:val="26"/>
          <w:szCs w:val="26"/>
          <w:lang w:val="ro-RO"/>
        </w:rPr>
        <w:t>C</w:t>
      </w:r>
      <w:r w:rsidR="00E610FD" w:rsidRPr="008C199A">
        <w:rPr>
          <w:rFonts w:ascii="Times New Roman" w:hAnsi="Times New Roman" w:cs="Times New Roman"/>
          <w:noProof/>
          <w:color w:val="auto"/>
          <w:sz w:val="26"/>
          <w:szCs w:val="26"/>
          <w:lang w:val="ro-RO"/>
        </w:rPr>
        <w:t>onsiliului local</w:t>
      </w:r>
      <w:r w:rsidRPr="008C199A">
        <w:rPr>
          <w:rFonts w:ascii="Times New Roman" w:hAnsi="Times New Roman" w:cs="Times New Roman"/>
          <w:noProof/>
          <w:color w:val="auto"/>
          <w:sz w:val="26"/>
          <w:szCs w:val="26"/>
          <w:lang w:val="ro-RO"/>
        </w:rPr>
        <w:t xml:space="preserve">, pe pagina de internet a unităţii/subdiviziunii administrativ-teritoriale sau se transmite către mass-media, după caz, cu cel puţin 3 zile înainte de desfăşurarea şedinţelor ordinare şi cu cel puţin 24 de ore înaintea şedinţelor extraordinare convocate în termen de 3 zile, cu excepţia situaţiilor în care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este convocat de îndată în şedinţe extraordinare;</w:t>
      </w:r>
    </w:p>
    <w:p w:rsidR="00B04A89" w:rsidRPr="008C199A" w:rsidRDefault="00B04A89" w:rsidP="00620EBF">
      <w:pPr>
        <w:numPr>
          <w:ilvl w:val="7"/>
          <w:numId w:val="26"/>
        </w:numPr>
        <w:tabs>
          <w:tab w:val="left" w:pos="653"/>
        </w:tabs>
        <w:spacing w:line="274" w:lineRule="exact"/>
        <w:ind w:right="2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acest anunţ trebuie adus la cunoştinţa cetăţenilor şi a asociaţiilor legal constituite care au prezentat sugestii şi propuneri în scris, cu valoare de recomandare, referitoare la proiectele de hotărâre cu caracter normativ care urmează să fie dezbătute în şedinţa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w:t>
      </w:r>
    </w:p>
    <w:p w:rsidR="00B04A89" w:rsidRPr="008C199A" w:rsidRDefault="00B04A89" w:rsidP="00620EBF">
      <w:pPr>
        <w:numPr>
          <w:ilvl w:val="7"/>
          <w:numId w:val="26"/>
        </w:numPr>
        <w:tabs>
          <w:tab w:val="left" w:pos="592"/>
        </w:tabs>
        <w:spacing w:line="274" w:lineRule="exact"/>
        <w:ind w:right="2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anunţul va conţine data, ora şi locul de desfăşurare a şedinţei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precum şi proiectul ordinii de zi.</w:t>
      </w:r>
    </w:p>
    <w:p w:rsidR="00B04A89" w:rsidRPr="008C199A" w:rsidRDefault="00B04A89" w:rsidP="00620EBF">
      <w:pPr>
        <w:numPr>
          <w:ilvl w:val="6"/>
          <w:numId w:val="26"/>
        </w:numPr>
        <w:tabs>
          <w:tab w:val="left" w:pos="692"/>
        </w:tabs>
        <w:spacing w:line="274" w:lineRule="exact"/>
        <w:ind w:right="2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Consiliul Local poate hotărî ca şedinţele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să fie înregistrate în condiţiile prezentului Regulament.</w:t>
      </w:r>
    </w:p>
    <w:p w:rsidR="00B04A89" w:rsidRPr="008C199A" w:rsidRDefault="00B04A89" w:rsidP="008A44AC">
      <w:pPr>
        <w:spacing w:line="274" w:lineRule="exact"/>
        <w:jc w:val="both"/>
        <w:rPr>
          <w:rFonts w:ascii="Times New Roman" w:hAnsi="Times New Roman" w:cs="Times New Roman"/>
          <w:noProof/>
          <w:color w:val="auto"/>
          <w:sz w:val="26"/>
          <w:szCs w:val="26"/>
          <w:u w:val="single"/>
          <w:lang w:val="ro-RO"/>
        </w:rPr>
      </w:pPr>
      <w:r w:rsidRPr="008C199A">
        <w:rPr>
          <w:rFonts w:ascii="Times New Roman" w:hAnsi="Times New Roman" w:cs="Times New Roman"/>
          <w:b/>
          <w:noProof/>
          <w:color w:val="auto"/>
          <w:sz w:val="26"/>
          <w:szCs w:val="26"/>
          <w:u w:val="single"/>
          <w:lang w:val="ro-RO"/>
        </w:rPr>
        <w:t>Art. 42</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bCs/>
          <w:noProof/>
          <w:color w:val="auto"/>
          <w:sz w:val="26"/>
          <w:szCs w:val="26"/>
          <w:u w:val="single"/>
          <w:lang w:val="ro-RO"/>
        </w:rPr>
        <w:t xml:space="preserve">Dreptul persoanelor interesate la înregistrările şedinţelor </w:t>
      </w:r>
      <w:r w:rsidR="00E610FD" w:rsidRPr="008C199A">
        <w:rPr>
          <w:rFonts w:ascii="Times New Roman" w:hAnsi="Times New Roman" w:cs="Times New Roman"/>
          <w:bCs/>
          <w:noProof/>
          <w:color w:val="auto"/>
          <w:sz w:val="26"/>
          <w:szCs w:val="26"/>
          <w:u w:val="single"/>
          <w:lang w:val="ro-RO"/>
        </w:rPr>
        <w:t>consiliului local</w:t>
      </w:r>
    </w:p>
    <w:p w:rsidR="00B04A89" w:rsidRPr="008C199A" w:rsidRDefault="00B04A89" w:rsidP="008A44AC">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lastRenderedPageBreak/>
        <w:t xml:space="preserve">In temeiul art. 27 alin. (2) lit. c) si ale art. 28 alin. (4) lit. d) , inregistrarile şedinţelor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pot fi făcute publice, la cerere, in condiţiile legislaţiei privind liberul acces la informaţiile de interes public.</w:t>
      </w:r>
    </w:p>
    <w:p w:rsidR="00B04A89" w:rsidRPr="008C199A" w:rsidRDefault="00B04A89" w:rsidP="008A44AC">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u w:val="single"/>
          <w:lang w:val="ro-RO"/>
        </w:rPr>
        <w:t>Art. 43</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noProof/>
          <w:color w:val="auto"/>
          <w:sz w:val="26"/>
          <w:szCs w:val="26"/>
          <w:u w:val="single"/>
          <w:lang w:val="ro-RO"/>
        </w:rPr>
        <w:t>Delegatul sătesc</w:t>
      </w:r>
    </w:p>
    <w:p w:rsidR="00B04A89" w:rsidRPr="008C199A" w:rsidRDefault="00B04A89" w:rsidP="008A44AC">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(1) Locuitorii satelor care nu au consilieri locali aleşi in consiliile locale sunt reprezentaţi la şedinţele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de un delegat sătesc. Delegatul sătesc este asimilat aleşilor locali.</w:t>
      </w:r>
    </w:p>
    <w:p w:rsidR="00B04A89" w:rsidRPr="008C199A" w:rsidRDefault="00B04A89" w:rsidP="008A44AC">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(2) Delegatul sătesc este ales pe perioada mandatului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in termen de 20 de zile de la data constituirii acestuia, de o adunare sătească, convocată de Primar cu cel puțin 15 zile înainte și desfășurată în prezența Primarului sau a Viceprimarului si a secretarului general.</w:t>
      </w:r>
    </w:p>
    <w:p w:rsidR="00B04A89" w:rsidRPr="008C199A" w:rsidRDefault="00B04A89" w:rsidP="008A44AC">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(3) Alegerea delegatului sătesc se face cu majoritatea voturilor celor prezenţi la aceasta adunare, consemnata intr-un proces-verbal care se prezintă in prima şedinţa 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La adunarea sateasca pot participa toti cetatenii cu drept de vot din satul respectiv.</w:t>
      </w:r>
    </w:p>
    <w:p w:rsidR="00B04A89" w:rsidRPr="008C199A" w:rsidRDefault="00B04A89" w:rsidP="008A44AC">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(4) Încetarea de drept a mandatului delegatului sătesc are loc in urmatoarele </w:t>
      </w:r>
      <w:r w:rsidRPr="008C199A">
        <w:rPr>
          <w:rFonts w:ascii="Times New Roman" w:hAnsi="Times New Roman" w:cs="Times New Roman"/>
          <w:noProof/>
          <w:color w:val="auto"/>
          <w:spacing w:val="-20"/>
          <w:sz w:val="26"/>
          <w:szCs w:val="26"/>
          <w:lang w:val="ro-RO"/>
        </w:rPr>
        <w:t>situații</w:t>
      </w:r>
      <w:r w:rsidRPr="008C199A">
        <w:rPr>
          <w:rFonts w:ascii="Times New Roman" w:hAnsi="Times New Roman" w:cs="Times New Roman"/>
          <w:noProof/>
          <w:color w:val="auto"/>
          <w:sz w:val="26"/>
          <w:szCs w:val="26"/>
          <w:lang w:val="ro-RO"/>
        </w:rPr>
        <w:t xml:space="preserve"> :</w:t>
      </w:r>
    </w:p>
    <w:p w:rsidR="00B04A89" w:rsidRPr="008C199A" w:rsidRDefault="00B04A89" w:rsidP="008A44AC">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pacing w:val="-20"/>
          <w:sz w:val="26"/>
          <w:szCs w:val="26"/>
          <w:lang w:val="ro-RO"/>
        </w:rPr>
        <w:t>a)  demisie;</w:t>
      </w:r>
    </w:p>
    <w:p w:rsidR="00B04A89" w:rsidRPr="008C199A" w:rsidRDefault="00B04A89" w:rsidP="008A44AC">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b) validarea, in calitate de consilier local, a unui supleant care are domiciliul in satul al cărui delegat este;</w:t>
      </w:r>
    </w:p>
    <w:p w:rsidR="00B04A89" w:rsidRPr="008C199A" w:rsidRDefault="00B04A89" w:rsidP="008A44AC">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c) schimbarea domiciliului intr-un alt sat, inclusiv ca urmare a reorganizării unitatii administrativ-teritoriale respective;</w:t>
      </w:r>
    </w:p>
    <w:p w:rsidR="00B04A89" w:rsidRPr="008C199A" w:rsidRDefault="00B04A89" w:rsidP="008A44AC">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d) condamnarea, prin hotarare judecătoreasca ramasa definitiva, la o pedeapsa privativa de libertate, indiferent de modalitatea de individualizare a pedepsei;</w:t>
      </w:r>
    </w:p>
    <w:p w:rsidR="00B04A89" w:rsidRPr="008C199A" w:rsidRDefault="00B04A89" w:rsidP="008A44AC">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e) punerea sub interdictie judecătoreasca;</w:t>
      </w:r>
    </w:p>
    <w:p w:rsidR="00B04A89" w:rsidRPr="008C199A" w:rsidRDefault="00B04A89" w:rsidP="008A44AC">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f) pierderea drepturilor electorale;</w:t>
      </w:r>
    </w:p>
    <w:p w:rsidR="00B04A89" w:rsidRPr="008C199A" w:rsidRDefault="00B04A89" w:rsidP="008A44AC">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g) deces.</w:t>
      </w:r>
    </w:p>
    <w:p w:rsidR="00B04A89" w:rsidRPr="008C199A" w:rsidRDefault="00B04A89" w:rsidP="008A44AC">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(5) In situatiile prevăzute la alin. (4) se alege un nou delegat sătesc, cu respectarea prevederilor alin. (l)-(3), care se aplica in mod corespunzător.</w:t>
      </w:r>
    </w:p>
    <w:p w:rsidR="00B04A89" w:rsidRPr="008C199A" w:rsidRDefault="00B04A89" w:rsidP="008A44AC">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(6) Adunarea sateasca, convocata de către Primar, poate hotari oricând eliberarea din funcţie a delegatului sătesc si alegerea, in termen de 20 de zile de la eliberare, a unei alte persoane in aceasta funcţie, in condiţiile alin. (2) care se aplica in mod corespunzător.</w:t>
      </w:r>
    </w:p>
    <w:p w:rsidR="00B04A89" w:rsidRPr="008C199A" w:rsidRDefault="00B04A89" w:rsidP="008A44AC">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(7) La discutarea problemelor privind satele pe care le reprezintă, delegaţii satesti sunt invitati in mod obligatoriu. Delegaţii satesti au dreptul de a se exprima cu privire la problemele discutate, opinia acestora fiind consemnata in procesul-verbal al şedinţei.</w:t>
      </w:r>
    </w:p>
    <w:p w:rsidR="00B04A89" w:rsidRPr="008C199A" w:rsidRDefault="00B04A89" w:rsidP="002D4BBD">
      <w:pPr>
        <w:pStyle w:val="Frspaiere"/>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u w:val="single"/>
          <w:lang w:val="ro-RO"/>
        </w:rPr>
        <w:t>Art. 44</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noProof/>
          <w:color w:val="auto"/>
          <w:sz w:val="26"/>
          <w:szCs w:val="26"/>
          <w:u w:val="single"/>
          <w:lang w:val="ro-RO"/>
        </w:rPr>
        <w:t>Ad</w:t>
      </w:r>
      <w:r w:rsidR="008A44AC" w:rsidRPr="008C199A">
        <w:rPr>
          <w:rFonts w:ascii="Times New Roman" w:hAnsi="Times New Roman" w:cs="Times New Roman"/>
          <w:noProof/>
          <w:color w:val="auto"/>
          <w:sz w:val="26"/>
          <w:szCs w:val="26"/>
          <w:u w:val="single"/>
          <w:lang w:val="ro-RO"/>
        </w:rPr>
        <w:t>unările cetățeneș</w:t>
      </w:r>
      <w:r w:rsidRPr="008C199A">
        <w:rPr>
          <w:rFonts w:ascii="Times New Roman" w:hAnsi="Times New Roman" w:cs="Times New Roman"/>
          <w:noProof/>
          <w:color w:val="auto"/>
          <w:sz w:val="26"/>
          <w:szCs w:val="26"/>
          <w:u w:val="single"/>
          <w:lang w:val="ro-RO"/>
        </w:rPr>
        <w:t>ti</w:t>
      </w:r>
    </w:p>
    <w:p w:rsidR="008A44AC" w:rsidRPr="008C199A" w:rsidRDefault="00B04A89" w:rsidP="0035017F">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(1) Cetatenii Comunei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 xml:space="preserve"> pot fi consultati si prin adunari cetatenesti organizate pe sate</w:t>
      </w:r>
      <w:r w:rsidR="008A44AC" w:rsidRPr="008C199A">
        <w:rPr>
          <w:rFonts w:ascii="Times New Roman" w:hAnsi="Times New Roman" w:cs="Times New Roman"/>
          <w:noProof/>
          <w:color w:val="auto"/>
          <w:sz w:val="26"/>
          <w:szCs w:val="26"/>
          <w:lang w:val="ro-RO"/>
        </w:rPr>
        <w:t>.</w:t>
      </w:r>
    </w:p>
    <w:p w:rsidR="00B04A89" w:rsidRPr="008C199A" w:rsidRDefault="008A44AC" w:rsidP="0035017F">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w:t>
      </w:r>
      <w:r w:rsidR="00B04A89" w:rsidRPr="008C199A">
        <w:rPr>
          <w:rFonts w:ascii="Times New Roman" w:hAnsi="Times New Roman" w:cs="Times New Roman"/>
          <w:noProof/>
          <w:color w:val="auto"/>
          <w:sz w:val="26"/>
          <w:szCs w:val="26"/>
          <w:lang w:val="ro-RO"/>
        </w:rPr>
        <w:t>(2) Convocarea si organizarea adunarilor cetatenesti se fac de către primar, la initiativa acestuia ori a unei treimi din numărul consilierilor in funcţie.</w:t>
      </w:r>
    </w:p>
    <w:p w:rsidR="00B04A89" w:rsidRPr="008C199A" w:rsidRDefault="00B04A89" w:rsidP="0035017F">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(3) Convocarea adunarii cetatenesti se face prin aducerea la cunostinta publica a scopului, datei si a locului unde urmeaza sa se desfasoare aceasta.</w:t>
      </w:r>
    </w:p>
    <w:p w:rsidR="00B04A89" w:rsidRPr="008C199A" w:rsidRDefault="00B04A89" w:rsidP="0035017F">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(4) Adunarea cetateneasca este valabil constituita in prezenta majoritatii cetatenilor cu drept de vot si adopta propuneri cu majoritatea celor prezenţi.</w:t>
      </w:r>
    </w:p>
    <w:p w:rsidR="00B04A89" w:rsidRPr="008C199A" w:rsidRDefault="00B04A89" w:rsidP="0035017F">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(5) Propunerile se consemneaza intr-un proces-verbal si se inainteaza primarului, care le supune dezbaterii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in prima şedinţa, in vederea stabilirii modalitatilor concrete de realizare si de finanţare, daca este cazul.</w:t>
      </w:r>
    </w:p>
    <w:p w:rsidR="00B04A89" w:rsidRPr="008C199A" w:rsidRDefault="00B04A89" w:rsidP="002D4BBD">
      <w:pPr>
        <w:pStyle w:val="Frspaiere"/>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(6) Soluţia adoptata de consiliul local se aduce la cunostinta publica prin grija secretarului general.</w:t>
      </w:r>
    </w:p>
    <w:p w:rsidR="00B04A89" w:rsidRPr="008C199A" w:rsidRDefault="00B04A89" w:rsidP="002D4BBD">
      <w:pPr>
        <w:pStyle w:val="Frspaiere"/>
        <w:rPr>
          <w:rFonts w:ascii="Times New Roman" w:hAnsi="Times New Roman" w:cs="Times New Roman"/>
          <w:noProof/>
          <w:color w:val="auto"/>
          <w:sz w:val="26"/>
          <w:szCs w:val="26"/>
          <w:lang w:val="ro-RO"/>
        </w:rPr>
      </w:pPr>
    </w:p>
    <w:p w:rsidR="00B04A89" w:rsidRPr="008C199A" w:rsidRDefault="00B04A89" w:rsidP="008A44AC">
      <w:pPr>
        <w:pStyle w:val="Frspaiere"/>
        <w:jc w:val="center"/>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u w:val="single"/>
          <w:lang w:val="ro-RO"/>
        </w:rPr>
        <w:t>CAPITOLUL V</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b/>
          <w:noProof/>
          <w:color w:val="auto"/>
          <w:sz w:val="26"/>
          <w:szCs w:val="26"/>
          <w:u w:val="single"/>
          <w:lang w:val="ro-RO"/>
        </w:rPr>
        <w:t>DIZOLVAREA</w:t>
      </w:r>
      <w:r w:rsidR="008A44AC" w:rsidRPr="008C199A">
        <w:rPr>
          <w:rFonts w:ascii="Times New Roman" w:hAnsi="Times New Roman" w:cs="Times New Roman"/>
          <w:b/>
          <w:noProof/>
          <w:color w:val="auto"/>
          <w:sz w:val="26"/>
          <w:szCs w:val="26"/>
          <w:u w:val="single"/>
          <w:lang w:val="ro-RO"/>
        </w:rPr>
        <w:t xml:space="preserve">  </w:t>
      </w:r>
      <w:r w:rsidRPr="008C199A">
        <w:rPr>
          <w:rFonts w:ascii="Times New Roman" w:hAnsi="Times New Roman" w:cs="Times New Roman"/>
          <w:b/>
          <w:noProof/>
          <w:color w:val="auto"/>
          <w:sz w:val="26"/>
          <w:szCs w:val="26"/>
          <w:u w:val="single"/>
          <w:lang w:val="ro-RO"/>
        </w:rPr>
        <w:t xml:space="preserve"> </w:t>
      </w:r>
      <w:r w:rsidR="00E610FD" w:rsidRPr="008C199A">
        <w:rPr>
          <w:rFonts w:ascii="Times New Roman" w:hAnsi="Times New Roman" w:cs="Times New Roman"/>
          <w:b/>
          <w:noProof/>
          <w:color w:val="auto"/>
          <w:sz w:val="26"/>
          <w:szCs w:val="26"/>
          <w:u w:val="single"/>
          <w:lang w:val="ro-RO"/>
        </w:rPr>
        <w:t xml:space="preserve">CONSILIULUI </w:t>
      </w:r>
      <w:r w:rsidR="008A44AC" w:rsidRPr="008C199A">
        <w:rPr>
          <w:rFonts w:ascii="Times New Roman" w:hAnsi="Times New Roman" w:cs="Times New Roman"/>
          <w:b/>
          <w:noProof/>
          <w:color w:val="auto"/>
          <w:sz w:val="26"/>
          <w:szCs w:val="26"/>
          <w:u w:val="single"/>
          <w:lang w:val="ro-RO"/>
        </w:rPr>
        <w:t xml:space="preserve"> </w:t>
      </w:r>
      <w:r w:rsidR="00E610FD" w:rsidRPr="008C199A">
        <w:rPr>
          <w:rFonts w:ascii="Times New Roman" w:hAnsi="Times New Roman" w:cs="Times New Roman"/>
          <w:b/>
          <w:noProof/>
          <w:color w:val="auto"/>
          <w:sz w:val="26"/>
          <w:szCs w:val="26"/>
          <w:u w:val="single"/>
          <w:lang w:val="ro-RO"/>
        </w:rPr>
        <w:t>LOCAL</w:t>
      </w:r>
    </w:p>
    <w:p w:rsidR="00B04A89" w:rsidRPr="008C199A" w:rsidRDefault="00B04A89" w:rsidP="002D4BBD">
      <w:pPr>
        <w:pStyle w:val="Frspaiere"/>
        <w:rPr>
          <w:rFonts w:ascii="Times New Roman" w:hAnsi="Times New Roman" w:cs="Times New Roman"/>
          <w:noProof/>
          <w:color w:val="auto"/>
          <w:sz w:val="26"/>
          <w:szCs w:val="26"/>
          <w:lang w:val="ro-RO"/>
        </w:rPr>
      </w:pPr>
    </w:p>
    <w:p w:rsidR="00B04A89" w:rsidRPr="008C199A" w:rsidRDefault="00B04A89" w:rsidP="008A44AC">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u w:val="single"/>
          <w:lang w:val="ro-RO"/>
        </w:rPr>
        <w:lastRenderedPageBreak/>
        <w:t>Art. 45</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noProof/>
          <w:color w:val="auto"/>
          <w:sz w:val="26"/>
          <w:szCs w:val="26"/>
          <w:u w:val="single"/>
          <w:lang w:val="ro-RO"/>
        </w:rPr>
        <w:t xml:space="preserve">Situatiile de dizolvare a </w:t>
      </w:r>
      <w:r w:rsidR="00E610FD" w:rsidRPr="008C199A">
        <w:rPr>
          <w:rFonts w:ascii="Times New Roman" w:hAnsi="Times New Roman" w:cs="Times New Roman"/>
          <w:noProof/>
          <w:color w:val="auto"/>
          <w:sz w:val="26"/>
          <w:szCs w:val="26"/>
          <w:u w:val="single"/>
          <w:lang w:val="ro-RO"/>
        </w:rPr>
        <w:t>Consiliului local</w:t>
      </w:r>
    </w:p>
    <w:p w:rsidR="00B04A89" w:rsidRPr="008C199A" w:rsidRDefault="00B04A89" w:rsidP="008A44AC">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(1) Consiliul local se dizolva de drept sau prin referendum local. Consiliul local se dizolva de drept:</w:t>
      </w:r>
    </w:p>
    <w:p w:rsidR="00B04A89" w:rsidRPr="008C199A" w:rsidRDefault="00B04A89" w:rsidP="008A44AC">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a) in cazul in care acesta nu se intruneste cel puţin intr-o şedinţa ordinara sau</w:t>
      </w:r>
    </w:p>
    <w:p w:rsidR="00B04A89" w:rsidRPr="008C199A" w:rsidRDefault="00B04A89" w:rsidP="008A44AC">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convocat conform prevederilor legale;</w:t>
      </w:r>
    </w:p>
    <w:p w:rsidR="00B04A89" w:rsidRPr="008C199A" w:rsidRDefault="00B04A89" w:rsidP="008A44AC">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b) in cazul in care nu a adoptat nicio hotarare in 3 şedinţe ordinare sau extraordinare tinute pe durata a patru luni calendaristice consecutive;</w:t>
      </w:r>
    </w:p>
    <w:p w:rsidR="00B04A89" w:rsidRPr="008C199A" w:rsidRDefault="00B04A89" w:rsidP="008A44AC">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c)  in cazul in care numărul consilierilor locali in funcţie este mai mic decât jumatatea numărului membrilor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si nu a putut fi completat cu supleanţi in condiţiile art. 6.</w:t>
      </w:r>
    </w:p>
    <w:p w:rsidR="00B04A89" w:rsidRPr="008C199A" w:rsidRDefault="00B04A89" w:rsidP="008A44AC">
      <w:pPr>
        <w:pStyle w:val="Frspaiere"/>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(2) Primarul, Viceprimarul, secretarul general, Prefectul sau orice alta persoana interesata sesizeaza instanta de contencios administrativ cu privire la cazurile prevăzute la alin. (1)</w:t>
      </w:r>
      <w:r w:rsidRPr="008C199A">
        <w:rPr>
          <w:rFonts w:ascii="Times New Roman" w:hAnsi="Times New Roman" w:cs="Times New Roman"/>
          <w:noProof/>
          <w:color w:val="auto"/>
          <w:sz w:val="26"/>
          <w:szCs w:val="26"/>
          <w:lang w:val="ro-RO"/>
        </w:rPr>
        <w:tab/>
        <w:t xml:space="preserve">instanta analizeaza situatia de fapt si se pronunţa cuprivire la dizolvarea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Hotararea instantei este definitiva si se comunică Prefectului.</w:t>
      </w:r>
    </w:p>
    <w:bookmarkEnd w:id="23"/>
    <w:p w:rsidR="00B04A89" w:rsidRPr="008C199A" w:rsidRDefault="00B04A89" w:rsidP="008A44AC">
      <w:pPr>
        <w:autoSpaceDE w:val="0"/>
        <w:autoSpaceDN w:val="0"/>
        <w:adjustRightInd w:val="0"/>
        <w:jc w:val="both"/>
        <w:rPr>
          <w:rFonts w:ascii="Times New Roman" w:hAnsi="Times New Roman" w:cs="Times New Roman"/>
          <w:b/>
          <w:noProof/>
          <w:color w:val="auto"/>
          <w:sz w:val="26"/>
          <w:szCs w:val="26"/>
          <w:u w:val="single"/>
          <w:lang w:val="ro-RO"/>
        </w:rPr>
      </w:pPr>
      <w:r w:rsidRPr="008C199A">
        <w:rPr>
          <w:rFonts w:ascii="Times New Roman" w:hAnsi="Times New Roman" w:cs="Times New Roman"/>
          <w:b/>
          <w:noProof/>
          <w:color w:val="auto"/>
          <w:sz w:val="26"/>
          <w:szCs w:val="26"/>
          <w:u w:val="single"/>
          <w:lang w:val="ro-RO"/>
        </w:rPr>
        <w:t>Art. 46</w:t>
      </w:r>
      <w:r w:rsidRPr="008C199A">
        <w:rPr>
          <w:rFonts w:ascii="Times New Roman" w:hAnsi="Times New Roman" w:cs="Times New Roman"/>
          <w:b/>
          <w:noProof/>
          <w:color w:val="auto"/>
          <w:sz w:val="26"/>
          <w:szCs w:val="26"/>
          <w:lang w:val="ro-RO"/>
        </w:rPr>
        <w:t xml:space="preserve">   </w:t>
      </w:r>
      <w:r w:rsidRPr="008C199A">
        <w:rPr>
          <w:rFonts w:ascii="Times New Roman" w:hAnsi="Times New Roman" w:cs="Times New Roman"/>
          <w:bCs/>
          <w:noProof/>
          <w:color w:val="auto"/>
          <w:sz w:val="26"/>
          <w:szCs w:val="26"/>
          <w:u w:val="single"/>
          <w:lang w:val="ro-RO"/>
        </w:rPr>
        <w:t>Referendumul local</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(1) Consiliul Local poate fi dizolvat prin referendum local, organizat în condiţiile legii. Referendumul se organizează ca urmare a cererii adresate în acest sens prefectului de cel puţin 25% din numărul cetăţenilor cu drept de vot înscrişi în Registrul electoral cu domiciliul sau reşedinţa în unitatea administrativ-teritorială.</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(2) Cererea cuprinde motivele ce au stat la baza acesteia, numele şi prenumele, data şi locul naşterii, seria şi numărul buletinului sau ale cărţii de identitate şi semnătura olografă ale cetăţenilor care au solicitat organizarea referendumului.</w:t>
      </w:r>
    </w:p>
    <w:p w:rsidR="00B04A89" w:rsidRPr="008C199A" w:rsidRDefault="00B04A89" w:rsidP="008A44AC">
      <w:pPr>
        <w:autoSpaceDE w:val="0"/>
        <w:autoSpaceDN w:val="0"/>
        <w:adjustRightInd w:val="0"/>
        <w:jc w:val="both"/>
        <w:rPr>
          <w:rFonts w:ascii="Times New Roman" w:hAnsi="Times New Roman" w:cs="Times New Roman"/>
          <w:b/>
          <w:noProof/>
          <w:color w:val="auto"/>
          <w:sz w:val="26"/>
          <w:szCs w:val="26"/>
          <w:u w:val="single"/>
          <w:lang w:val="ro-RO"/>
        </w:rPr>
      </w:pPr>
      <w:r w:rsidRPr="008C199A">
        <w:rPr>
          <w:rFonts w:ascii="Times New Roman" w:hAnsi="Times New Roman" w:cs="Times New Roman"/>
          <w:b/>
          <w:noProof/>
          <w:color w:val="auto"/>
          <w:sz w:val="26"/>
          <w:szCs w:val="26"/>
          <w:u w:val="single"/>
          <w:lang w:val="ro-RO"/>
        </w:rPr>
        <w:t>Art. 47</w:t>
      </w:r>
      <w:r w:rsidRPr="008C199A">
        <w:rPr>
          <w:rFonts w:ascii="Times New Roman" w:hAnsi="Times New Roman" w:cs="Times New Roman"/>
          <w:b/>
          <w:noProof/>
          <w:color w:val="auto"/>
          <w:sz w:val="26"/>
          <w:szCs w:val="26"/>
          <w:lang w:val="ro-RO"/>
        </w:rPr>
        <w:t xml:space="preserve">  </w:t>
      </w:r>
      <w:r w:rsidRPr="008C199A">
        <w:rPr>
          <w:rFonts w:ascii="Times New Roman" w:hAnsi="Times New Roman" w:cs="Times New Roman"/>
          <w:bCs/>
          <w:noProof/>
          <w:color w:val="auto"/>
          <w:sz w:val="26"/>
          <w:szCs w:val="26"/>
          <w:u w:val="single"/>
          <w:lang w:val="ro-RO"/>
        </w:rPr>
        <w:t>Organizarea referendumului local</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(1) Cheltuielile pentru organizarea referendumului local se suportă din bugetul Comunei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(2) Referendumul local este organizat de către o comisie numită prin ordin al Prefectului, compusă dintr-un reprezentant al prefectului, câte un reprezentant al Primarului, al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şi un judecător de la judecătoria în a cărei rază teritorială se află unitatea administrativ-teritorială în cauză. Secretariatul comisiei este asigurat de Instituţia Prefectului.</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(3) Referendumul local este valabil dacă s-au prezentat la urne cel puţin 30% din numărul total al locuitorilor cu drept de vot înscrişi în Registrul electoral cu domiciliul sau reşedinţa în Comuna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 xml:space="preserve">. Activitatea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încetează înainte de termen dacă s-au pronunţat în acest sens cel puţin jumătate plus unu din numărul total al voturilor valabil exprimate, iar rezultatul referendumului a fost validat în condiţiile legii.</w:t>
      </w:r>
    </w:p>
    <w:p w:rsidR="00B04A89" w:rsidRPr="008C199A" w:rsidRDefault="00B04A89" w:rsidP="008A44AC">
      <w:pPr>
        <w:autoSpaceDE w:val="0"/>
        <w:autoSpaceDN w:val="0"/>
        <w:adjustRightInd w:val="0"/>
        <w:jc w:val="both"/>
        <w:rPr>
          <w:rFonts w:ascii="Times New Roman" w:hAnsi="Times New Roman" w:cs="Times New Roman"/>
          <w:b/>
          <w:noProof/>
          <w:color w:val="auto"/>
          <w:sz w:val="26"/>
          <w:szCs w:val="26"/>
          <w:u w:val="single"/>
          <w:lang w:val="ro-RO"/>
        </w:rPr>
      </w:pPr>
      <w:r w:rsidRPr="008C199A">
        <w:rPr>
          <w:rFonts w:ascii="Times New Roman" w:hAnsi="Times New Roman" w:cs="Times New Roman"/>
          <w:b/>
          <w:noProof/>
          <w:color w:val="auto"/>
          <w:sz w:val="26"/>
          <w:szCs w:val="26"/>
          <w:u w:val="single"/>
          <w:lang w:val="ro-RO"/>
        </w:rPr>
        <w:t>Art. 48</w:t>
      </w:r>
      <w:r w:rsidRPr="008C199A">
        <w:rPr>
          <w:rFonts w:ascii="Times New Roman" w:hAnsi="Times New Roman" w:cs="Times New Roman"/>
          <w:b/>
          <w:noProof/>
          <w:color w:val="auto"/>
          <w:sz w:val="26"/>
          <w:szCs w:val="26"/>
          <w:lang w:val="ro-RO"/>
        </w:rPr>
        <w:t xml:space="preserve">  </w:t>
      </w:r>
      <w:r w:rsidRPr="008C199A">
        <w:rPr>
          <w:rFonts w:ascii="Times New Roman" w:hAnsi="Times New Roman" w:cs="Times New Roman"/>
          <w:bCs/>
          <w:noProof/>
          <w:color w:val="auto"/>
          <w:sz w:val="26"/>
          <w:szCs w:val="26"/>
          <w:u w:val="single"/>
          <w:lang w:val="ro-RO"/>
        </w:rPr>
        <w:t xml:space="preserve">Organizarea alegerilor după dizolvarea </w:t>
      </w:r>
      <w:r w:rsidR="00E610FD" w:rsidRPr="008C199A">
        <w:rPr>
          <w:rFonts w:ascii="Times New Roman" w:hAnsi="Times New Roman" w:cs="Times New Roman"/>
          <w:bCs/>
          <w:noProof/>
          <w:color w:val="auto"/>
          <w:sz w:val="26"/>
          <w:szCs w:val="26"/>
          <w:u w:val="single"/>
          <w:lang w:val="ro-RO"/>
        </w:rPr>
        <w:t>consiliului local</w:t>
      </w:r>
      <w:r w:rsidRPr="008C199A">
        <w:rPr>
          <w:rFonts w:ascii="Times New Roman" w:hAnsi="Times New Roman" w:cs="Times New Roman"/>
          <w:bCs/>
          <w:noProof/>
          <w:color w:val="auto"/>
          <w:sz w:val="26"/>
          <w:szCs w:val="26"/>
          <w:u w:val="single"/>
          <w:lang w:val="ro-RO"/>
        </w:rPr>
        <w:t xml:space="preserve"> sau după validarea rezultatului referendumului</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(1) În termen de maximum 90 de zile de la rămânerea definitivă a hotărârii judecătoreşti prin care s-a constatat dizolvarea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sau, după caz, de la validarea rezultatului referendumului se organizează alegeri pentru un nou Consiliu Local.</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(2) Stabilirea datei pentru organizarea alegerii noului consiliu local se face de către Guvern, la propunerea autorităţilor cu atribuţii în organizarea alegerilor locale, pe baza solicitării Prefectului.</w:t>
      </w:r>
    </w:p>
    <w:p w:rsidR="00B04A89" w:rsidRPr="008C199A" w:rsidRDefault="00B04A89" w:rsidP="008A44AC">
      <w:pPr>
        <w:autoSpaceDE w:val="0"/>
        <w:autoSpaceDN w:val="0"/>
        <w:adjustRightInd w:val="0"/>
        <w:jc w:val="both"/>
        <w:rPr>
          <w:rFonts w:ascii="Times New Roman" w:hAnsi="Times New Roman" w:cs="Times New Roman"/>
          <w:b/>
          <w:noProof/>
          <w:color w:val="auto"/>
          <w:sz w:val="26"/>
          <w:szCs w:val="26"/>
          <w:u w:val="single"/>
          <w:lang w:val="ro-RO"/>
        </w:rPr>
      </w:pP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b/>
          <w:noProof/>
          <w:color w:val="auto"/>
          <w:sz w:val="26"/>
          <w:szCs w:val="26"/>
          <w:u w:val="single"/>
          <w:lang w:val="ro-RO"/>
        </w:rPr>
        <w:t>Art. 49</w:t>
      </w:r>
      <w:r w:rsidRPr="008C199A">
        <w:rPr>
          <w:rFonts w:ascii="Times New Roman" w:hAnsi="Times New Roman" w:cs="Times New Roman"/>
          <w:b/>
          <w:noProof/>
          <w:color w:val="auto"/>
          <w:sz w:val="26"/>
          <w:szCs w:val="26"/>
          <w:lang w:val="ro-RO"/>
        </w:rPr>
        <w:t xml:space="preserve">   </w:t>
      </w:r>
      <w:r w:rsidRPr="008C199A">
        <w:rPr>
          <w:rFonts w:ascii="Times New Roman" w:hAnsi="Times New Roman" w:cs="Times New Roman"/>
          <w:bCs/>
          <w:noProof/>
          <w:color w:val="auto"/>
          <w:sz w:val="26"/>
          <w:szCs w:val="26"/>
          <w:u w:val="single"/>
          <w:lang w:val="ro-RO"/>
        </w:rPr>
        <w:t xml:space="preserve">Rezolvarea treburilor publice curente în cazul dizolvării </w:t>
      </w:r>
      <w:r w:rsidR="00E610FD" w:rsidRPr="008C199A">
        <w:rPr>
          <w:rFonts w:ascii="Times New Roman" w:hAnsi="Times New Roman" w:cs="Times New Roman"/>
          <w:bCs/>
          <w:noProof/>
          <w:color w:val="auto"/>
          <w:sz w:val="26"/>
          <w:szCs w:val="26"/>
          <w:u w:val="single"/>
          <w:lang w:val="ro-RO"/>
        </w:rPr>
        <w:t>Consiliului local</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(1) Până la constituirea noului Consiliu Local, Primarul sau, în absenţa acestuia, secretarul general rezolvă problemele curente ale Comunei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 cu respectarea competenţelor şi atribuţiilor ce îi revin, potrivit legii.</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(2) În situaţia excepţională în care Consiliul Local a fost dizolvat în condiţiile art. 45, Primarul se află în imposibilitatea exercitării atribuţiilor sale ca urmare a încetării sau suspendării </w:t>
      </w:r>
      <w:r w:rsidRPr="008C199A">
        <w:rPr>
          <w:rFonts w:ascii="Times New Roman" w:hAnsi="Times New Roman" w:cs="Times New Roman"/>
          <w:noProof/>
          <w:color w:val="auto"/>
          <w:sz w:val="26"/>
          <w:szCs w:val="26"/>
          <w:lang w:val="ro-RO"/>
        </w:rPr>
        <w:lastRenderedPageBreak/>
        <w:t xml:space="preserve">mandatului său ori a altor situaţii prevăzute de lege, iar funcţia de secretar general al U.A.T. este vacantă, Prefectul numeşte prin ordin o persoană prin detaşare, în condiţiile părţii a VI-a titlul II din Ordonanţa de urgenţă a Guvernului nr. 57/2019, cu modificările şi completările ulterioare, care să exercite atribuţiile de secretar general al U.A.T., pentru a rezolva problemele curente ale Comunei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 până la ocuparea funcţiei publice de conducere de secretar general al unităţii/subdiviziunii administrativ-teritoriale în condiţiile legii.</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(3) Persoana desemnată potrivit prevederilor alin. (2) trebuie să îndeplinească condiţiile de studii şi vechime în specialitatea studiilor necesare pentru ocuparea funcţiei de secretar general al U.A.T. prevăzute la partea a III-a titlul VII şi la partea a VI-a titlul II din Ordonanţa de urgenţă a Guvernului nr. 57/2019, cu modificările şi completările ulterioare.</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(4) În situaţia prevăzută la alin. (2), prin excepţie de la prevederile părţii a VI-a titlul II din Ordonanţa de urgenţă a Guvernului nr. 57/2019, cu modificările şi completările ulterioare, concursul pentru ocuparea funcţiei publice de conducere de secretar general al Comunei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 după caz, se organizează de Instituţia Prefectului.</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(5) Numirea în funcţia de secretar general al Comunei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 xml:space="preserve">, după caz, se face, în situaţia prevăzută la alin. (2) sau în situaţia în care procedura de organizare a concursului a fost demarată anterior situaţiei excepţionale prevăzute </w:t>
      </w:r>
      <w:r w:rsidR="008A44AC" w:rsidRPr="008C199A">
        <w:rPr>
          <w:rFonts w:ascii="Times New Roman" w:hAnsi="Times New Roman" w:cs="Times New Roman"/>
          <w:noProof/>
          <w:color w:val="auto"/>
          <w:sz w:val="26"/>
          <w:szCs w:val="26"/>
          <w:lang w:val="ro-RO"/>
        </w:rPr>
        <w:t>la alin. (2), de către p</w:t>
      </w:r>
      <w:r w:rsidRPr="008C199A">
        <w:rPr>
          <w:rFonts w:ascii="Times New Roman" w:hAnsi="Times New Roman" w:cs="Times New Roman"/>
          <w:noProof/>
          <w:color w:val="auto"/>
          <w:sz w:val="26"/>
          <w:szCs w:val="26"/>
          <w:lang w:val="ro-RO"/>
        </w:rPr>
        <w:t>refect, dacă nu a încetat situaţia care a determinat imposibilitatea exe</w:t>
      </w:r>
      <w:r w:rsidR="008A44AC" w:rsidRPr="008C199A">
        <w:rPr>
          <w:rFonts w:ascii="Times New Roman" w:hAnsi="Times New Roman" w:cs="Times New Roman"/>
          <w:noProof/>
          <w:color w:val="auto"/>
          <w:sz w:val="26"/>
          <w:szCs w:val="26"/>
          <w:lang w:val="ro-RO"/>
        </w:rPr>
        <w:t>rcitării atribuţiilor de către p</w:t>
      </w:r>
      <w:r w:rsidRPr="008C199A">
        <w:rPr>
          <w:rFonts w:ascii="Times New Roman" w:hAnsi="Times New Roman" w:cs="Times New Roman"/>
          <w:noProof/>
          <w:color w:val="auto"/>
          <w:sz w:val="26"/>
          <w:szCs w:val="26"/>
          <w:lang w:val="ro-RO"/>
        </w:rPr>
        <w:t>rimar.</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p>
    <w:p w:rsidR="00B04A89" w:rsidRPr="008C199A" w:rsidRDefault="00B04A89" w:rsidP="008A44AC">
      <w:pPr>
        <w:autoSpaceDE w:val="0"/>
        <w:autoSpaceDN w:val="0"/>
        <w:adjustRightInd w:val="0"/>
        <w:jc w:val="center"/>
        <w:rPr>
          <w:rFonts w:ascii="Times New Roman" w:hAnsi="Times New Roman" w:cs="Times New Roman"/>
          <w:b/>
          <w:noProof/>
          <w:color w:val="auto"/>
          <w:sz w:val="26"/>
          <w:szCs w:val="26"/>
          <w:u w:val="single"/>
          <w:lang w:val="ro-RO"/>
        </w:rPr>
      </w:pPr>
      <w:r w:rsidRPr="008C199A">
        <w:rPr>
          <w:rFonts w:ascii="Times New Roman" w:hAnsi="Times New Roman" w:cs="Times New Roman"/>
          <w:b/>
          <w:noProof/>
          <w:color w:val="auto"/>
          <w:sz w:val="26"/>
          <w:szCs w:val="26"/>
          <w:u w:val="single"/>
          <w:lang w:val="ro-RO"/>
        </w:rPr>
        <w:t>CAPITOLUL VI</w:t>
      </w:r>
      <w:r w:rsidRPr="008C199A">
        <w:rPr>
          <w:rFonts w:ascii="Times New Roman" w:hAnsi="Times New Roman" w:cs="Times New Roman"/>
          <w:b/>
          <w:noProof/>
          <w:color w:val="auto"/>
          <w:sz w:val="26"/>
          <w:szCs w:val="26"/>
          <w:lang w:val="ro-RO"/>
        </w:rPr>
        <w:t xml:space="preserve">      </w:t>
      </w:r>
      <w:r w:rsidRPr="008C199A">
        <w:rPr>
          <w:rFonts w:ascii="Times New Roman" w:hAnsi="Times New Roman" w:cs="Times New Roman"/>
          <w:b/>
          <w:bCs/>
          <w:noProof/>
          <w:color w:val="auto"/>
          <w:sz w:val="26"/>
          <w:szCs w:val="26"/>
          <w:u w:val="single"/>
          <w:lang w:val="ro-RO"/>
        </w:rPr>
        <w:t xml:space="preserve">DISPOZIŢII </w:t>
      </w:r>
      <w:r w:rsidR="008A44AC" w:rsidRPr="008C199A">
        <w:rPr>
          <w:rFonts w:ascii="Times New Roman" w:hAnsi="Times New Roman" w:cs="Times New Roman"/>
          <w:b/>
          <w:bCs/>
          <w:noProof/>
          <w:color w:val="auto"/>
          <w:sz w:val="26"/>
          <w:szCs w:val="26"/>
          <w:u w:val="single"/>
          <w:lang w:val="ro-RO"/>
        </w:rPr>
        <w:t xml:space="preserve"> </w:t>
      </w:r>
      <w:r w:rsidRPr="008C199A">
        <w:rPr>
          <w:rFonts w:ascii="Times New Roman" w:hAnsi="Times New Roman" w:cs="Times New Roman"/>
          <w:b/>
          <w:bCs/>
          <w:noProof/>
          <w:color w:val="auto"/>
          <w:sz w:val="26"/>
          <w:szCs w:val="26"/>
          <w:u w:val="single"/>
          <w:lang w:val="ro-RO"/>
        </w:rPr>
        <w:t xml:space="preserve">PRIVIND </w:t>
      </w:r>
      <w:r w:rsidR="008A44AC" w:rsidRPr="008C199A">
        <w:rPr>
          <w:rFonts w:ascii="Times New Roman" w:hAnsi="Times New Roman" w:cs="Times New Roman"/>
          <w:b/>
          <w:bCs/>
          <w:noProof/>
          <w:color w:val="auto"/>
          <w:sz w:val="26"/>
          <w:szCs w:val="26"/>
          <w:u w:val="single"/>
          <w:lang w:val="ro-RO"/>
        </w:rPr>
        <w:t xml:space="preserve"> </w:t>
      </w:r>
      <w:r w:rsidRPr="008C199A">
        <w:rPr>
          <w:rFonts w:ascii="Times New Roman" w:hAnsi="Times New Roman" w:cs="Times New Roman"/>
          <w:b/>
          <w:bCs/>
          <w:noProof/>
          <w:color w:val="auto"/>
          <w:sz w:val="26"/>
          <w:szCs w:val="26"/>
          <w:u w:val="single"/>
          <w:lang w:val="ro-RO"/>
        </w:rPr>
        <w:t xml:space="preserve">EXERCITAREA </w:t>
      </w:r>
      <w:r w:rsidR="008A44AC" w:rsidRPr="008C199A">
        <w:rPr>
          <w:rFonts w:ascii="Times New Roman" w:hAnsi="Times New Roman" w:cs="Times New Roman"/>
          <w:b/>
          <w:bCs/>
          <w:noProof/>
          <w:color w:val="auto"/>
          <w:sz w:val="26"/>
          <w:szCs w:val="26"/>
          <w:u w:val="single"/>
          <w:lang w:val="ro-RO"/>
        </w:rPr>
        <w:t xml:space="preserve"> </w:t>
      </w:r>
      <w:r w:rsidRPr="008C199A">
        <w:rPr>
          <w:rFonts w:ascii="Times New Roman" w:hAnsi="Times New Roman" w:cs="Times New Roman"/>
          <w:b/>
          <w:bCs/>
          <w:noProof/>
          <w:color w:val="auto"/>
          <w:sz w:val="26"/>
          <w:szCs w:val="26"/>
          <w:u w:val="single"/>
          <w:lang w:val="ro-RO"/>
        </w:rPr>
        <w:t>MANDATULUI</w:t>
      </w:r>
      <w:r w:rsidR="008A44AC" w:rsidRPr="008C199A">
        <w:rPr>
          <w:rFonts w:ascii="Times New Roman" w:hAnsi="Times New Roman" w:cs="Times New Roman"/>
          <w:b/>
          <w:bCs/>
          <w:noProof/>
          <w:color w:val="auto"/>
          <w:sz w:val="26"/>
          <w:szCs w:val="26"/>
          <w:u w:val="single"/>
          <w:lang w:val="ro-RO"/>
        </w:rPr>
        <w:t xml:space="preserve"> </w:t>
      </w:r>
      <w:r w:rsidRPr="008C199A">
        <w:rPr>
          <w:rFonts w:ascii="Times New Roman" w:hAnsi="Times New Roman" w:cs="Times New Roman"/>
          <w:b/>
          <w:bCs/>
          <w:noProof/>
          <w:color w:val="auto"/>
          <w:sz w:val="26"/>
          <w:szCs w:val="26"/>
          <w:u w:val="single"/>
          <w:lang w:val="ro-RO"/>
        </w:rPr>
        <w:t xml:space="preserve"> DE CONSILIER </w:t>
      </w:r>
      <w:r w:rsidR="008A44AC" w:rsidRPr="008C199A">
        <w:rPr>
          <w:rFonts w:ascii="Times New Roman" w:hAnsi="Times New Roman" w:cs="Times New Roman"/>
          <w:b/>
          <w:bCs/>
          <w:noProof/>
          <w:color w:val="auto"/>
          <w:sz w:val="26"/>
          <w:szCs w:val="26"/>
          <w:u w:val="single"/>
          <w:lang w:val="ro-RO"/>
        </w:rPr>
        <w:t xml:space="preserve"> </w:t>
      </w:r>
      <w:r w:rsidRPr="008C199A">
        <w:rPr>
          <w:rFonts w:ascii="Times New Roman" w:hAnsi="Times New Roman" w:cs="Times New Roman"/>
          <w:b/>
          <w:bCs/>
          <w:noProof/>
          <w:color w:val="auto"/>
          <w:sz w:val="26"/>
          <w:szCs w:val="26"/>
          <w:u w:val="single"/>
          <w:lang w:val="ro-RO"/>
        </w:rPr>
        <w:t>LOCAL</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p>
    <w:p w:rsidR="00B04A89" w:rsidRPr="008C199A" w:rsidRDefault="00B04A89" w:rsidP="008A44AC">
      <w:pPr>
        <w:autoSpaceDE w:val="0"/>
        <w:autoSpaceDN w:val="0"/>
        <w:adjustRightInd w:val="0"/>
        <w:jc w:val="both"/>
        <w:rPr>
          <w:rFonts w:ascii="Times New Roman" w:hAnsi="Times New Roman" w:cs="Times New Roman"/>
          <w:b/>
          <w:noProof/>
          <w:color w:val="auto"/>
          <w:sz w:val="26"/>
          <w:szCs w:val="26"/>
          <w:u w:val="single"/>
          <w:lang w:val="ro-RO"/>
        </w:rPr>
      </w:pPr>
      <w:r w:rsidRPr="008C199A">
        <w:rPr>
          <w:rFonts w:ascii="Times New Roman" w:hAnsi="Times New Roman" w:cs="Times New Roman"/>
          <w:b/>
          <w:noProof/>
          <w:color w:val="auto"/>
          <w:sz w:val="26"/>
          <w:szCs w:val="26"/>
          <w:u w:val="single"/>
          <w:lang w:val="ro-RO"/>
        </w:rPr>
        <w:t>Art. 50</w:t>
      </w:r>
      <w:r w:rsidRPr="008C199A">
        <w:rPr>
          <w:rFonts w:ascii="Times New Roman" w:hAnsi="Times New Roman" w:cs="Times New Roman"/>
          <w:b/>
          <w:noProof/>
          <w:color w:val="auto"/>
          <w:sz w:val="26"/>
          <w:szCs w:val="26"/>
          <w:lang w:val="ro-RO"/>
        </w:rPr>
        <w:t xml:space="preserve">   </w:t>
      </w:r>
      <w:r w:rsidRPr="008C199A">
        <w:rPr>
          <w:rFonts w:ascii="Times New Roman" w:hAnsi="Times New Roman" w:cs="Times New Roman"/>
          <w:bCs/>
          <w:noProof/>
          <w:color w:val="auto"/>
          <w:sz w:val="26"/>
          <w:szCs w:val="26"/>
          <w:u w:val="single"/>
          <w:lang w:val="ro-RO"/>
        </w:rPr>
        <w:t>Mandatul aleşilor locali</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Mandatul consilierului local este de 4 ani şi se exercită în condiţiile legii.</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u w:val="single"/>
          <w:lang w:val="ro-RO"/>
        </w:rPr>
      </w:pPr>
      <w:r w:rsidRPr="008C199A">
        <w:rPr>
          <w:rFonts w:ascii="Times New Roman" w:hAnsi="Times New Roman" w:cs="Times New Roman"/>
          <w:b/>
          <w:noProof/>
          <w:color w:val="auto"/>
          <w:sz w:val="26"/>
          <w:szCs w:val="26"/>
          <w:u w:val="single"/>
          <w:lang w:val="ro-RO"/>
        </w:rPr>
        <w:t>Art. 51</w:t>
      </w:r>
      <w:r w:rsidRPr="008C199A">
        <w:rPr>
          <w:rFonts w:ascii="Times New Roman" w:hAnsi="Times New Roman" w:cs="Times New Roman"/>
          <w:b/>
          <w:noProof/>
          <w:color w:val="auto"/>
          <w:sz w:val="26"/>
          <w:szCs w:val="26"/>
          <w:lang w:val="ro-RO"/>
        </w:rPr>
        <w:t xml:space="preserve"> </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bCs/>
          <w:noProof/>
          <w:color w:val="auto"/>
          <w:sz w:val="26"/>
          <w:szCs w:val="26"/>
          <w:u w:val="single"/>
          <w:lang w:val="ro-RO"/>
        </w:rPr>
        <w:t xml:space="preserve">Mandatarea consilierilor locali pentru reprezentarea intereselor Comunei </w:t>
      </w:r>
      <w:r w:rsidR="00783B0C" w:rsidRPr="008C199A">
        <w:rPr>
          <w:rFonts w:ascii="Times New Roman" w:hAnsi="Times New Roman" w:cs="Times New Roman"/>
          <w:bCs/>
          <w:noProof/>
          <w:color w:val="auto"/>
          <w:sz w:val="26"/>
          <w:szCs w:val="26"/>
          <w:u w:val="single"/>
          <w:lang w:val="ro-RO"/>
        </w:rPr>
        <w:t>Bunila</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Consilierii locali împuterniciţi să reprezinte interesele Comunei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 xml:space="preserve"> în societăţi, regii autonome de interes local şi alte organisme de cooperare sau parteneriat sunt desemnaţi, prin hotărâre 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în condiţiile legii, cu respectarea regimului incompatibilităţilor aplicabil şi a configuraţiei politice de la ultimele alegeri locale.</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u w:val="single"/>
          <w:lang w:val="ro-RO"/>
        </w:rPr>
        <w:t>Art. 52</w:t>
      </w:r>
      <w:r w:rsidRPr="008C199A">
        <w:rPr>
          <w:rFonts w:ascii="Times New Roman" w:hAnsi="Times New Roman" w:cs="Times New Roman"/>
          <w:b/>
          <w:noProof/>
          <w:color w:val="auto"/>
          <w:sz w:val="26"/>
          <w:szCs w:val="26"/>
          <w:lang w:val="ro-RO"/>
        </w:rPr>
        <w:t xml:space="preserve"> </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bCs/>
          <w:noProof/>
          <w:color w:val="auto"/>
          <w:sz w:val="26"/>
          <w:szCs w:val="26"/>
          <w:u w:val="single"/>
          <w:lang w:val="ro-RO"/>
        </w:rPr>
        <w:t>Reprezentarea în asociaţiile de dezvoltare intercomunitară şi la nivelul operatorilor regionali</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Comuna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 xml:space="preserve"> este reprezentată de drept în adunările generale ale asociaţiilor de dezvoltare intercomunitară şi în adunările generale ale operatorilor regionali şi locali de către Primar. Primarii pot delega calitatea lor de reprezentanţi ai unităţilor administrativ-teritoriale în adunările generale viceprimarilor, administratorilor publici, precum şi oricăror alte persoane din aparatul de specialitate al primarului sau din cadrul unei instituţii publice de interes local.</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u w:val="single"/>
          <w:lang w:val="ro-RO"/>
        </w:rPr>
        <w:t>Art. 53</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bCs/>
          <w:noProof/>
          <w:color w:val="auto"/>
          <w:sz w:val="26"/>
          <w:szCs w:val="26"/>
          <w:u w:val="single"/>
          <w:lang w:val="ro-RO"/>
        </w:rPr>
        <w:t>Suspendarea mandatului de consilier local</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(1) Mandatul de consilier local se suspendă în următoarele situaţii:</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a) a fost dispusă măsura arestării preventive;</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b) a fost dispusă măsura arestului la domiciliu;</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c) a fost însărcinat de către consiliul din care face parte, de către Guvern sau de către Parlament cu exercitarea unei misiuni în ţară sau în străinătate.</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(2) Măsurile prevăzute la alin. (1) lit. a) şi b) dispuse în condiţiile Legii nr. 135/2010 privind Codul de procedură penală, cu modificările şi completările ulterioare, se comunică de îndată de către instanţa de judecată Prefectului care, prin ordin, în termen de maximum 48 de ore de la comunicare, constată suspendarea mandatului.</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lastRenderedPageBreak/>
        <w:t>(3) Documentele corespunzătoare situaţiei prevăzute la alin. (1) lit. c) se comunică de către emitent, în termen de 5 zile lucrătoare de la desemnare, secretarului general şi Primarului, iar în prima şedinţă ulterioară comunicării consiliul local ia act de această situaţie, prin hotărâre.</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(4) Suspendarea durează până la încetarea situaţiei prevăzute la alin. (1).</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(5) Ordinul de suspendare emis pentru situaţiile prevăzute la alin. (1) lit. a) şi b), respectiv hotărârea prin care se ia act de suspendarea de drept a consilierului în condiţiile alin. (1) lit. c) se comunică de îndată consilierului local, în termen de maximum 48 de ore de la emiterea Ordinului, respectiv hotărârii consiliului, după caz.</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(6) În cazul în care faţă de consilierul local, al cărui mandat a fost suspendat în condiţiile alin. (1) lit. a) şi b), a fost dispusă clasarea ori renunţarea la urmărirea penală sau instanţa judecătorească a dispus achitarea sau încetarea procesului penal, acesta are dreptul la despăgubiri, în condiţiile legii.</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u w:val="single"/>
          <w:lang w:val="ro-RO"/>
        </w:rPr>
        <w:t>Art. 54</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bCs/>
          <w:noProof/>
          <w:color w:val="auto"/>
          <w:sz w:val="26"/>
          <w:szCs w:val="26"/>
          <w:u w:val="single"/>
          <w:lang w:val="ro-RO"/>
        </w:rPr>
        <w:t>Suspendarea mandatului Viceprimarului</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(1) Mandatul Viceprimarului se suspendă de drept în următoarele situaţii:</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a) a fost dispusă măsura arestării preventive;</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b) a fost dispusă măsura arestului la domiciliu.</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(2) Măsurile prevăzute la alin. (1), dispuse în condiţiile Legii nr. 135/2010 privind Codul de procedură penală, cu modificările şi completările ulterioare, se comunică de îndată de către instanţa de judecată prefectului, care, prin ordin, în termen de maximum 48 de ore de la comunicare, constată suspendarea mandatului.</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(3) Ordinul de suspendare se comunică, în termen de maximum 48 de ore de la emitere, primarului.</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(4) Suspendarea durează până la încetarea situaţiei prevăzute la alin. (1).</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(5) În cazul în care faţă de viceprimarul suspendat din funcţie a fost dispusă clasarea ori renunţarea la urmărirea penală sau instanţa judecătorească a dispus achitarea sau încetarea procesului penal, acesta are dreptul, în condiţiile legii, la plata drepturilor salariale corespunzătoare perioadei în care a fost suspendat.</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u w:val="single"/>
          <w:lang w:val="ro-RO"/>
        </w:rPr>
        <w:t>Art. 55</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bCs/>
          <w:noProof/>
          <w:color w:val="auto"/>
          <w:sz w:val="26"/>
          <w:szCs w:val="26"/>
          <w:u w:val="single"/>
          <w:lang w:val="ro-RO"/>
        </w:rPr>
        <w:t>Încetarea mandatului de consilier local</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(1) Calitatea de consilier local încetează la data declarării ca legal constituit a noului consiliu ales.</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(2) Calitatea de consilier local încetează de drept înainte de expirarea duratei normale a mandatului, în următoarele cazuri:</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a) demisie;</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b) constatarea şi sancţionarea, în condiţiile Legii nr. 176/2010 privind integritatea în exercitarea funcţiilor şi demnităţilor publice, pentru modificarea şi completarea Legii nr. 144/2007 privind înfiinţarea, organizarea şi funcţionarea Agenţiei Naţionale de Integritate, precum şi pentru modificarea şi completarea altor acte normative, cu modificările şi completările ulterioare, a unei stări de incompatibilitate;</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c) schimbarea domiciliului într-o altă unitate administrativ-teritorială, inclusiv ca urmare a reorganizării acesteia;</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d) lipsa nemotivată de la mai mult de 3 şedinţe ordinare şi/sau extraordinare consecutive ale consiliului, desfăşurate pe durata a trei luni calendaristice;</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e) lipsa nemotivată de la 3 întruniri ale consiliului, convocate pe durata a 3 luni calendaristice, care determină imposibilitatea desfăşurării, în condiţiile legii, a şedinţelor ordinare şi/sau extraordinare;</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f) imposibilitatea exercitării mandatului pe o perioadă mai mare de 6 luni consecutive, cu excepţia cazurilor prevăzute de lege;</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lastRenderedPageBreak/>
        <w:t>g) condamnarea, prin hotărâre judecătorească rămasă definitivă, la o pedeapsă privativă de libertate, indiferent de modalitatea de individualizare a executării pedepsei;</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h) punerea sub interdicţie judecătorească;</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i) pierderea drepturilor electorale;</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j) pierderea calităţii de membru al partidului politic sau al organizaţiei minorităţilor naţionale pe a cărei listă a fost ales;</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k) condamnarea prin hotărâre judecătorească rămasă definitivă pentru săvârşirea unei infracţiuni electorale pe durata procesului electoral în cadrul căruia a fost ales, indiferent de pedeapsa aplicată şi de modalitatea de individualizare a executării acesteia;</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l) deces.</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(3) Data încetării de drept a mandatului, în cazurile enumerate la alin. (2) lit. a), c) - f) şi l), este data apariţiei evenimentului sau a împlinirii condiţiilor care determină situaţia de încetare, după caz.</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(4) Data încetării de drept a mandatului, în cazul prevăzut la alin. (2) lit. b), în situaţia în care legalitatea raportului de evaluare prin care s-a constatat starea de incompatibilitate nu a fost contestată, este data expirării perioadei în care consilierul local are dreptul să conteste raportul de evaluare, în condiţiile Legii nr. 176/2010, cu modificările şi completările ulterioare.</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(5) Data încetării de drept a mandatului în cazul prevăzut la alin. (2) lit. j) este data comunicării către prefect, secretarul general şi către consilierul local a hotărârii forului competent să decidă asupra excluderii unui membru al partidului politic sau a organizaţiei cetăţenilor aparţinând minorităţilor naţionale pe a cărei listă consilierul local a fost ales, în situaţia în care legalitatea acesteia nu a fost contestată.</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(6) În situaţiile prevăzute la alin. (2) lit. a), c) - f) şi l) constatarea încetării de drept a mandatului de consilier local, precum şi vacantarea locului de consilier local se realizează printr-o hotărâre de constatare a autorităţii deliberative respective, la propunerea primarului ori, după caz, a oricărui alt ales local, adoptată în prima şedinţă desfăşurată după apariţia evenimentului. Hotărârea autorităţii deliberative este comunicată de îndată judecătoriei competente să valideze mandatul supleantului, în condiţiile art. 8, precum şi consilierului local. Această hotărâre nu se supune la vot, aceasta fiind de constatare a unei stări de fapt.</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(7) Consiliul Local are obligaţia de a adopta hotărârea prevăzută la alin. (6) în termen de 30 de zile de la introducerea pe proiectul ordinii de zi a referatului constatator semnat de primar şi de secretarul general cu privire la una dintre situaţiile prevăzute la alin. (2) lit. a), c) - f) şi l). În termen de maximum 10 zile de la expirarea termenului stabilit pentru consiliul local constatarea încetării mandatului, precum şi vacantarea locului de consilier local se realizează de către prefect prin ordin, în baza referatului constatator comunicat de către secretarul general, în situaţia neadoptării acestei hotărâri de către consiliul local, după caz.</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(8) În situaţiile prevăzute la alin. (2) lit. b), g) - k), constatarea încetării de drept a mandatului de consilier local, precum şi vacantarea locului de consilier local se fac de către prefect prin ordin, în termen de maximum 30 de zile de la data înştiinţării transmise prefectului de către autoritatea responsabilă de asigurarea integrităţii în exercitarea demnităţilor şi funcţiilor publice şi prevenirea corupţiei instituţionale sau de către instanţă, după caz.</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(9) Ordinul Prefectului emis în situaţiile prevăzute la alin. (7) şi (8) se transmite de îndată judecătoriei competente să valideze mandatul supleantului, în condiţiile art. 8, consilierului local şi secretarului general.</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(10) Hotărârea consiliului are la bază, pentru situaţiile prevăzute la alin. (2) lit. a), c) - f), h) şi l), un referat constatator, întocmit în maximum 3 zile de la apariţia evenimentului şi semnat de primar şi de secretarul general. Referatul este însoţit de acte justificative.</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lastRenderedPageBreak/>
        <w:t>(11) Ordinul Prefectului are la bază, pentru situaţiile prevăzute la alin. (2) lit. g), i), k), înştiinţările transmise prefectului de către instanţă.</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(12) În cazul prevăzut la alin. (2) lit. j), în termen de 30 de zile de la data comunicării hotărârii forului competent să decidă asupra excluderii unui membru al partidului politic sau a organizaţiei cetăţenilor aparţinând minorităţilor naţionale pe a cărei listă consilierul local a fost ales, prefectul constată, prin ordin, încetarea mandatului consilierului local înainte de expirarea duratei normale a acestuia şi declară vacant locul consilierului local. Ordinul prefectului se transmite de îndată judecătoriei competente să valideze mandatul supleantului, în condiţiile art. 8, consilierului local şi secretarului general.</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(13) În cazurile prevăzute la alin. (2) lit. c) - f), hotărârea poate fi atacată de consilierul local în cauză la instanţa de contencios administrativ, în termen de 10 zile de la comunicare. Instanţa se pronunţă în termen de cel mult 30 de zile, nefiind aplicabilă procedura de regularizare a cererii. În acest caz, procedura prealabilă nu se mai efectuează, iar hotărârea primei instanţe este definitivă.</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(14) În toate cazurile, hotărârea instanţei se comunică părţilor, Prefectului şi secretarului general, care are obligaţia afişării acesteia la sediul Comunei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 în termen de maximum două zile de la comunicare.</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(15) Funcţia constatată vacantă în condiţiile alin. (6) - (8) se completează cu supleantul desemnat de partidul politic, alianţa politică sau alianţa electorală respectivă, care este validat şi depune jurământul, în condiţiile art. 117 din Ordonanţa de urgenţă a Guvernului nr. 57/2019, cu modificările şi completările ulterioare, ulterior rămânerii definitive a hotărârii instanţei.</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(16) Încetarea mandatului de consilier local în cazul schimbării domiciliului în altă unitate administrativ-teritorială poate interveni numai după efectuarea în actul de identitate al celui în cauză a menţiunii corespunzătoare, de către organul abilitat potrivit legii.</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(17) Încetarea mandatului de consilier local, în cazul demisiei, se constată în prima şedinţă a consiliului desfăşurată după apariţia evenimentului şi în baza demisiei scrise înaintate secretarului general, primarului şi preşedintelui de şedinţă. Hotărârea consiliului prin care se ia act de demisie şi se declară vacant locul consilierului local se comunică de îndată judecătoriei competente să valideze mandatul supleantului, în condiţiile art. 8.</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(18) Prevederile alin. (2) lit. g) - i) şi k) devin aplicabile numai după rămânerea definitivă a hotărârii judecătoreşti. În aceste cazuri, data respectivă este şi data la care încetează de drept mandatul.</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(19) În situaţia în care este contestată legalitatea actului prevăzut la alin. (4) sau a hotărârii prevăzute la alin. (5), data încetării de drept a mandatului este data rămânerii definitivă a hotărârii judecătoreşti.</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(20) De la data încetării mandatului, consilierul local respectiv:</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a) nu mai poate fi luat în calcul pentru constituirea cvorumului necesar pentru şedinţele autorităţii deliberative din care face parte;</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b) nu mai poate participa la vot în cadrul şedinţelor autorităţii deliberative din care face parte, precum şi în cadrul comisiilor de specialitate organizate de aceasta;</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c) nu mai are dreptul la indemnizaţia lunară.</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u w:val="single"/>
          <w:lang w:val="ro-RO"/>
        </w:rPr>
        <w:t>Art. 56</w:t>
      </w:r>
      <w:r w:rsidRPr="008C199A">
        <w:rPr>
          <w:rFonts w:ascii="Times New Roman" w:hAnsi="Times New Roman" w:cs="Times New Roman"/>
          <w:noProof/>
          <w:color w:val="auto"/>
          <w:sz w:val="26"/>
          <w:szCs w:val="26"/>
          <w:lang w:val="ro-RO"/>
        </w:rPr>
        <w:t xml:space="preserve">   </w:t>
      </w:r>
      <w:r w:rsidR="008A44AC" w:rsidRPr="008C199A">
        <w:rPr>
          <w:rFonts w:ascii="Times New Roman" w:hAnsi="Times New Roman" w:cs="Times New Roman"/>
          <w:bCs/>
          <w:noProof/>
          <w:color w:val="auto"/>
          <w:sz w:val="26"/>
          <w:szCs w:val="26"/>
          <w:u w:val="single"/>
          <w:lang w:val="ro-RO"/>
        </w:rPr>
        <w:t>Încetarea mandatului de v</w:t>
      </w:r>
      <w:r w:rsidRPr="008C199A">
        <w:rPr>
          <w:rFonts w:ascii="Times New Roman" w:hAnsi="Times New Roman" w:cs="Times New Roman"/>
          <w:bCs/>
          <w:noProof/>
          <w:color w:val="auto"/>
          <w:sz w:val="26"/>
          <w:szCs w:val="26"/>
          <w:u w:val="single"/>
          <w:lang w:val="ro-RO"/>
        </w:rPr>
        <w:t>iceprimar ca urmare a încetării mandatului de consilier</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(1) Încetarea mandatului de consilier, în condiţiile art. 55 alin. (2), are ca efect încetarea de drept, la ac</w:t>
      </w:r>
      <w:r w:rsidR="008A44AC" w:rsidRPr="008C199A">
        <w:rPr>
          <w:rFonts w:ascii="Times New Roman" w:hAnsi="Times New Roman" w:cs="Times New Roman"/>
          <w:noProof/>
          <w:color w:val="auto"/>
          <w:sz w:val="26"/>
          <w:szCs w:val="26"/>
          <w:lang w:val="ro-RO"/>
        </w:rPr>
        <w:t>eeaşi dată, şi a mandatului de v</w:t>
      </w:r>
      <w:r w:rsidRPr="008C199A">
        <w:rPr>
          <w:rFonts w:ascii="Times New Roman" w:hAnsi="Times New Roman" w:cs="Times New Roman"/>
          <w:noProof/>
          <w:color w:val="auto"/>
          <w:sz w:val="26"/>
          <w:szCs w:val="26"/>
          <w:lang w:val="ro-RO"/>
        </w:rPr>
        <w:t>iceprimar.</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w:t>
      </w:r>
      <w:r w:rsidR="008A44AC" w:rsidRPr="008C199A">
        <w:rPr>
          <w:rFonts w:ascii="Times New Roman" w:hAnsi="Times New Roman" w:cs="Times New Roman"/>
          <w:noProof/>
          <w:color w:val="auto"/>
          <w:sz w:val="26"/>
          <w:szCs w:val="26"/>
          <w:lang w:val="ro-RO"/>
        </w:rPr>
        <w:t>(2) Mandatul de v</w:t>
      </w:r>
      <w:r w:rsidRPr="008C199A">
        <w:rPr>
          <w:rFonts w:ascii="Times New Roman" w:hAnsi="Times New Roman" w:cs="Times New Roman"/>
          <w:noProof/>
          <w:color w:val="auto"/>
          <w:sz w:val="26"/>
          <w:szCs w:val="26"/>
          <w:lang w:val="ro-RO"/>
        </w:rPr>
        <w:t>iceprimar poate înceta înainte de termen în urma eliberării acestuia din funcţie în condiţiile art. 11.</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u w:val="single"/>
          <w:lang w:val="ro-RO"/>
        </w:rPr>
        <w:t>Art. 57</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bCs/>
          <w:noProof/>
          <w:color w:val="auto"/>
          <w:sz w:val="26"/>
          <w:szCs w:val="26"/>
          <w:u w:val="single"/>
          <w:lang w:val="ro-RO"/>
        </w:rPr>
        <w:t>Legitimaţia şi semnul distinctiv ale aleşilor locali</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lastRenderedPageBreak/>
        <w:t xml:space="preserve">    </w:t>
      </w:r>
      <w:r w:rsidR="008A44AC" w:rsidRPr="008C199A">
        <w:rPr>
          <w:rFonts w:ascii="Times New Roman" w:hAnsi="Times New Roman" w:cs="Times New Roman"/>
          <w:noProof/>
          <w:color w:val="auto"/>
          <w:sz w:val="26"/>
          <w:szCs w:val="26"/>
          <w:lang w:val="ro-RO"/>
        </w:rPr>
        <w:t>(1) După alegerea v</w:t>
      </w:r>
      <w:r w:rsidRPr="008C199A">
        <w:rPr>
          <w:rFonts w:ascii="Times New Roman" w:hAnsi="Times New Roman" w:cs="Times New Roman"/>
          <w:noProof/>
          <w:color w:val="auto"/>
          <w:sz w:val="26"/>
          <w:szCs w:val="26"/>
          <w:lang w:val="ro-RO"/>
        </w:rPr>
        <w:t>iceprimarului, acestuia i se înmânează legitimaţia, semnată de Primar, precum şi un s</w:t>
      </w:r>
      <w:r w:rsidR="008A44AC" w:rsidRPr="008C199A">
        <w:rPr>
          <w:rFonts w:ascii="Times New Roman" w:hAnsi="Times New Roman" w:cs="Times New Roman"/>
          <w:noProof/>
          <w:color w:val="auto"/>
          <w:sz w:val="26"/>
          <w:szCs w:val="26"/>
          <w:lang w:val="ro-RO"/>
        </w:rPr>
        <w:t>emn distinctiv al calităţii de viceprimar. Legitimaţia v</w:t>
      </w:r>
      <w:r w:rsidRPr="008C199A">
        <w:rPr>
          <w:rFonts w:ascii="Times New Roman" w:hAnsi="Times New Roman" w:cs="Times New Roman"/>
          <w:noProof/>
          <w:color w:val="auto"/>
          <w:sz w:val="26"/>
          <w:szCs w:val="26"/>
          <w:lang w:val="ro-RO"/>
        </w:rPr>
        <w:t>iceprimarului este înmânată de către secretarul general.</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(2) După declararea ca legal constituit 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consilierilor în funcţie li se eliberează o legitimaţie care atestă calitatea de membru al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semnată de Primar, şi primesc un semn distinctiv al calităţii lor de reprezentanţi aleşi ai colectivităţii locale, pe care au dreptul să îl poarte pe întreaga durată a mandatului.</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w:t>
      </w:r>
      <w:r w:rsidR="008A44AC" w:rsidRPr="008C199A">
        <w:rPr>
          <w:rFonts w:ascii="Times New Roman" w:hAnsi="Times New Roman" w:cs="Times New Roman"/>
          <w:noProof/>
          <w:color w:val="auto"/>
          <w:sz w:val="26"/>
          <w:szCs w:val="26"/>
          <w:lang w:val="ro-RO"/>
        </w:rPr>
        <w:t>(3) Modelul legitimaţiei de v</w:t>
      </w:r>
      <w:r w:rsidRPr="008C199A">
        <w:rPr>
          <w:rFonts w:ascii="Times New Roman" w:hAnsi="Times New Roman" w:cs="Times New Roman"/>
          <w:noProof/>
          <w:color w:val="auto"/>
          <w:sz w:val="26"/>
          <w:szCs w:val="26"/>
          <w:lang w:val="ro-RO"/>
        </w:rPr>
        <w:t>iceprimar şi de consilier local şi modelul semnului distinctiv pentru aceştia se stabilesc prin hotărâre a Guvernului.</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(4) Cheltuielile pentru confecţionarea legitimaţiilor, semnelor distinctive, respectiv a eşarfelor se suportă din bugetul local.</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(5) Legitimaţia şi semnul distinctiv se pot păstra, după încetarea mandatului, cu titlu evocativ.</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(6) Eşarfa în culorile drapelului naţional al României se poartă în mod obligatoriu la Ziua Naţională a României, la solemnităţi, recepţii, ceremonii publice şi la celebrarea căsătoriilor, indiferent de locul de desfăşurare a acestora.</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u w:val="single"/>
          <w:lang w:val="ro-RO"/>
        </w:rPr>
        <w:t>Art. 58</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bCs/>
          <w:noProof/>
          <w:color w:val="auto"/>
          <w:sz w:val="26"/>
          <w:szCs w:val="26"/>
          <w:u w:val="single"/>
          <w:lang w:val="ro-RO"/>
        </w:rPr>
        <w:t>Protecţia aleşilor locali</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(1) Libertatea de opinie în exercitarea mandatului alesului local pentru soluţionarea şi gestionarea treburilor publice în interesul colectivităţii locale pe care o reprezintă este garantată.</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(2) Aleşii locali nu pot fi traşi la răspundere juridică pentru opiniile politice exprimate în exercitarea mandatului.</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(3) Reţinerea, dispunerea măsurii arestării preventive, a arestului la domiciliu sau trimiterea în judecată penală a aleşilor locali, precum şi faptele săvârşite care au determinat luarea măsurilor se aduc la cunoştinţă atât autorităţii administraţiei publice din care fac parte, cât şi prefectului, în termen de cel mult 24 de ore, de către organele care au dispus măsurile respective.</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(4) Pe întreaga durată a mandatului, aleşii locali se consideră în exerciţiul autorităţii publice şi se bucură de protecţia prevăzută de lege.</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(5) De aceeaşi protecţie prevăzută la alin. (4) beneficiază şi membrii familiei alesului local - soţ, soţie şi copii - în cazul în care agresiunea împotriva acestora urmăreşte nemijlocit exercitarea de presiuni asupra alesului local în legătură cu exercitarea mandatului său.</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u w:val="single"/>
          <w:lang w:val="ro-RO"/>
        </w:rPr>
        <w:t>Art. 59</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bCs/>
          <w:noProof/>
          <w:color w:val="auto"/>
          <w:sz w:val="26"/>
          <w:szCs w:val="26"/>
          <w:u w:val="single"/>
          <w:lang w:val="ro-RO"/>
        </w:rPr>
        <w:t>Grupurile de consilieri locali</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(1) Consilierii locali se pot constitui în grupuri, în funcţie de partidele sau alianţele politice pe ale căror liste au fost aleşi, dacă sunt în număr de cel puţin 3.</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(2) Consilierii locali care nu îndeplinesc condiţiile prevăzute la alin. (1) pot constitui un grup prin asociere.</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(3) Grupul de consilieri locali este condus de un lider, ales prin votul deschis al majorităţii membrilor grupului. Denumirea, componenţa şi conducerea grupului politic se transmit secretarului general care informează consiliul local asupra grupurilor politice formate.</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(4) Prevederile alin. (1) şi (2) se aplică şi consilierilor independenţi.</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(5) Consilierii locali nu pot forma grupuri în numele unor partide care nu au participat la alegeri sau care nu au întrunit numărul de voturi necesar pentru a intra în consiliu cu cel puţin un consilier.</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(6) În cazul fuzionării, două sau mai multe partide, care sunt reprezentate în consiliul local sau care au deja constituite grupuri, pot forma un grup distinct.</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(7) Primarul, în funcţie de disponibilitate, pune la dispoziţia grupurilor politice spaţiile şi logistica necesare desfăşurării activităţilor politice în vederea exercitării atribuţiilor legale şi regulamentare.</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u w:val="single"/>
          <w:lang w:val="ro-RO"/>
        </w:rPr>
        <w:t>Art. 60</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bCs/>
          <w:noProof/>
          <w:color w:val="auto"/>
          <w:sz w:val="26"/>
          <w:szCs w:val="26"/>
          <w:u w:val="single"/>
          <w:lang w:val="ro-RO"/>
        </w:rPr>
        <w:t>Raporturile de muncă sau de serviciu deţinute anterior</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lastRenderedPageBreak/>
        <w:t>(1) Pe perioada exercitării mandatului de viceprimar se suspendă contractul de muncă, respectiv raportul de serviciu al acestuia, în cadrul unei instituţii sau autorităţi publice ori în cadrul regiilor autonome sau societăţilor cu capital integral ori majoritar de stat sau al unităţilor administrativ-teritoriale, cu excepţia situaţiilor prevăzute de lege.</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(2) Consilierul local, al cărui raport de serviciu ori contract individual de muncă este suspendat, în condiţiile legii, la data începerii exercitării mandatului, îşi reia activitatea în executarea aceluiaşi raport de serviciu sau contract individual de muncă, după caz, la încetarea mandatului de consilier local.</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(3) Sunt exceptate de la suspendarea contractului de muncă sau a actului de numire cadrele didactice, cercetătorii ştiinţifici, persoanele care deţin funcţii sau desfăşoară activităţi în domeniul creaţiei literar-artistice.</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(4) În funcţiile deţinute de persoanele ale căror contracte de muncă sau acte de numire au fost suspendate potrivit alin. (1) pot fi numite sau angajate alte persoane, numai pe durată determinată.</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(5) La încetarea mandatului de viceprimar, persoanele în cauză îşi reiau activitatea în executarea aceloraşi contracte de muncă sau raporturi de serviciu, după caz. La stabilirea clasei şi a gradului de încadrare se iau în calcul şi perioadele lucrate în funcţiile de demnitate publică alese.</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(6) În cazul în care conducerea persoanei juridice refuză reluarea activităţii în funcţia deţinută anterior alegerii, persoana în cauză se poate adresa instanţei de judecată competente, cererea fiind scutită de taxa de timbru judiciar.</w:t>
      </w:r>
    </w:p>
    <w:p w:rsidR="00B04A89" w:rsidRPr="008C199A" w:rsidRDefault="00B04A89" w:rsidP="008A44AC">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(7) Persoanelor prevăzute la alin. (1) nu li se poate modifica sau desface contractul de muncă pentru motive ce nu le sunt imputabile timp de 2 ani de la data încetării mandatului, cu excepţiile prevăzute de lege.</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u w:val="single"/>
          <w:lang w:val="ro-RO"/>
        </w:rPr>
        <w:t>Art. 61</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bCs/>
          <w:noProof/>
          <w:color w:val="auto"/>
          <w:sz w:val="26"/>
          <w:szCs w:val="26"/>
          <w:u w:val="single"/>
          <w:lang w:val="ro-RO"/>
        </w:rPr>
        <w:t>Indemnizaţia</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(1) Pentru participarea la şedinţele consiliului şi ale comisiilor de specialitate, consilierii locali au dreptul la o indemnizaţie lunară. Viceprimarilor nu li se acordă indemnizaţie pentru participarea la şedinţe.</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(2) </w:t>
      </w:r>
      <w:r w:rsidR="00ED36C3" w:rsidRPr="008C199A">
        <w:rPr>
          <w:rFonts w:ascii="Times New Roman" w:hAnsi="Times New Roman" w:cs="Times New Roman"/>
          <w:noProof/>
          <w:color w:val="auto"/>
          <w:sz w:val="26"/>
          <w:szCs w:val="26"/>
          <w:lang w:val="ro-RO"/>
        </w:rPr>
        <w:t xml:space="preserve">a) </w:t>
      </w:r>
      <w:r w:rsidRPr="008C199A">
        <w:rPr>
          <w:rFonts w:ascii="Times New Roman" w:hAnsi="Times New Roman" w:cs="Times New Roman"/>
          <w:noProof/>
          <w:color w:val="auto"/>
          <w:sz w:val="26"/>
          <w:szCs w:val="26"/>
          <w:lang w:val="ro-RO"/>
        </w:rPr>
        <w:t xml:space="preserve">Indemnizaţia lunară pentru consilierii locali care participă la şedinţele ordinare ori la şedinţele extraordinare ale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şi ale comisiilor de specialitate este în cuantum de până la 10% din indemnizaţia lunară a primarului, în condiţiile Ordonanţei de urgenţă a Guvernului nr. 57/2019, cu modificările şi completările ulterioare, respectiv ale regulamentului de organizare şi funcţionare a autorităţii deliberative.</w:t>
      </w:r>
    </w:p>
    <w:p w:rsidR="00ED36C3" w:rsidRPr="008C199A" w:rsidRDefault="00ED36C3" w:rsidP="00990267">
      <w:pPr>
        <w:autoSpaceDE w:val="0"/>
        <w:autoSpaceDN w:val="0"/>
        <w:adjustRightInd w:val="0"/>
        <w:jc w:val="both"/>
        <w:rPr>
          <w:rFonts w:ascii="Times New Roman" w:hAnsi="Times New Roman" w:cs="Times New Roman"/>
          <w:noProof/>
          <w:color w:val="FF0000"/>
          <w:sz w:val="26"/>
          <w:szCs w:val="26"/>
          <w:lang w:val="ro-RO"/>
        </w:rPr>
      </w:pPr>
      <w:r w:rsidRPr="008C199A">
        <w:rPr>
          <w:rFonts w:ascii="Times New Roman" w:hAnsi="Times New Roman" w:cs="Times New Roman"/>
          <w:noProof/>
          <w:color w:val="FF0000"/>
          <w:sz w:val="26"/>
          <w:szCs w:val="26"/>
          <w:lang w:val="ro-RO"/>
        </w:rPr>
        <w:t>b) Cuantumul indemnizației lunare de care beneficiază consilieri locali din cadrul Con</w:t>
      </w:r>
      <w:r w:rsidR="009B0AAB" w:rsidRPr="008C199A">
        <w:rPr>
          <w:rFonts w:ascii="Times New Roman" w:hAnsi="Times New Roman" w:cs="Times New Roman"/>
          <w:noProof/>
          <w:color w:val="FF0000"/>
          <w:sz w:val="26"/>
          <w:szCs w:val="26"/>
          <w:lang w:val="ro-RO"/>
        </w:rPr>
        <w:t>siliului local Bunila, este de 6,5</w:t>
      </w:r>
      <w:r w:rsidRPr="008C199A">
        <w:rPr>
          <w:rFonts w:ascii="Times New Roman" w:hAnsi="Times New Roman" w:cs="Times New Roman"/>
          <w:noProof/>
          <w:color w:val="FF0000"/>
          <w:sz w:val="26"/>
          <w:szCs w:val="26"/>
          <w:lang w:val="ro-RO"/>
        </w:rPr>
        <w:t xml:space="preserve"> % pentru </w:t>
      </w:r>
      <w:r w:rsidR="009857CA" w:rsidRPr="008C199A">
        <w:rPr>
          <w:rFonts w:ascii="Times New Roman" w:hAnsi="Times New Roman" w:cs="Times New Roman"/>
          <w:noProof/>
          <w:color w:val="FF0000"/>
          <w:sz w:val="26"/>
          <w:szCs w:val="26"/>
          <w:lang w:val="ro-RO"/>
        </w:rPr>
        <w:t xml:space="preserve">o </w:t>
      </w:r>
      <w:r w:rsidRPr="008C199A">
        <w:rPr>
          <w:rFonts w:ascii="Times New Roman" w:hAnsi="Times New Roman" w:cs="Times New Roman"/>
          <w:noProof/>
          <w:color w:val="FF0000"/>
          <w:sz w:val="26"/>
          <w:szCs w:val="26"/>
          <w:lang w:val="ro-RO"/>
        </w:rPr>
        <w:t>ș</w:t>
      </w:r>
      <w:r w:rsidR="009857CA" w:rsidRPr="008C199A">
        <w:rPr>
          <w:rFonts w:ascii="Times New Roman" w:hAnsi="Times New Roman" w:cs="Times New Roman"/>
          <w:noProof/>
          <w:color w:val="FF0000"/>
          <w:sz w:val="26"/>
          <w:szCs w:val="26"/>
          <w:lang w:val="ro-RO"/>
        </w:rPr>
        <w:t>edință</w:t>
      </w:r>
      <w:r w:rsidRPr="008C199A">
        <w:rPr>
          <w:rFonts w:ascii="Times New Roman" w:hAnsi="Times New Roman" w:cs="Times New Roman"/>
          <w:noProof/>
          <w:color w:val="FF0000"/>
          <w:sz w:val="26"/>
          <w:szCs w:val="26"/>
          <w:lang w:val="ro-RO"/>
        </w:rPr>
        <w:t xml:space="preserve"> ordinară</w:t>
      </w:r>
      <w:r w:rsidR="009857CA" w:rsidRPr="008C199A">
        <w:rPr>
          <w:rFonts w:ascii="Times New Roman" w:hAnsi="Times New Roman" w:cs="Times New Roman"/>
          <w:noProof/>
          <w:color w:val="FF0000"/>
          <w:sz w:val="26"/>
          <w:szCs w:val="26"/>
          <w:lang w:val="ro-RO"/>
        </w:rPr>
        <w:t xml:space="preserve"> ori extraordinară și de 3</w:t>
      </w:r>
      <w:r w:rsidR="009B0AAB" w:rsidRPr="008C199A">
        <w:rPr>
          <w:rFonts w:ascii="Times New Roman" w:hAnsi="Times New Roman" w:cs="Times New Roman"/>
          <w:noProof/>
          <w:color w:val="FF0000"/>
          <w:sz w:val="26"/>
          <w:szCs w:val="26"/>
          <w:lang w:val="ro-RO"/>
        </w:rPr>
        <w:t>,5</w:t>
      </w:r>
      <w:r w:rsidR="009857CA" w:rsidRPr="008C199A">
        <w:rPr>
          <w:rFonts w:ascii="Times New Roman" w:hAnsi="Times New Roman" w:cs="Times New Roman"/>
          <w:noProof/>
          <w:color w:val="FF0000"/>
          <w:sz w:val="26"/>
          <w:szCs w:val="26"/>
          <w:lang w:val="ro-RO"/>
        </w:rPr>
        <w:t xml:space="preserve"> % pentru o  </w:t>
      </w:r>
      <w:r w:rsidRPr="008C199A">
        <w:rPr>
          <w:rFonts w:ascii="Times New Roman" w:hAnsi="Times New Roman" w:cs="Times New Roman"/>
          <w:noProof/>
          <w:color w:val="FF0000"/>
          <w:sz w:val="26"/>
          <w:szCs w:val="26"/>
          <w:lang w:val="ro-RO"/>
        </w:rPr>
        <w:t>ș</w:t>
      </w:r>
      <w:r w:rsidR="009857CA" w:rsidRPr="008C199A">
        <w:rPr>
          <w:rFonts w:ascii="Times New Roman" w:hAnsi="Times New Roman" w:cs="Times New Roman"/>
          <w:noProof/>
          <w:color w:val="FF0000"/>
          <w:sz w:val="26"/>
          <w:szCs w:val="26"/>
          <w:lang w:val="ro-RO"/>
        </w:rPr>
        <w:t xml:space="preserve">edință a  comisiilor </w:t>
      </w:r>
      <w:r w:rsidRPr="008C199A">
        <w:rPr>
          <w:rFonts w:ascii="Times New Roman" w:hAnsi="Times New Roman" w:cs="Times New Roman"/>
          <w:noProof/>
          <w:color w:val="FF0000"/>
          <w:sz w:val="26"/>
          <w:szCs w:val="26"/>
          <w:lang w:val="ro-RO"/>
        </w:rPr>
        <w:t>de specialitate, din indemnizația luna</w:t>
      </w:r>
      <w:r w:rsidR="009857CA" w:rsidRPr="008C199A">
        <w:rPr>
          <w:rFonts w:ascii="Times New Roman" w:hAnsi="Times New Roman" w:cs="Times New Roman"/>
          <w:noProof/>
          <w:color w:val="FF0000"/>
          <w:sz w:val="26"/>
          <w:szCs w:val="26"/>
          <w:lang w:val="ro-RO"/>
        </w:rPr>
        <w:t>ră a primarului comunei Bunila.</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(3) Consilierii locali au dreptul la indemnizaţia lunară doar dacă participă la cel puţin o şedinţă a autorităţii deliberative şi o şedinţă a comisiei de specialitate, pe lună, desfăşurate în condiţiile legii.</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(4) Consilierii locali au dreptul la decontarea, în condiţiile legii, a cheltuielilor legate de exercitarea mandatului, respectiv plata cheltuielilor de transport, cazare, indemnizaţia de delegare sau deplasare, după caz, precum şi a altor cheltuieli prevăzute de lege, altele decât indemnizaţia prevăzută la alin. (1).</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(5) Indemnizaţia lunară pentru consilierii locali care participă la şedinţele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şi ale comisiilor de specialitate se calculează după formula:</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p>
    <w:p w:rsidR="00B04A89" w:rsidRPr="008C199A" w:rsidRDefault="00B04A89" w:rsidP="00990267">
      <w:pPr>
        <w:autoSpaceDE w:val="0"/>
        <w:autoSpaceDN w:val="0"/>
        <w:adjustRightInd w:val="0"/>
        <w:jc w:val="both"/>
        <w:rPr>
          <w:rFonts w:ascii="Times New Roman" w:hAnsi="Times New Roman" w:cs="Times New Roman"/>
          <w:b/>
          <w:noProof/>
          <w:color w:val="auto"/>
          <w:sz w:val="26"/>
          <w:szCs w:val="26"/>
          <w:lang w:val="ro-RO"/>
        </w:rPr>
      </w:pP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b/>
          <w:noProof/>
          <w:color w:val="auto"/>
          <w:sz w:val="26"/>
          <w:szCs w:val="26"/>
          <w:lang w:val="ro-RO"/>
        </w:rPr>
        <w:t>I</w:t>
      </w:r>
      <w:r w:rsidRPr="008C199A">
        <w:rPr>
          <w:rFonts w:ascii="Times New Roman" w:hAnsi="Times New Roman" w:cs="Times New Roman"/>
          <w:b/>
          <w:noProof/>
          <w:color w:val="auto"/>
          <w:sz w:val="26"/>
          <w:szCs w:val="26"/>
          <w:vertAlign w:val="subscript"/>
          <w:lang w:val="ro-RO"/>
        </w:rPr>
        <w:t>L</w:t>
      </w:r>
      <w:r w:rsidRPr="008C199A">
        <w:rPr>
          <w:rFonts w:ascii="Times New Roman" w:hAnsi="Times New Roman" w:cs="Times New Roman"/>
          <w:b/>
          <w:noProof/>
          <w:color w:val="auto"/>
          <w:sz w:val="26"/>
          <w:szCs w:val="26"/>
          <w:lang w:val="ro-RO"/>
        </w:rPr>
        <w:t xml:space="preserve"> = a x I</w:t>
      </w:r>
      <w:r w:rsidRPr="008C199A">
        <w:rPr>
          <w:rFonts w:ascii="Times New Roman" w:hAnsi="Times New Roman" w:cs="Times New Roman"/>
          <w:b/>
          <w:noProof/>
          <w:color w:val="auto"/>
          <w:sz w:val="26"/>
          <w:szCs w:val="26"/>
          <w:vertAlign w:val="subscript"/>
          <w:lang w:val="ro-RO"/>
        </w:rPr>
        <w:t>P</w:t>
      </w:r>
      <w:r w:rsidRPr="008C199A">
        <w:rPr>
          <w:rFonts w:ascii="Times New Roman" w:hAnsi="Times New Roman" w:cs="Times New Roman"/>
          <w:b/>
          <w:noProof/>
          <w:color w:val="auto"/>
          <w:sz w:val="26"/>
          <w:szCs w:val="26"/>
          <w:lang w:val="ro-RO"/>
        </w:rPr>
        <w:t xml:space="preserve"> x (0,65 x P</w:t>
      </w:r>
      <w:r w:rsidRPr="008C199A">
        <w:rPr>
          <w:rFonts w:ascii="Times New Roman" w:hAnsi="Times New Roman" w:cs="Times New Roman"/>
          <w:b/>
          <w:noProof/>
          <w:color w:val="auto"/>
          <w:sz w:val="26"/>
          <w:szCs w:val="26"/>
          <w:vertAlign w:val="subscript"/>
          <w:lang w:val="ro-RO"/>
        </w:rPr>
        <w:t>CL</w:t>
      </w:r>
      <w:r w:rsidRPr="008C199A">
        <w:rPr>
          <w:rFonts w:ascii="Times New Roman" w:hAnsi="Times New Roman" w:cs="Times New Roman"/>
          <w:b/>
          <w:noProof/>
          <w:color w:val="auto"/>
          <w:sz w:val="26"/>
          <w:szCs w:val="26"/>
          <w:lang w:val="ro-RO"/>
        </w:rPr>
        <w:t xml:space="preserve"> / N</w:t>
      </w:r>
      <w:r w:rsidRPr="008C199A">
        <w:rPr>
          <w:rFonts w:ascii="Times New Roman" w:hAnsi="Times New Roman" w:cs="Times New Roman"/>
          <w:b/>
          <w:noProof/>
          <w:color w:val="auto"/>
          <w:sz w:val="26"/>
          <w:szCs w:val="26"/>
          <w:vertAlign w:val="subscript"/>
          <w:lang w:val="ro-RO"/>
        </w:rPr>
        <w:t>ŞCL</w:t>
      </w:r>
      <w:r w:rsidRPr="008C199A">
        <w:rPr>
          <w:rFonts w:ascii="Times New Roman" w:hAnsi="Times New Roman" w:cs="Times New Roman"/>
          <w:b/>
          <w:noProof/>
          <w:color w:val="auto"/>
          <w:sz w:val="26"/>
          <w:szCs w:val="26"/>
          <w:lang w:val="ro-RO"/>
        </w:rPr>
        <w:t xml:space="preserve"> + 0,35 x P</w:t>
      </w:r>
      <w:r w:rsidRPr="008C199A">
        <w:rPr>
          <w:rFonts w:ascii="Times New Roman" w:hAnsi="Times New Roman" w:cs="Times New Roman"/>
          <w:b/>
          <w:noProof/>
          <w:color w:val="auto"/>
          <w:sz w:val="26"/>
          <w:szCs w:val="26"/>
          <w:vertAlign w:val="subscript"/>
          <w:lang w:val="ro-RO"/>
        </w:rPr>
        <w:t>CS</w:t>
      </w:r>
      <w:r w:rsidRPr="008C199A">
        <w:rPr>
          <w:rFonts w:ascii="Times New Roman" w:hAnsi="Times New Roman" w:cs="Times New Roman"/>
          <w:b/>
          <w:noProof/>
          <w:color w:val="auto"/>
          <w:sz w:val="26"/>
          <w:szCs w:val="26"/>
          <w:lang w:val="ro-RO"/>
        </w:rPr>
        <w:t xml:space="preserve"> / N</w:t>
      </w:r>
      <w:r w:rsidRPr="008C199A">
        <w:rPr>
          <w:rFonts w:ascii="Times New Roman" w:hAnsi="Times New Roman" w:cs="Times New Roman"/>
          <w:b/>
          <w:noProof/>
          <w:color w:val="auto"/>
          <w:sz w:val="26"/>
          <w:szCs w:val="26"/>
          <w:vertAlign w:val="subscript"/>
          <w:lang w:val="ro-RO"/>
        </w:rPr>
        <w:t>ŞCS</w:t>
      </w:r>
      <w:r w:rsidRPr="008C199A">
        <w:rPr>
          <w:rFonts w:ascii="Times New Roman" w:hAnsi="Times New Roman" w:cs="Times New Roman"/>
          <w:b/>
          <w:noProof/>
          <w:color w:val="auto"/>
          <w:sz w:val="26"/>
          <w:szCs w:val="26"/>
          <w:lang w:val="ro-RO"/>
        </w:rPr>
        <w:t>),</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unde "I</w:t>
      </w:r>
      <w:r w:rsidRPr="008C199A">
        <w:rPr>
          <w:rFonts w:ascii="Times New Roman" w:hAnsi="Times New Roman" w:cs="Times New Roman"/>
          <w:noProof/>
          <w:color w:val="auto"/>
          <w:sz w:val="26"/>
          <w:szCs w:val="26"/>
          <w:vertAlign w:val="subscript"/>
          <w:lang w:val="ro-RO"/>
        </w:rPr>
        <w:t>L</w:t>
      </w:r>
      <w:r w:rsidRPr="008C199A">
        <w:rPr>
          <w:rFonts w:ascii="Times New Roman" w:hAnsi="Times New Roman" w:cs="Times New Roman"/>
          <w:noProof/>
          <w:color w:val="auto"/>
          <w:sz w:val="26"/>
          <w:szCs w:val="26"/>
          <w:lang w:val="ro-RO"/>
        </w:rPr>
        <w:t>" este indemnizaţia lunară pentru consilierul local; "a" este procentul stabilit de consiliul local, care este mai mic sau egal cu 10% din indemnizaţia lunară a primarului (I</w:t>
      </w:r>
      <w:r w:rsidRPr="008C199A">
        <w:rPr>
          <w:rFonts w:ascii="Times New Roman" w:hAnsi="Times New Roman" w:cs="Times New Roman"/>
          <w:noProof/>
          <w:color w:val="auto"/>
          <w:sz w:val="26"/>
          <w:szCs w:val="26"/>
          <w:vertAlign w:val="subscript"/>
          <w:lang w:val="ro-RO"/>
        </w:rPr>
        <w:t>P</w:t>
      </w:r>
      <w:r w:rsidRPr="008C199A">
        <w:rPr>
          <w:rFonts w:ascii="Times New Roman" w:hAnsi="Times New Roman" w:cs="Times New Roman"/>
          <w:noProof/>
          <w:color w:val="auto"/>
          <w:sz w:val="26"/>
          <w:szCs w:val="26"/>
          <w:lang w:val="ro-RO"/>
        </w:rPr>
        <w:t>); "I</w:t>
      </w:r>
      <w:r w:rsidRPr="008C199A">
        <w:rPr>
          <w:rFonts w:ascii="Times New Roman" w:hAnsi="Times New Roman" w:cs="Times New Roman"/>
          <w:noProof/>
          <w:color w:val="auto"/>
          <w:sz w:val="26"/>
          <w:szCs w:val="26"/>
          <w:vertAlign w:val="subscript"/>
          <w:lang w:val="ro-RO"/>
        </w:rPr>
        <w:t>P</w:t>
      </w:r>
      <w:r w:rsidRPr="008C199A">
        <w:rPr>
          <w:rFonts w:ascii="Times New Roman" w:hAnsi="Times New Roman" w:cs="Times New Roman"/>
          <w:noProof/>
          <w:color w:val="auto"/>
          <w:sz w:val="26"/>
          <w:szCs w:val="26"/>
          <w:lang w:val="ro-RO"/>
        </w:rPr>
        <w:t>" este indemnizaţia lunară a primarului; "P</w:t>
      </w:r>
      <w:r w:rsidRPr="008C199A">
        <w:rPr>
          <w:rFonts w:ascii="Times New Roman" w:hAnsi="Times New Roman" w:cs="Times New Roman"/>
          <w:noProof/>
          <w:color w:val="auto"/>
          <w:sz w:val="26"/>
          <w:szCs w:val="26"/>
          <w:vertAlign w:val="subscript"/>
          <w:lang w:val="ro-RO"/>
        </w:rPr>
        <w:t>CL</w:t>
      </w:r>
      <w:r w:rsidRPr="008C199A">
        <w:rPr>
          <w:rFonts w:ascii="Times New Roman" w:hAnsi="Times New Roman" w:cs="Times New Roman"/>
          <w:noProof/>
          <w:color w:val="auto"/>
          <w:sz w:val="26"/>
          <w:szCs w:val="26"/>
          <w:lang w:val="ro-RO"/>
        </w:rPr>
        <w:t xml:space="preserve">" este numărul de participări ale consilierului local la şedinţele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din luna respectivă; "P</w:t>
      </w:r>
      <w:r w:rsidRPr="008C199A">
        <w:rPr>
          <w:rFonts w:ascii="Times New Roman" w:hAnsi="Times New Roman" w:cs="Times New Roman"/>
          <w:noProof/>
          <w:color w:val="auto"/>
          <w:sz w:val="26"/>
          <w:szCs w:val="26"/>
          <w:vertAlign w:val="subscript"/>
          <w:lang w:val="ro-RO"/>
        </w:rPr>
        <w:t>CS</w:t>
      </w:r>
      <w:r w:rsidRPr="008C199A">
        <w:rPr>
          <w:rFonts w:ascii="Times New Roman" w:hAnsi="Times New Roman" w:cs="Times New Roman"/>
          <w:noProof/>
          <w:color w:val="auto"/>
          <w:sz w:val="26"/>
          <w:szCs w:val="26"/>
          <w:lang w:val="ro-RO"/>
        </w:rPr>
        <w:t>" este numărul de participări ale consilierului local la şedinţele comisiilor de specialitate din care face parte din luna respectivă; "N</w:t>
      </w:r>
      <w:r w:rsidRPr="008C199A">
        <w:rPr>
          <w:rFonts w:ascii="Times New Roman" w:hAnsi="Times New Roman" w:cs="Times New Roman"/>
          <w:noProof/>
          <w:color w:val="auto"/>
          <w:sz w:val="26"/>
          <w:szCs w:val="26"/>
          <w:vertAlign w:val="subscript"/>
          <w:lang w:val="ro-RO"/>
        </w:rPr>
        <w:t>ŞCL</w:t>
      </w:r>
      <w:r w:rsidRPr="008C199A">
        <w:rPr>
          <w:rFonts w:ascii="Times New Roman" w:hAnsi="Times New Roman" w:cs="Times New Roman"/>
          <w:noProof/>
          <w:color w:val="auto"/>
          <w:sz w:val="26"/>
          <w:szCs w:val="26"/>
          <w:lang w:val="ro-RO"/>
        </w:rPr>
        <w:t xml:space="preserve">" reprezintă numărul şedinţelor ordinare şi extraordinare ale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din luna respectivă; "N</w:t>
      </w:r>
      <w:r w:rsidRPr="008C199A">
        <w:rPr>
          <w:rFonts w:ascii="Times New Roman" w:hAnsi="Times New Roman" w:cs="Times New Roman"/>
          <w:noProof/>
          <w:color w:val="auto"/>
          <w:sz w:val="26"/>
          <w:szCs w:val="26"/>
          <w:vertAlign w:val="subscript"/>
          <w:lang w:val="ro-RO"/>
        </w:rPr>
        <w:t>ŞCS</w:t>
      </w:r>
      <w:r w:rsidRPr="008C199A">
        <w:rPr>
          <w:rFonts w:ascii="Times New Roman" w:hAnsi="Times New Roman" w:cs="Times New Roman"/>
          <w:noProof/>
          <w:color w:val="auto"/>
          <w:sz w:val="26"/>
          <w:szCs w:val="26"/>
          <w:lang w:val="ro-RO"/>
        </w:rPr>
        <w:t>" reprezintă numărul şedinţelor comisiilor de specialitate din care face parte consili</w:t>
      </w:r>
      <w:r w:rsidR="009B0AAB" w:rsidRPr="008C199A">
        <w:rPr>
          <w:rFonts w:ascii="Times New Roman" w:hAnsi="Times New Roman" w:cs="Times New Roman"/>
          <w:noProof/>
          <w:color w:val="auto"/>
          <w:sz w:val="26"/>
          <w:szCs w:val="26"/>
          <w:lang w:val="ro-RO"/>
        </w:rPr>
        <w:t>erul local din luna respectivă.</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(6) Plata indemnizaţiilor stabilite potrivit prevederilor alin. (2) şi (3) se efectuează exclusiv din veniturile secţiunii de funcţionare din bugetul unităţii/subdiviziunii administrativ-teritoriale.</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(7) Prevederile alin. (1) - (4) se aplică în mod corespunzător şi delegatului sătesc.</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(8) Consiliul Local poate hotărî diminuarea cuantumului indemnizaţiei prevăzute la alin. (2) şi a cotei în care se face decontarea conform prevederilor alin. (4), în concordanţă cu posibilităţile de finanţare.</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(9) Drepturile băneşti cuvenite aleşilor locali, potrivit legii, pot fi cumulate cu pensia sau cu alte venituri, în condiţiile legii.</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(10) Consilierii locali şi delegatul sătesc care participă la şedinţele de consiliu local, organizate în timpul programului de lucru, se consideră învoiţi de drept, fără a le fi afectat salariul şi celelalte drepturi ce le revin, potrivit legii, de la locul de muncă.</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u w:val="single"/>
          <w:lang w:val="ro-RO"/>
        </w:rPr>
        <w:t>Art. 62</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bCs/>
          <w:noProof/>
          <w:color w:val="auto"/>
          <w:sz w:val="26"/>
          <w:szCs w:val="26"/>
          <w:u w:val="single"/>
          <w:lang w:val="ro-RO"/>
        </w:rPr>
        <w:t>Dreptul de iniţiativă în promovarea actelor administrative</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Aleşii locali au dreptul de iniţiativă în promovarea actelor administrative, individual sau în grup.</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u w:val="single"/>
          <w:lang w:val="ro-RO"/>
        </w:rPr>
        <w:t>Art. 63</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bCs/>
          <w:noProof/>
          <w:color w:val="auto"/>
          <w:sz w:val="26"/>
          <w:szCs w:val="26"/>
          <w:u w:val="single"/>
          <w:lang w:val="ro-RO"/>
        </w:rPr>
        <w:t>Transportul</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Aleşii locali care folosesc autoturismul proprietate personală sau mijloacele de transport în comun pentru a se deplasa din localitatea în care domiciliază în localitatea în care se desfăşoară şedinţa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sau a comisiilor de specialitate primesc contravaloarea transportului.</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u w:val="single"/>
          <w:lang w:val="ro-RO"/>
        </w:rPr>
        <w:t>Art. 64</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bCs/>
          <w:noProof/>
          <w:color w:val="auto"/>
          <w:sz w:val="26"/>
          <w:szCs w:val="26"/>
          <w:u w:val="single"/>
          <w:lang w:val="ro-RO"/>
        </w:rPr>
        <w:t>Formarea profesională</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(1) Aleşii locali au dreptul la pregătire, formare şi perfecţionare profesională.</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(2) Aleşii locali beneficiază de plata programelor de pregătire, formare şi perfecţionare profesională organizate în condiţiile legii, în decursul mandatului, a cheltuielilor de transport, cazare, masă, a indemnizaţiilor de delegare sau deplasare, după caz, în condiţiile legii.</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(3) Autorităţile şi instituţiile publice au obligaţia să prevadă în bugetul local sumele necesare pentru programele de pregătire, formare şi perfecţionare profesională organizate de Institutul Naţional de Administraţie sau alţi furnizori de formare şi perfecţionare profesională în decursul mandatului, precum şi cheltuielile prevăzute la alin. (2) destinate aleşilor locali, organizate la iniţiativa ori în interesul autorităţii sau instituţiei publice.</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u w:val="single"/>
          <w:lang w:val="ro-RO"/>
        </w:rPr>
        <w:t>Art. 65</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bCs/>
          <w:noProof/>
          <w:color w:val="auto"/>
          <w:sz w:val="26"/>
          <w:szCs w:val="26"/>
          <w:u w:val="single"/>
          <w:lang w:val="ro-RO"/>
        </w:rPr>
        <w:t>Accesul la informaţii</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(1) Dreptul aleşilor locali de a avea acces la orice informaţie de interes public nu poate fi îngrădit.</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(2) Autorităţile administraţiei publice centrale şi locale, instituţiile, serviciile publice, precum şi persoanele juridice de drept privat sunt obligate să asigure informarea corectă a aleşilor locali, potrivit competenţelor ce le revin, asupra treburilor publice şi asupra problemelor de interes local.</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u w:val="single"/>
          <w:lang w:val="ro-RO"/>
        </w:rPr>
        <w:t>Art. 66</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bCs/>
          <w:noProof/>
          <w:color w:val="auto"/>
          <w:sz w:val="26"/>
          <w:szCs w:val="26"/>
          <w:u w:val="single"/>
          <w:lang w:val="ro-RO"/>
        </w:rPr>
        <w:t>Dreptul la asociere</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Aleşii locali se pot asocia liber în partide politice şi în alte forme de asociere, în condiţiile legii.</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u w:val="single"/>
          <w:lang w:val="ro-RO"/>
        </w:rPr>
        <w:t>Art. 67</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bCs/>
          <w:noProof/>
          <w:color w:val="auto"/>
          <w:sz w:val="26"/>
          <w:szCs w:val="26"/>
          <w:u w:val="single"/>
          <w:lang w:val="ro-RO"/>
        </w:rPr>
        <w:t>Respectarea legii</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lastRenderedPageBreak/>
        <w:t>(1) Aleşii locali sunt obligaţi să respecte Constituţia şi legile ţării, precum şi să se supună regulilor de curtoazie şi disciplină şi să nu folosească în cuvântul lor sau în relaţiile cu cetăţenii expresii injurioase, ofensatoare ori calomnioase.</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(2) Consilierii locali sunt obligaţi să respecte regulamentul de organizare şi funcţionare 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u w:val="single"/>
          <w:lang w:val="ro-RO"/>
        </w:rPr>
      </w:pPr>
      <w:r w:rsidRPr="008C199A">
        <w:rPr>
          <w:rFonts w:ascii="Times New Roman" w:hAnsi="Times New Roman" w:cs="Times New Roman"/>
          <w:b/>
          <w:noProof/>
          <w:color w:val="auto"/>
          <w:sz w:val="26"/>
          <w:szCs w:val="26"/>
          <w:u w:val="single"/>
          <w:lang w:val="ro-RO"/>
        </w:rPr>
        <w:t>Art. 68</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bCs/>
          <w:noProof/>
          <w:color w:val="auto"/>
          <w:sz w:val="26"/>
          <w:szCs w:val="26"/>
          <w:u w:val="single"/>
          <w:lang w:val="ro-RO"/>
        </w:rPr>
        <w:t xml:space="preserve">Participarea la lucrările </w:t>
      </w:r>
      <w:r w:rsidR="00E610FD" w:rsidRPr="008C199A">
        <w:rPr>
          <w:rFonts w:ascii="Times New Roman" w:hAnsi="Times New Roman" w:cs="Times New Roman"/>
          <w:bCs/>
          <w:noProof/>
          <w:color w:val="auto"/>
          <w:sz w:val="26"/>
          <w:szCs w:val="26"/>
          <w:u w:val="single"/>
          <w:lang w:val="ro-RO"/>
        </w:rPr>
        <w:t>Consiliului local</w:t>
      </w:r>
      <w:r w:rsidRPr="008C199A">
        <w:rPr>
          <w:rFonts w:ascii="Times New Roman" w:hAnsi="Times New Roman" w:cs="Times New Roman"/>
          <w:bCs/>
          <w:noProof/>
          <w:color w:val="auto"/>
          <w:sz w:val="26"/>
          <w:szCs w:val="26"/>
          <w:u w:val="single"/>
          <w:lang w:val="ro-RO"/>
        </w:rPr>
        <w:t xml:space="preserve"> şi ale comisiilor de specialitate</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Consilierii locali şi Viceprimarii nu pot lipsi de la lucrările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sau ale comisiilor de specialitate din care fac parte, cu excepţia situaţiilor prevăzute în Regulamentul de organizare şi funcţionare.</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u w:val="single"/>
          <w:lang w:val="ro-RO"/>
        </w:rPr>
        <w:t>Art. 69</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bCs/>
          <w:noProof/>
          <w:color w:val="auto"/>
          <w:sz w:val="26"/>
          <w:szCs w:val="26"/>
          <w:u w:val="single"/>
          <w:lang w:val="ro-RO"/>
        </w:rPr>
        <w:t>Buna-credinţă şi fidelitatea</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Consilierii locali aflaţi în serviciul colectivităţii locale, în calitatea lor de reprezentanţi legali Comunei </w:t>
      </w:r>
      <w:r w:rsidR="00783B0C" w:rsidRPr="008C199A">
        <w:rPr>
          <w:rFonts w:ascii="Times New Roman" w:hAnsi="Times New Roman" w:cs="Times New Roman"/>
          <w:noProof/>
          <w:color w:val="auto"/>
          <w:sz w:val="26"/>
          <w:szCs w:val="26"/>
          <w:lang w:val="ro-RO"/>
        </w:rPr>
        <w:t>Bunila</w:t>
      </w:r>
      <w:r w:rsidRPr="008C199A">
        <w:rPr>
          <w:rFonts w:ascii="Times New Roman" w:hAnsi="Times New Roman" w:cs="Times New Roman"/>
          <w:noProof/>
          <w:color w:val="auto"/>
          <w:sz w:val="26"/>
          <w:szCs w:val="26"/>
          <w:lang w:val="ro-RO"/>
        </w:rPr>
        <w:t>, au îndatorirea de a participa, pe durata mandatului, la exercitarea competenţelor autorităţilor administraţiei publice locale din care fac parte sau pe care le reprezintă, după caz, cu bună-credinţă şi fidelitate faţă de ţară şi de colectivitatea care i-a ales.</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u w:val="single"/>
          <w:lang w:val="ro-RO"/>
        </w:rPr>
        <w:t>Art. 70</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bCs/>
          <w:noProof/>
          <w:color w:val="auto"/>
          <w:sz w:val="26"/>
          <w:szCs w:val="26"/>
          <w:u w:val="single"/>
          <w:lang w:val="ro-RO"/>
        </w:rPr>
        <w:t>Probitatea şi discreţia profesională</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Aleşii locali sunt obligaţi la probitate şi discreţie profesională.</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u w:val="single"/>
          <w:lang w:val="ro-RO"/>
        </w:rPr>
        <w:t>Art. 71</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bCs/>
          <w:noProof/>
          <w:color w:val="auto"/>
          <w:sz w:val="26"/>
          <w:szCs w:val="26"/>
          <w:u w:val="single"/>
          <w:lang w:val="ro-RO"/>
        </w:rPr>
        <w:t>Cinstea şi corectitudinea</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(1) În exercitarea mandatului, aleşii locali sunt obligaţi să dea dovadă de cinste şi corectitudine; este interzis alesului local să ceară, pentru sine sau pentru altul, bani, foloase materiale sau alte avantaje.</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(2) Aleşii locali nu pot face uz şi nu se pot prevala de această calitate în exercitarea unei activităţi de interes personal.</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u w:val="single"/>
          <w:lang w:val="ro-RO"/>
        </w:rPr>
        <w:t>Art. 72</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bCs/>
          <w:noProof/>
          <w:color w:val="auto"/>
          <w:sz w:val="26"/>
          <w:szCs w:val="26"/>
          <w:u w:val="single"/>
          <w:lang w:val="ro-RO"/>
        </w:rPr>
        <w:t>Dispoziţii privind obligaţiile de informare pentru aleşii locali</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(1) Aleşii locali sunt obligaţi ca, în exercitarea mandatului, să organizeze periodic, cel puţin o dată pe trimestru, întâlniri cu cetăţenii, să acorde audienţe şi să prezinte în consiliul local o informare privind problemele ridicate la întâlnirea cu cetăţenii.</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(2) Fiecare consilier local, precum şi Viceprimarii sunt obligaţi să prezinte un raport anual de activitate, care este făcut public prin grija secretarului general.</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(3) În urma efectuării unor deplasări în străinătate pentru exercitarea unor atribuţii stabilite prin lege, aleşii locali sunt obligaţi să prezinte la prima şedinţă ordinară a autorităţii deliberative o informare privind deplasările efectuate. Termenul maxim de prezentare a informării este de 45 de zile de la data încheierii deplasării.</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(4) În cazul nerespectării prevederilor alin. (3), aleşii locali suportă cheltuielile deplasării.</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u w:val="single"/>
          <w:lang w:val="ro-RO"/>
        </w:rPr>
        <w:t>Art. 73</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bCs/>
          <w:noProof/>
          <w:color w:val="auto"/>
          <w:sz w:val="26"/>
          <w:szCs w:val="26"/>
          <w:u w:val="single"/>
          <w:lang w:val="ro-RO"/>
        </w:rPr>
        <w:t>Transparenţa activităţii</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(1) Primarul este obligat ca, prin intermediul secretarului general şi al aparatului de specialitate, să pună la dispoziţie consilierilor locali, la cererea acestora, în termen de cel mult 10 zile lucrătoare, informaţiile necesare în vederea îndeplinirii mandatului în condiţiile legii.</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(2) Consilierii locali pot adresa întrebări şi interpelări primarului sau viceprimarului.</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(3) Răspunsul solicitat în conformitate cu prevederile alin. (2) se transmite, de regulă, imediat sau, dacă nu este posibil, la următoarea şedinţă 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(4) Cel interpelat are obligaţia de a răspunde în scris sau, după caz, oral până cel mai târziu la următoarea şedinţă 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w:t>
      </w:r>
    </w:p>
    <w:p w:rsidR="00B04A89" w:rsidRDefault="00B04A89" w:rsidP="00990267">
      <w:pPr>
        <w:autoSpaceDE w:val="0"/>
        <w:autoSpaceDN w:val="0"/>
        <w:adjustRightInd w:val="0"/>
        <w:jc w:val="both"/>
        <w:rPr>
          <w:rFonts w:ascii="Times New Roman" w:hAnsi="Times New Roman" w:cs="Times New Roman"/>
          <w:noProof/>
          <w:color w:val="auto"/>
          <w:sz w:val="26"/>
          <w:szCs w:val="26"/>
          <w:lang w:val="ro-RO"/>
        </w:rPr>
      </w:pPr>
    </w:p>
    <w:p w:rsidR="00036CDE" w:rsidRDefault="00036CDE" w:rsidP="00990267">
      <w:pPr>
        <w:autoSpaceDE w:val="0"/>
        <w:autoSpaceDN w:val="0"/>
        <w:adjustRightInd w:val="0"/>
        <w:jc w:val="both"/>
        <w:rPr>
          <w:rFonts w:ascii="Times New Roman" w:hAnsi="Times New Roman" w:cs="Times New Roman"/>
          <w:noProof/>
          <w:color w:val="auto"/>
          <w:sz w:val="26"/>
          <w:szCs w:val="26"/>
          <w:lang w:val="ro-RO"/>
        </w:rPr>
      </w:pPr>
    </w:p>
    <w:p w:rsidR="00036CDE" w:rsidRDefault="00036CDE" w:rsidP="00990267">
      <w:pPr>
        <w:autoSpaceDE w:val="0"/>
        <w:autoSpaceDN w:val="0"/>
        <w:adjustRightInd w:val="0"/>
        <w:jc w:val="both"/>
        <w:rPr>
          <w:rFonts w:ascii="Times New Roman" w:hAnsi="Times New Roman" w:cs="Times New Roman"/>
          <w:noProof/>
          <w:color w:val="auto"/>
          <w:sz w:val="26"/>
          <w:szCs w:val="26"/>
          <w:lang w:val="ro-RO"/>
        </w:rPr>
      </w:pPr>
    </w:p>
    <w:p w:rsidR="00036CDE" w:rsidRDefault="00036CDE" w:rsidP="00990267">
      <w:pPr>
        <w:autoSpaceDE w:val="0"/>
        <w:autoSpaceDN w:val="0"/>
        <w:adjustRightInd w:val="0"/>
        <w:jc w:val="both"/>
        <w:rPr>
          <w:rFonts w:ascii="Times New Roman" w:hAnsi="Times New Roman" w:cs="Times New Roman"/>
          <w:noProof/>
          <w:color w:val="auto"/>
          <w:sz w:val="26"/>
          <w:szCs w:val="26"/>
          <w:lang w:val="ro-RO"/>
        </w:rPr>
      </w:pPr>
    </w:p>
    <w:p w:rsidR="00036CDE" w:rsidRPr="008C199A" w:rsidRDefault="00036CDE" w:rsidP="00990267">
      <w:pPr>
        <w:autoSpaceDE w:val="0"/>
        <w:autoSpaceDN w:val="0"/>
        <w:adjustRightInd w:val="0"/>
        <w:jc w:val="both"/>
        <w:rPr>
          <w:rFonts w:ascii="Times New Roman" w:hAnsi="Times New Roman" w:cs="Times New Roman"/>
          <w:noProof/>
          <w:color w:val="auto"/>
          <w:sz w:val="26"/>
          <w:szCs w:val="26"/>
          <w:lang w:val="ro-RO"/>
        </w:rPr>
      </w:pPr>
    </w:p>
    <w:p w:rsidR="00E334AC" w:rsidRPr="008C199A" w:rsidRDefault="00B04A89" w:rsidP="00ED36C3">
      <w:pPr>
        <w:autoSpaceDE w:val="0"/>
        <w:autoSpaceDN w:val="0"/>
        <w:adjustRightInd w:val="0"/>
        <w:jc w:val="center"/>
        <w:rPr>
          <w:rFonts w:ascii="Times New Roman" w:hAnsi="Times New Roman" w:cs="Times New Roman"/>
          <w:b/>
          <w:bCs/>
          <w:noProof/>
          <w:color w:val="auto"/>
          <w:sz w:val="26"/>
          <w:szCs w:val="26"/>
          <w:u w:val="single"/>
          <w:lang w:val="ro-RO"/>
        </w:rPr>
      </w:pPr>
      <w:r w:rsidRPr="008C199A">
        <w:rPr>
          <w:rFonts w:ascii="Times New Roman" w:hAnsi="Times New Roman" w:cs="Times New Roman"/>
          <w:b/>
          <w:noProof/>
          <w:color w:val="auto"/>
          <w:sz w:val="26"/>
          <w:szCs w:val="26"/>
          <w:u w:val="single"/>
          <w:lang w:val="ro-RO"/>
        </w:rPr>
        <w:lastRenderedPageBreak/>
        <w:t>CAPITOLUL VII</w:t>
      </w:r>
      <w:r w:rsidRPr="008C199A">
        <w:rPr>
          <w:rFonts w:ascii="Times New Roman" w:hAnsi="Times New Roman" w:cs="Times New Roman"/>
          <w:b/>
          <w:noProof/>
          <w:color w:val="auto"/>
          <w:sz w:val="26"/>
          <w:szCs w:val="26"/>
          <w:lang w:val="ro-RO"/>
        </w:rPr>
        <w:t xml:space="preserve">    </w:t>
      </w:r>
      <w:r w:rsidRPr="008C199A">
        <w:rPr>
          <w:rFonts w:ascii="Times New Roman" w:hAnsi="Times New Roman" w:cs="Times New Roman"/>
          <w:b/>
          <w:bCs/>
          <w:noProof/>
          <w:color w:val="auto"/>
          <w:sz w:val="26"/>
          <w:szCs w:val="26"/>
          <w:u w:val="single"/>
          <w:lang w:val="ro-RO"/>
        </w:rPr>
        <w:t xml:space="preserve">INCOMPATIBILITĂŢILE </w:t>
      </w:r>
      <w:r w:rsidR="00E334AC" w:rsidRPr="008C199A">
        <w:rPr>
          <w:rFonts w:ascii="Times New Roman" w:hAnsi="Times New Roman" w:cs="Times New Roman"/>
          <w:b/>
          <w:bCs/>
          <w:noProof/>
          <w:color w:val="auto"/>
          <w:sz w:val="26"/>
          <w:szCs w:val="26"/>
          <w:u w:val="single"/>
          <w:lang w:val="ro-RO"/>
        </w:rPr>
        <w:t xml:space="preserve">  </w:t>
      </w:r>
      <w:r w:rsidRPr="008C199A">
        <w:rPr>
          <w:rFonts w:ascii="Times New Roman" w:hAnsi="Times New Roman" w:cs="Times New Roman"/>
          <w:b/>
          <w:bCs/>
          <w:noProof/>
          <w:color w:val="auto"/>
          <w:sz w:val="26"/>
          <w:szCs w:val="26"/>
          <w:u w:val="single"/>
          <w:lang w:val="ro-RO"/>
        </w:rPr>
        <w:t>ALEŞILOR</w:t>
      </w:r>
      <w:r w:rsidR="00E334AC" w:rsidRPr="008C199A">
        <w:rPr>
          <w:rFonts w:ascii="Times New Roman" w:hAnsi="Times New Roman" w:cs="Times New Roman"/>
          <w:b/>
          <w:bCs/>
          <w:noProof/>
          <w:color w:val="auto"/>
          <w:sz w:val="26"/>
          <w:szCs w:val="26"/>
          <w:u w:val="single"/>
          <w:lang w:val="ro-RO"/>
        </w:rPr>
        <w:t xml:space="preserve"> </w:t>
      </w:r>
      <w:r w:rsidRPr="008C199A">
        <w:rPr>
          <w:rFonts w:ascii="Times New Roman" w:hAnsi="Times New Roman" w:cs="Times New Roman"/>
          <w:b/>
          <w:bCs/>
          <w:noProof/>
          <w:color w:val="auto"/>
          <w:sz w:val="26"/>
          <w:szCs w:val="26"/>
          <w:u w:val="single"/>
          <w:lang w:val="ro-RO"/>
        </w:rPr>
        <w:t xml:space="preserve"> LOCALI </w:t>
      </w:r>
    </w:p>
    <w:p w:rsidR="00B04A89" w:rsidRPr="008C199A" w:rsidRDefault="00B04A89" w:rsidP="00ED36C3">
      <w:pPr>
        <w:autoSpaceDE w:val="0"/>
        <w:autoSpaceDN w:val="0"/>
        <w:adjustRightInd w:val="0"/>
        <w:jc w:val="center"/>
        <w:rPr>
          <w:rFonts w:ascii="Times New Roman" w:hAnsi="Times New Roman" w:cs="Times New Roman"/>
          <w:b/>
          <w:noProof/>
          <w:color w:val="auto"/>
          <w:sz w:val="26"/>
          <w:szCs w:val="26"/>
          <w:u w:val="single"/>
          <w:lang w:val="ro-RO"/>
        </w:rPr>
      </w:pPr>
      <w:r w:rsidRPr="008C199A">
        <w:rPr>
          <w:rFonts w:ascii="Times New Roman" w:hAnsi="Times New Roman" w:cs="Times New Roman"/>
          <w:b/>
          <w:bCs/>
          <w:noProof/>
          <w:color w:val="auto"/>
          <w:sz w:val="26"/>
          <w:szCs w:val="26"/>
          <w:u w:val="single"/>
          <w:lang w:val="ro-RO"/>
        </w:rPr>
        <w:t xml:space="preserve">ŞI </w:t>
      </w:r>
      <w:r w:rsidR="00E334AC" w:rsidRPr="008C199A">
        <w:rPr>
          <w:rFonts w:ascii="Times New Roman" w:hAnsi="Times New Roman" w:cs="Times New Roman"/>
          <w:b/>
          <w:bCs/>
          <w:noProof/>
          <w:color w:val="auto"/>
          <w:sz w:val="26"/>
          <w:szCs w:val="26"/>
          <w:u w:val="single"/>
          <w:lang w:val="ro-RO"/>
        </w:rPr>
        <w:t xml:space="preserve"> </w:t>
      </w:r>
      <w:r w:rsidRPr="008C199A">
        <w:rPr>
          <w:rFonts w:ascii="Times New Roman" w:hAnsi="Times New Roman" w:cs="Times New Roman"/>
          <w:b/>
          <w:bCs/>
          <w:noProof/>
          <w:color w:val="auto"/>
          <w:sz w:val="26"/>
          <w:szCs w:val="26"/>
          <w:u w:val="single"/>
          <w:lang w:val="ro-RO"/>
        </w:rPr>
        <w:t xml:space="preserve">CONFLICTUL </w:t>
      </w:r>
      <w:r w:rsidR="00E334AC" w:rsidRPr="008C199A">
        <w:rPr>
          <w:rFonts w:ascii="Times New Roman" w:hAnsi="Times New Roman" w:cs="Times New Roman"/>
          <w:b/>
          <w:bCs/>
          <w:noProof/>
          <w:color w:val="auto"/>
          <w:sz w:val="26"/>
          <w:szCs w:val="26"/>
          <w:u w:val="single"/>
          <w:lang w:val="ro-RO"/>
        </w:rPr>
        <w:t xml:space="preserve"> </w:t>
      </w:r>
      <w:r w:rsidRPr="008C199A">
        <w:rPr>
          <w:rFonts w:ascii="Times New Roman" w:hAnsi="Times New Roman" w:cs="Times New Roman"/>
          <w:b/>
          <w:bCs/>
          <w:noProof/>
          <w:color w:val="auto"/>
          <w:sz w:val="26"/>
          <w:szCs w:val="26"/>
          <w:u w:val="single"/>
          <w:lang w:val="ro-RO"/>
        </w:rPr>
        <w:t xml:space="preserve">DE </w:t>
      </w:r>
      <w:r w:rsidR="00E334AC" w:rsidRPr="008C199A">
        <w:rPr>
          <w:rFonts w:ascii="Times New Roman" w:hAnsi="Times New Roman" w:cs="Times New Roman"/>
          <w:b/>
          <w:bCs/>
          <w:noProof/>
          <w:color w:val="auto"/>
          <w:sz w:val="26"/>
          <w:szCs w:val="26"/>
          <w:u w:val="single"/>
          <w:lang w:val="ro-RO"/>
        </w:rPr>
        <w:t xml:space="preserve"> </w:t>
      </w:r>
      <w:r w:rsidRPr="008C199A">
        <w:rPr>
          <w:rFonts w:ascii="Times New Roman" w:hAnsi="Times New Roman" w:cs="Times New Roman"/>
          <w:b/>
          <w:bCs/>
          <w:noProof/>
          <w:color w:val="auto"/>
          <w:sz w:val="26"/>
          <w:szCs w:val="26"/>
          <w:u w:val="single"/>
          <w:lang w:val="ro-RO"/>
        </w:rPr>
        <w:t>INTERESE</w:t>
      </w:r>
    </w:p>
    <w:p w:rsidR="00B04A89" w:rsidRPr="008C199A" w:rsidRDefault="00B04A89" w:rsidP="00ED36C3">
      <w:pPr>
        <w:autoSpaceDE w:val="0"/>
        <w:autoSpaceDN w:val="0"/>
        <w:adjustRightInd w:val="0"/>
        <w:jc w:val="center"/>
        <w:rPr>
          <w:rFonts w:ascii="Times New Roman" w:hAnsi="Times New Roman" w:cs="Times New Roman"/>
          <w:noProof/>
          <w:color w:val="auto"/>
          <w:sz w:val="26"/>
          <w:szCs w:val="26"/>
          <w:lang w:val="ro-RO"/>
        </w:rPr>
      </w:pP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u w:val="single"/>
          <w:lang w:val="ro-RO"/>
        </w:rPr>
        <w:t>Art. 74</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bCs/>
          <w:noProof/>
          <w:color w:val="auto"/>
          <w:sz w:val="26"/>
          <w:szCs w:val="26"/>
          <w:u w:val="single"/>
          <w:lang w:val="ro-RO"/>
        </w:rPr>
        <w:t>Regimul incompatibil</w:t>
      </w:r>
      <w:r w:rsidR="00E334AC" w:rsidRPr="008C199A">
        <w:rPr>
          <w:rFonts w:ascii="Times New Roman" w:hAnsi="Times New Roman" w:cs="Times New Roman"/>
          <w:bCs/>
          <w:noProof/>
          <w:color w:val="auto"/>
          <w:sz w:val="26"/>
          <w:szCs w:val="26"/>
          <w:u w:val="single"/>
          <w:lang w:val="ro-RO"/>
        </w:rPr>
        <w:t>ităţilor aplicabil funcţiei de v</w:t>
      </w:r>
      <w:r w:rsidRPr="008C199A">
        <w:rPr>
          <w:rFonts w:ascii="Times New Roman" w:hAnsi="Times New Roman" w:cs="Times New Roman"/>
          <w:bCs/>
          <w:noProof/>
          <w:color w:val="auto"/>
          <w:sz w:val="26"/>
          <w:szCs w:val="26"/>
          <w:u w:val="single"/>
          <w:lang w:val="ro-RO"/>
        </w:rPr>
        <w:t>iceprimar şi de consilier local</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(1) Regimul incompatibilităţilor aplicabil funcţiei de viceprimar şi de consilier local este cel prevăzut în cartea I titlul IV din Legea nr. 161/2003, cu modificările şi completările ulterioare.</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(2) Constatarea şi sancţionarea stării de incompatibilitate şi a conflictului de interese pentru persoanele care ocupă funcţiile prevăzute la alin. (1) se fac în condiţiile Legii nr. 176/2010, cu modificările şi completările ulterioare, şi ale Ordonanţei de urgenţă a Guvernului nr. 57/2019, cu modificările şi completările ulterioare.</w:t>
      </w:r>
    </w:p>
    <w:p w:rsidR="00036CDE" w:rsidRPr="00036CDE"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(3) Prin activităţi în domeniul didactic pe care viceprimarul le poate desfăşura, în condiţiile legislaţiei speciale privind unele măsuri pentru asigurarea transparenţei în exercitarea demnităţilor publice şi a funcţiilor publice, se înţeleg activităţile prevăzute la art. 462 alin. (2) din Ordonanţa de urgenţă a Guvernului nr. 57/2019, cu modificăr</w:t>
      </w:r>
      <w:r w:rsidR="00036CDE">
        <w:rPr>
          <w:rFonts w:ascii="Times New Roman" w:hAnsi="Times New Roman" w:cs="Times New Roman"/>
          <w:noProof/>
          <w:color w:val="auto"/>
          <w:sz w:val="26"/>
          <w:szCs w:val="26"/>
          <w:lang w:val="ro-RO"/>
        </w:rPr>
        <w:t>ile şi completările ulterioare.</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u w:val="single"/>
          <w:lang w:val="ro-RO"/>
        </w:rPr>
      </w:pPr>
      <w:r w:rsidRPr="008C199A">
        <w:rPr>
          <w:rFonts w:ascii="Times New Roman" w:hAnsi="Times New Roman" w:cs="Times New Roman"/>
          <w:b/>
          <w:noProof/>
          <w:color w:val="auto"/>
          <w:sz w:val="26"/>
          <w:szCs w:val="26"/>
          <w:u w:val="single"/>
          <w:lang w:val="ro-RO"/>
        </w:rPr>
        <w:t>Art. 75</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bCs/>
          <w:noProof/>
          <w:color w:val="auto"/>
          <w:sz w:val="26"/>
          <w:szCs w:val="26"/>
          <w:u w:val="single"/>
          <w:lang w:val="ro-RO"/>
        </w:rPr>
        <w:t>Regimul general aplicabil conflictului</w:t>
      </w:r>
      <w:r w:rsidR="00E334AC" w:rsidRPr="008C199A">
        <w:rPr>
          <w:rFonts w:ascii="Times New Roman" w:hAnsi="Times New Roman" w:cs="Times New Roman"/>
          <w:bCs/>
          <w:noProof/>
          <w:color w:val="auto"/>
          <w:sz w:val="26"/>
          <w:szCs w:val="26"/>
          <w:u w:val="single"/>
          <w:lang w:val="ro-RO"/>
        </w:rPr>
        <w:t xml:space="preserve"> de interese pentru funcţia de v</w:t>
      </w:r>
      <w:r w:rsidRPr="008C199A">
        <w:rPr>
          <w:rFonts w:ascii="Times New Roman" w:hAnsi="Times New Roman" w:cs="Times New Roman"/>
          <w:bCs/>
          <w:noProof/>
          <w:color w:val="auto"/>
          <w:sz w:val="26"/>
          <w:szCs w:val="26"/>
          <w:u w:val="single"/>
          <w:lang w:val="ro-RO"/>
        </w:rPr>
        <w:t>iceprimar şi de consilier local</w:t>
      </w:r>
    </w:p>
    <w:p w:rsid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(1) Alesul local aflat în conflict de interese în condiţiile prevăzute de cartea I titlul IV din Legea nr. 161/2003, cu modificările şi completările ulterioare, are obligaţia să se abţină de la emiterea sau participarea la emiterea ori adoptarea actului administrativ, de la încheierea sau participarea la încheierea actului juridic respectiv, care ar putea produce un folos m</w:t>
      </w:r>
      <w:r w:rsidR="00036CDE">
        <w:rPr>
          <w:rFonts w:ascii="Times New Roman" w:hAnsi="Times New Roman" w:cs="Times New Roman"/>
          <w:noProof/>
          <w:color w:val="auto"/>
          <w:sz w:val="26"/>
          <w:szCs w:val="26"/>
          <w:lang w:val="ro-RO"/>
        </w:rPr>
        <w:t>aterial pentru sine sau pentru:</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a) soţ, soţie sau rude ori afini până la gradul al II-lea inclusiv;</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b) orice persoană fizică sau juridică faţă de care alesul local are calitatea de debitor al unei obligaţii;</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c) o societate la care deţine calitatea de asociat unic ori funcţia de administrator sau de la care obţine venituri;</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d) o altă autoritate din care face parte;</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e) orice persoană fizică sau juridică, alta decât autoritatea din care face parte, care a făcut o plată către acesta sau a efectuat orice fel de cheltuieli ale acestuia;</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f) o asociaţie sau fundaţie din care face parte.</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(2) În exercitarea funcţiei, consilierul local aflat în una dintre situaţiile prevăzute la alin. (1) are obligaţia să anunţe la începutul şedinţei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interesul personal pe care îl are la adoptarea hotărârii respective, anunţ care se consemnează în mod obligatoriu în procesul-verbal al şedinţei.</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(3) Ulterior anunţării interesului personal, consilierul local nu mai este luat în calcul pentru cvorumul necesar adoptării hotărârii consiliului cu privire la care acesta şi-a anunţat interesul şi nu are drept de vot la adoptarea acestei hotărâri.</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(4) Actele administrative emise ori adoptate sau actele juridice încheiate cu încălcarea prevederilor alin. (1) sunt lovite de nulitate absolută în condiţiile Legii nr. 176/2010, cu modificările şi completările ulterioare.</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(5) Fapta aleşilor locali de a încălca prevederile alin. (1) şi legislaţia în materie privind conflictul de interese constituie abatere disciplinară şi se sancţionează cu diminuarea indemnizaţiei cu 10% pe o perioadă de maximum 6 luni.</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u w:val="single"/>
          <w:lang w:val="ro-RO"/>
        </w:rPr>
      </w:pPr>
      <w:r w:rsidRPr="008C199A">
        <w:rPr>
          <w:rFonts w:ascii="Times New Roman" w:hAnsi="Times New Roman" w:cs="Times New Roman"/>
          <w:b/>
          <w:noProof/>
          <w:color w:val="auto"/>
          <w:sz w:val="26"/>
          <w:szCs w:val="26"/>
          <w:u w:val="single"/>
          <w:lang w:val="ro-RO"/>
        </w:rPr>
        <w:t>Art. 76</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bCs/>
          <w:noProof/>
          <w:color w:val="auto"/>
          <w:sz w:val="26"/>
          <w:szCs w:val="26"/>
          <w:u w:val="single"/>
          <w:lang w:val="ro-RO"/>
        </w:rPr>
        <w:t>Declaraţia de interese şi declaraţia de avere</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Aleşii locali au obligaţia să întocmească, să depună şi să actualizeze declaraţii de avere şi declaraţii de interese în conformitate cu prevederile Legii nr. 176/2010, cu modificările şi completările ulterioare.</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u w:val="single"/>
          <w:lang w:val="ro-RO"/>
        </w:rPr>
        <w:lastRenderedPageBreak/>
        <w:t>Art. 77</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bCs/>
          <w:noProof/>
          <w:color w:val="auto"/>
          <w:sz w:val="26"/>
          <w:szCs w:val="26"/>
          <w:u w:val="single"/>
          <w:lang w:val="ro-RO"/>
        </w:rPr>
        <w:t>Sancţiuni pentru nedepunerea declaraţiei de avere şi a declaraţiei de interese</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Nerespectarea prevederilor legale referitoare la procedura de depunere a declaraţiei de avere şi de interese prevăzute de lege atrage sancţiunile prevăzute de Legea nr. 176/2010, cu modificările şi completările ulterioare.</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p>
    <w:p w:rsidR="00B04A89" w:rsidRPr="008C199A" w:rsidRDefault="00B04A89" w:rsidP="00036CDE">
      <w:pPr>
        <w:autoSpaceDE w:val="0"/>
        <w:autoSpaceDN w:val="0"/>
        <w:adjustRightInd w:val="0"/>
        <w:jc w:val="center"/>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u w:val="single"/>
          <w:lang w:val="ro-RO"/>
        </w:rPr>
        <w:t>CAPITOLUL VIII</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b/>
          <w:bCs/>
          <w:noProof/>
          <w:color w:val="auto"/>
          <w:sz w:val="26"/>
          <w:szCs w:val="26"/>
          <w:u w:val="single"/>
          <w:lang w:val="ro-RO"/>
        </w:rPr>
        <w:t>RĂSPUNDEREA ALEŞILOR LOCALI</w:t>
      </w:r>
      <w:r w:rsidR="00521AF4">
        <w:rPr>
          <w:rFonts w:ascii="Times New Roman" w:hAnsi="Times New Roman" w:cs="Times New Roman"/>
          <w:b/>
          <w:bCs/>
          <w:noProof/>
          <w:color w:val="auto"/>
          <w:sz w:val="26"/>
          <w:szCs w:val="26"/>
          <w:u w:val="single"/>
          <w:lang w:val="ro-RO"/>
        </w:rPr>
        <w:t>m</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u w:val="single"/>
          <w:lang w:val="ro-RO"/>
        </w:rPr>
        <w:t>Art. 78</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bCs/>
          <w:noProof/>
          <w:color w:val="auto"/>
          <w:sz w:val="26"/>
          <w:szCs w:val="26"/>
          <w:u w:val="single"/>
          <w:lang w:val="ro-RO"/>
        </w:rPr>
        <w:t>Tipurile de răspundere a aleşilor locali</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Aleşii locali răspund, după caz, administrativ, civil sau penal pentru faptele săvârşite în exercitarea atribuţiilor ce le revin, în condiţiile legii şi ale Ordonanţei de urgenţă a Guvernului nr. 57/2019, cu modificările şi completările ulterioare.</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u w:val="single"/>
          <w:lang w:val="ro-RO"/>
        </w:rPr>
        <w:t>Art. 79</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bCs/>
          <w:noProof/>
          <w:color w:val="auto"/>
          <w:sz w:val="26"/>
          <w:szCs w:val="26"/>
          <w:u w:val="single"/>
          <w:lang w:val="ro-RO"/>
        </w:rPr>
        <w:t>Răspunderea consilierilor locali</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(1) Consilierii locali răspund în nume propriu pentru activitatea desfăşurată în exercitarea mandatului, precum şi solidar pentru activitatea consiliului din care fac parte şi pentru hotărârile pe care le-au votat.</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(2) În procesul-verbal al şedinţei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se consemnează rezultatul votului, iar la cererea consilierului local se menţionează î</w:t>
      </w:r>
      <w:r w:rsidR="00E334AC" w:rsidRPr="008C199A">
        <w:rPr>
          <w:rFonts w:ascii="Times New Roman" w:hAnsi="Times New Roman" w:cs="Times New Roman"/>
          <w:noProof/>
          <w:color w:val="auto"/>
          <w:sz w:val="26"/>
          <w:szCs w:val="26"/>
          <w:lang w:val="ro-RO"/>
        </w:rPr>
        <w:t>n mod expres votul acestuia.</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u w:val="single"/>
          <w:lang w:val="ro-RO"/>
        </w:rPr>
        <w:t>Art. 80</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bCs/>
          <w:noProof/>
          <w:color w:val="auto"/>
          <w:sz w:val="26"/>
          <w:szCs w:val="26"/>
          <w:u w:val="single"/>
          <w:lang w:val="ro-RO"/>
        </w:rPr>
        <w:t>Sancţiunile disciplinare aplicabile consilierilor locali</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(1) Pentru încălcarea de către consilierii locali a prevederilor din Ordonanţa de urgenţă a Guvernului nr. 57/2019, cu modificările şi completările ulterioare, a prevederilor legale referitoare la conflictul de interese şi a prevederilor regulamentului de organizare şi funcţionare 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consiliul local poate aplica următoarele sancţiuni disciplinare:</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a) avertismentul;</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b) chemarea la ordine;</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c) retragerea cuvântului;</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d) eliminarea din sala de şedinţă;</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e) excluderea temporară de la lucrările consiliului şi ale comisiei de specialitate;</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f) diminuarea indemnizaţiei lunare cu 10% pentru maximum 6 luni;</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g) retragerea indemnizaţiei lunare pentru una sau două luni.</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(2) Sancţiunile prevăzute la alin. (1) lit. a) - d) se aplică de către preşedintele de şedinţă, iar cele de la alin. (1) lit. e) - g) de către consiliul local, prin hotărâre.</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(3) Sancţiunile prevăzute la alin. (1) lit. a) - e) sunt aplicabile şi viceprimarilor.</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(4) Pentru aplicarea sancţiunilor prevăzute la alin. (1) lit. e), cazul se transmite comisiei de specialitate care are în obiectul de activitate şi aspectele juridice, aceasta prezentând un raport întocmit pe baza cercetărilor efectuate, inclusiv a explicaţiilor furnizate de cel în cauză.</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u w:val="single"/>
          <w:lang w:val="ro-RO"/>
        </w:rPr>
        <w:t>Art. 81</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bCs/>
          <w:noProof/>
          <w:color w:val="auto"/>
          <w:sz w:val="26"/>
          <w:szCs w:val="26"/>
          <w:u w:val="single"/>
          <w:lang w:val="ro-RO"/>
        </w:rPr>
        <w:t>Avertismentul</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La prima abatere, preşedintele de şedinţă atrage atenţia consilierului local în culpă şi îl invită să respecte Regulamentul.</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u w:val="single"/>
          <w:lang w:val="ro-RO"/>
        </w:rPr>
        <w:t>Art. 82</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bCs/>
          <w:noProof/>
          <w:color w:val="auto"/>
          <w:sz w:val="26"/>
          <w:szCs w:val="26"/>
          <w:u w:val="single"/>
          <w:lang w:val="ro-RO"/>
        </w:rPr>
        <w:t>Chemarea la ordine</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(1) Consilierii locali care nesocotesc avertismentul şi invitaţia preşedintelui de şedinţă şi continuă să se abată de la Regulament, precum şi cei care încalcă în mod grav, chiar pentru prima dată, dispoziţiile Regulamentului sunt chemaţi la ordine.</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(2) Chemarea la ordine se înscrie în procesul-verbal de şedinţă.</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(3) Înainte de a fi chemat la ordine, consilierul local este invitat de către preşedintele de şedinţă să îşi retragă sau să explice cuvântul ori expresiile care au generat incidentul şi care ar atrage aplicarea sancţiunii.</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(4) Dacă expresia întrebuinţată a fost retrasă ori dacă explicaţiile date sunt apreciate de preşedintele de şedinţă ca satisfăcătoare, sancţiunea nu se mai aplică.</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u w:val="single"/>
          <w:lang w:val="ro-RO"/>
        </w:rPr>
        <w:lastRenderedPageBreak/>
        <w:t>Art. 83</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bCs/>
          <w:noProof/>
          <w:color w:val="auto"/>
          <w:sz w:val="26"/>
          <w:szCs w:val="26"/>
          <w:u w:val="single"/>
          <w:lang w:val="ro-RO"/>
        </w:rPr>
        <w:t>Retragerea cuvântului şi eliminarea din sală</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În cazul în care, după chemarea la ordine, un consilier local continuă să se abată de la Regulament, preşedintele de şedinţă îi va retrage cuvântul, acesta nemaiputând lua cuvântul pe perioada desfăşurării şedinţei consiliului. În situaţia în care un consilier persistă să se abată de la regulament, preşedintele de şedinţă îl va elimina din sală. Eliminarea din sală echivalează cu absenţa nemotivată de la şedinţă.</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u w:val="single"/>
          <w:lang w:val="ro-RO"/>
        </w:rPr>
        <w:t>Art. 84</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bCs/>
          <w:noProof/>
          <w:color w:val="auto"/>
          <w:sz w:val="26"/>
          <w:szCs w:val="26"/>
          <w:u w:val="single"/>
          <w:lang w:val="ro-RO"/>
        </w:rPr>
        <w:t>Excluderea temporară de la lucrările consiliului şi ale comisiei de specialitate</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(1) În cazul unor abateri grave, săvârşite în mod repetat, sau al unor abateri deosebit de grave, consiliul local poate aplica sancţiunea excluderii temporare a consilierului local de la lucrările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după caz, şi ale comisiilor de specialitate.</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(2) Gravitatea abaterii este stabilită de comisia de specialitate care are în obiectul de activitate aspecte juridice, în cel mult 10 zile de la sesizare.</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(3) Excluderea temporară de la lucrările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şi ale comisiilor de specialitate nu poate depăşi două şedinţe consecutive.</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(4) Excluderea de la lucrările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şi ale comisiilor de specialitate are drept consecinţă neacordarea indemnizaţiei lunare.</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(5) În caz de opunere, interzicerea participării la şedinţe se execută cu ajutorul personalului care asigură ordinea publică locală.</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u w:val="single"/>
          <w:lang w:val="ro-RO"/>
        </w:rPr>
        <w:t>Art. 85</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bCs/>
          <w:noProof/>
          <w:color w:val="auto"/>
          <w:sz w:val="26"/>
          <w:szCs w:val="26"/>
          <w:u w:val="single"/>
          <w:lang w:val="ro-RO"/>
        </w:rPr>
        <w:t>Aplicarea sancţiunilor</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(1) Sancţiunile prevăzute la art. 80 alin. (1) lit. e) şi f) se aplică prin hotărâre adoptată de consiliul local, cu majoritate absolută.</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(2) Pe perioada aplicării sancţiunilor prevăzute la art. 80 alin. (1) lit. d) şi e), consilierii locali în cauză nu vor fi socotiţi la cvorumul pentru şedinţă.</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(3) Pentru menţinerea ordinii în şedinţele comisiilor de specialitate, preşedinţii acestora au aceleaşi drepturi ca preşedintele de şedinţă. Aceştia pot aplica sancţiunile prevăzute la art. 80 alin. (1) lit. a) - d).</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(4) Sancţiunile prevăzute la art. 80 alin. (1) se pot aplica în mod corespunzător viceprimarilor pentru abaterile săvârşite în calitatea lor de consilier local.</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u w:val="single"/>
          <w:lang w:val="ro-RO"/>
        </w:rPr>
        <w:t>Art. 86</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bCs/>
          <w:noProof/>
          <w:color w:val="auto"/>
          <w:sz w:val="26"/>
          <w:szCs w:val="26"/>
          <w:u w:val="single"/>
          <w:lang w:val="ro-RO"/>
        </w:rPr>
        <w:t>Sancţiuni aplicabile Viceprimarilor</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(1) Pentru abateri grave şi/sau repetate, săvârşite în exercitarea mandatului de viceprimar, persoanelor în cauză li se pot aplica următoarele sancţiuni:</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a) mustrare;</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b) avertisment;</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c) diminuarea indemnizaţiei cu 5 - 10% timp de 1 - 3 luni;</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d) eliberarea din funcţie.</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(2) Sancţiunile prevăzute la alin. (1) lit. a) - c) se aplică, prin hotărâre 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la propunerea motivată a primarului. Motivele care justifică propunerea de sancţionare sunt aduse la cunoştinţă consilierilor locali cu cel puţin 5 zile înaintea şedinţei.</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(3) În cazul sancţiunilor prevăzute la alin. (1), hotărârea se adoptă prin vot secret cu majoritatea calificată de două treimi din numărul consilierilor locali.</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(4) Prin excepţie de la prevederile alin. (3), aplicarea sancţiunii prevăzute la alin. (1) lit. d) se face cu respectarea prevederilor art. 11.</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(5) Împotriva sancţiunilor prevăzute la alin. (1) lit. c) şi d) persoana în cauză se poate adresa instanţei de contencios administrativ competente. Procedura prealabilă nu este obligatorie.</w:t>
      </w:r>
    </w:p>
    <w:p w:rsidR="00B04A89"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(6) Aplicarea sancţiunii prevăzute la alin. (1) lit. d) nu are niciun efect asupra mandatului de consilier local.</w:t>
      </w:r>
    </w:p>
    <w:p w:rsidR="008C199A" w:rsidRPr="008C199A" w:rsidRDefault="008C199A" w:rsidP="00990267">
      <w:pPr>
        <w:autoSpaceDE w:val="0"/>
        <w:autoSpaceDN w:val="0"/>
        <w:adjustRightInd w:val="0"/>
        <w:jc w:val="both"/>
        <w:rPr>
          <w:rFonts w:ascii="Times New Roman" w:hAnsi="Times New Roman" w:cs="Times New Roman"/>
          <w:noProof/>
          <w:color w:val="auto"/>
          <w:sz w:val="26"/>
          <w:szCs w:val="26"/>
          <w:lang w:val="ro-RO"/>
        </w:rPr>
      </w:pP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u w:val="single"/>
          <w:lang w:val="ro-RO"/>
        </w:rPr>
        <w:lastRenderedPageBreak/>
        <w:t>Art. 87</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bCs/>
          <w:noProof/>
          <w:color w:val="auto"/>
          <w:sz w:val="26"/>
          <w:szCs w:val="26"/>
          <w:u w:val="single"/>
          <w:lang w:val="ro-RO"/>
        </w:rPr>
        <w:t>Răspunderea aferentă actelor administrative</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(1) Preşedintele de şedinţă al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prin semnare, învesteşte cu formulă de autoritate executarea actelor administrative adoptate în exercitarea atribuţiilor care îi revin potrivit legii.</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(2) Aprecierea necesităţii şi oportunitatea adoptării hotărârilor aparţine exclusiv autorităţilor deliberative. Întocmirea rapoartelor sau a altor documente de fundamentare prevăzute de lege, contrasemnarea sau avizarea pentru legalitate şi semnarea documentelor de fundamentare angajează răspunderea administrativă, civilă sau penală, după caz, a semnatarilor, în cazul încălcării legii, în raport cu atribuţiile specifice.</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(3) Actele autorităţilor administraţiei publice locale angajează, în condiţiile legii, răspunderea administrativă, civilă sau penală, după caz, a funcţionarilor publici şi personalului contractual din aparatul de specialitate al primarului care, cu încălcarea prevederilor legale, fundamentează din punct de vedere tehnic şi al legalităţii adoptarea lor sau contrasemnează ori avizează, după caz, pentru legalitate aceste acte.</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(4) În cazul în care printr-un act administrativ al autorităţilor administraţiei publice locale adoptat fără a fi fundamentat, contrasemnat sau avizat din punct de vedere tehnic sau al legalităţii s-au produs consecinţe vătămătoare, este angajată răspunderea juridică a autorităţii deliberative, după caz, în condiţiile legii şi ale Ordonanţei de urgenţă a Guvernului nr. 57/2019, cu modificările şi completările ulterioare.</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(5) Funcţionarii publici sau personalul contractual, după caz, responsabili cu operaţiunile prevăzute la alin. (3) pot formula obiecţii ori refuza efectuarea acestora în condiţiile art. 490, respectiv art. 553 din Ordonanţa de urgenţă a Guvernului nr. 57/2019, cu modificările şi completările ulterioare.</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(6) Prevederile alin. (1) - (5) se aplică şi în cazul altor acte administrative sau asimilate acestora în condiţiile legii adoptate de autorităţile administraţiei publice locale.</w:t>
      </w:r>
    </w:p>
    <w:p w:rsidR="00B04A89" w:rsidRDefault="00B04A89" w:rsidP="00990267">
      <w:pPr>
        <w:autoSpaceDE w:val="0"/>
        <w:autoSpaceDN w:val="0"/>
        <w:adjustRightInd w:val="0"/>
        <w:jc w:val="both"/>
        <w:rPr>
          <w:rFonts w:ascii="Times New Roman" w:hAnsi="Times New Roman" w:cs="Times New Roman"/>
          <w:noProof/>
          <w:color w:val="auto"/>
          <w:sz w:val="26"/>
          <w:szCs w:val="26"/>
          <w:lang w:val="ro-RO"/>
        </w:rPr>
      </w:pPr>
    </w:p>
    <w:p w:rsidR="008C199A" w:rsidRPr="008C199A" w:rsidRDefault="008C199A" w:rsidP="00990267">
      <w:pPr>
        <w:autoSpaceDE w:val="0"/>
        <w:autoSpaceDN w:val="0"/>
        <w:adjustRightInd w:val="0"/>
        <w:jc w:val="both"/>
        <w:rPr>
          <w:rFonts w:ascii="Times New Roman" w:hAnsi="Times New Roman" w:cs="Times New Roman"/>
          <w:noProof/>
          <w:color w:val="auto"/>
          <w:sz w:val="26"/>
          <w:szCs w:val="26"/>
          <w:lang w:val="ro-RO"/>
        </w:rPr>
      </w:pPr>
    </w:p>
    <w:p w:rsidR="00B04A89" w:rsidRPr="008C199A" w:rsidRDefault="00B04A89" w:rsidP="00E334AC">
      <w:pPr>
        <w:autoSpaceDE w:val="0"/>
        <w:autoSpaceDN w:val="0"/>
        <w:adjustRightInd w:val="0"/>
        <w:jc w:val="center"/>
        <w:rPr>
          <w:rFonts w:ascii="Times New Roman" w:hAnsi="Times New Roman" w:cs="Times New Roman"/>
          <w:b/>
          <w:noProof/>
          <w:color w:val="auto"/>
          <w:sz w:val="26"/>
          <w:szCs w:val="26"/>
          <w:lang w:val="ro-RO"/>
        </w:rPr>
      </w:pPr>
      <w:r w:rsidRPr="008C199A">
        <w:rPr>
          <w:rFonts w:ascii="Times New Roman" w:hAnsi="Times New Roman" w:cs="Times New Roman"/>
          <w:b/>
          <w:noProof/>
          <w:color w:val="auto"/>
          <w:sz w:val="26"/>
          <w:szCs w:val="26"/>
          <w:u w:val="single"/>
          <w:lang w:val="ro-RO"/>
        </w:rPr>
        <w:t>CAPITOLUL IX</w:t>
      </w:r>
      <w:r w:rsidRPr="008C199A">
        <w:rPr>
          <w:rFonts w:ascii="Times New Roman" w:hAnsi="Times New Roman" w:cs="Times New Roman"/>
          <w:b/>
          <w:noProof/>
          <w:color w:val="auto"/>
          <w:sz w:val="26"/>
          <w:szCs w:val="26"/>
          <w:lang w:val="ro-RO"/>
        </w:rPr>
        <w:t xml:space="preserve">    </w:t>
      </w:r>
      <w:r w:rsidRPr="008C199A">
        <w:rPr>
          <w:rFonts w:ascii="Times New Roman" w:hAnsi="Times New Roman" w:cs="Times New Roman"/>
          <w:b/>
          <w:bCs/>
          <w:noProof/>
          <w:color w:val="auto"/>
          <w:sz w:val="26"/>
          <w:szCs w:val="26"/>
          <w:u w:val="single"/>
          <w:lang w:val="ro-RO"/>
        </w:rPr>
        <w:t xml:space="preserve">ALTE </w:t>
      </w:r>
      <w:r w:rsidR="00E334AC" w:rsidRPr="008C199A">
        <w:rPr>
          <w:rFonts w:ascii="Times New Roman" w:hAnsi="Times New Roman" w:cs="Times New Roman"/>
          <w:b/>
          <w:bCs/>
          <w:noProof/>
          <w:color w:val="auto"/>
          <w:sz w:val="26"/>
          <w:szCs w:val="26"/>
          <w:u w:val="single"/>
          <w:lang w:val="ro-RO"/>
        </w:rPr>
        <w:t xml:space="preserve"> </w:t>
      </w:r>
      <w:r w:rsidRPr="008C199A">
        <w:rPr>
          <w:rFonts w:ascii="Times New Roman" w:hAnsi="Times New Roman" w:cs="Times New Roman"/>
          <w:b/>
          <w:bCs/>
          <w:noProof/>
          <w:color w:val="auto"/>
          <w:sz w:val="26"/>
          <w:szCs w:val="26"/>
          <w:u w:val="single"/>
          <w:lang w:val="ro-RO"/>
        </w:rPr>
        <w:t>DISPOZIŢII</w:t>
      </w:r>
    </w:p>
    <w:p w:rsidR="008C199A" w:rsidRPr="008C199A" w:rsidRDefault="008C199A" w:rsidP="00990267">
      <w:pPr>
        <w:autoSpaceDE w:val="0"/>
        <w:autoSpaceDN w:val="0"/>
        <w:adjustRightInd w:val="0"/>
        <w:jc w:val="both"/>
        <w:rPr>
          <w:rFonts w:ascii="Times New Roman" w:hAnsi="Times New Roman" w:cs="Times New Roman"/>
          <w:noProof/>
          <w:color w:val="auto"/>
          <w:sz w:val="26"/>
          <w:szCs w:val="26"/>
          <w:lang w:val="ro-RO"/>
        </w:rPr>
      </w:pP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u w:val="single"/>
          <w:lang w:val="ro-RO"/>
        </w:rPr>
      </w:pPr>
      <w:r w:rsidRPr="008C199A">
        <w:rPr>
          <w:rFonts w:ascii="Times New Roman" w:hAnsi="Times New Roman" w:cs="Times New Roman"/>
          <w:b/>
          <w:noProof/>
          <w:color w:val="auto"/>
          <w:sz w:val="26"/>
          <w:szCs w:val="26"/>
          <w:u w:val="single"/>
          <w:lang w:val="ro-RO"/>
        </w:rPr>
        <w:t>Art. 88</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bCs/>
          <w:noProof/>
          <w:color w:val="auto"/>
          <w:sz w:val="26"/>
          <w:szCs w:val="26"/>
          <w:u w:val="single"/>
          <w:lang w:val="ro-RO"/>
        </w:rPr>
        <w:t>Secretarul general al unităţii/subdiviziunii administrativ-teritoriale</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(1) În temeiul art. 243 din Ordonanţa de urgenţă a Guvernului nr. 57/2019, cu modificările şi completările ulterioare, secretarului general îi revin următoarele atribuţii principale în relaţia cu Consiliul Local:</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a) avizează proiectele de hotărâri şi contrasemnează pentru legalitate hotărârile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b) participă la şedinţele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c) asigură gestionarea procedurilor administrative privind relaţia dintre Consiliul Local şi Primar, precum şi între aceştia şi Prefect;</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d) coordonează organizarea arhivei şi evidenţa statistică a Hotărârilor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e) asigură transparenţa şi comunicarea către autorităţile, instituţiile publice şi persoanele interesate a actelor prevăzute la lit. a);</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f) asigură procedurile de convocare 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şi efectuarea lucrărilor de secretariat, comunicarea ordinii de zi, întocmirea procesului-verbal al şedinţelor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şi redactarea Hotărârilor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g) asigură pregătirea lucrărilor supuse dezbaterii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şi comisiilor de specialitate ale acestuia;</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h) poate propune Primarului înscrierea unor probleme în proiectul ordinii de zi a şedinţelor ordinare ale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lastRenderedPageBreak/>
        <w:t xml:space="preserve">    i) efectuează apelul nominal şi ţine evidenţa participării la şedinţele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a consilierilor locali;</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j) numără voturile şi consemnează rezultatul votării, pe care îl prezintă preşedintelui de şedinţă sau, după caz, înlocuitorului de drept al acestuia;</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k) informează preşedintele de şedinţă sau, după caz, înlocuitorul de drept al acestuia, cu privire la cvorumul şi la majoritatea necesare pentru adoptarea fiecărei Hotărâri a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l) asigură întocmirea dosarelor de şedinţă, legarea, numerotarea paginilor, semnarea şi ştampilarea acestora;</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m) urmăreşte ca la deliberarea şi adoptarea unor Hotărâri ale </w:t>
      </w:r>
      <w:r w:rsidR="00E610FD" w:rsidRPr="008C199A">
        <w:rPr>
          <w:rFonts w:ascii="Times New Roman" w:hAnsi="Times New Roman" w:cs="Times New Roman"/>
          <w:noProof/>
          <w:color w:val="auto"/>
          <w:sz w:val="26"/>
          <w:szCs w:val="26"/>
          <w:lang w:val="ro-RO"/>
        </w:rPr>
        <w:t>Consiliului local</w:t>
      </w:r>
      <w:r w:rsidRPr="008C199A">
        <w:rPr>
          <w:rFonts w:ascii="Times New Roman" w:hAnsi="Times New Roman" w:cs="Times New Roman"/>
          <w:noProof/>
          <w:color w:val="auto"/>
          <w:sz w:val="26"/>
          <w:szCs w:val="26"/>
          <w:lang w:val="ro-RO"/>
        </w:rPr>
        <w:t xml:space="preserve"> să nu ia parte consilierii locali care se încadrează în dispoziţiile art. 75 alin. (2); informează preşedintele de şedinţă, sau, după caz, înlocuitorul de drept al acestuia cu privire la asemenea situaţii şi face cunoscute sancţiunile prevăzute de lege în asemenea cazuri;</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n) alte atribuţii prevăzute de lege sau însărcinări date prin acte administrative de Consiliul Local.</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(2) Secretarul general, cu sprijinul aparatului de specialitate al Primarului, întocmeşte şi face public un raport anual privind transparenţa decizională, care cuprinde cel puţin următoarele elemente:</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a) numărul total al recomandărilor primite;</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b) numărul total al recomandărilor incluse în proiectele de acte administrative cu caracter normativ şi în conţinutul deciziilor luate;</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c) numărul participanţilor la şedinţele publice;</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d) numărul dezbaterilor publice organizate pe marginea proiectelor de acte administrative cu caracter normativ;</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e) situaţia cazurilor în care Consiliul Local a fost acţionat în justiţie pentru nerespectarea prevederilor legale cu privire la transparenţa decizională;</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 xml:space="preserve">    f) numărul şedinţelor care nu au fost publice şi motivaţia restricţionării accesului.</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(3) Raportul anual privind transparenţa decizională va fi adus la cunoştinţa publică prin grija secretarului general.</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p>
    <w:p w:rsidR="00B04A89" w:rsidRPr="008C199A" w:rsidRDefault="00B04A89" w:rsidP="00E334AC">
      <w:pPr>
        <w:autoSpaceDE w:val="0"/>
        <w:autoSpaceDN w:val="0"/>
        <w:adjustRightInd w:val="0"/>
        <w:jc w:val="center"/>
        <w:rPr>
          <w:rFonts w:ascii="Times New Roman" w:hAnsi="Times New Roman" w:cs="Times New Roman"/>
          <w:b/>
          <w:noProof/>
          <w:color w:val="auto"/>
          <w:sz w:val="26"/>
          <w:szCs w:val="26"/>
          <w:lang w:val="ro-RO"/>
        </w:rPr>
      </w:pPr>
      <w:r w:rsidRPr="008C199A">
        <w:rPr>
          <w:rFonts w:ascii="Times New Roman" w:hAnsi="Times New Roman" w:cs="Times New Roman"/>
          <w:b/>
          <w:noProof/>
          <w:color w:val="auto"/>
          <w:sz w:val="26"/>
          <w:szCs w:val="26"/>
          <w:u w:val="single"/>
          <w:lang w:val="ro-RO"/>
        </w:rPr>
        <w:t>CAPITOLUL X</w:t>
      </w:r>
      <w:r w:rsidRPr="008C199A">
        <w:rPr>
          <w:rFonts w:ascii="Times New Roman" w:hAnsi="Times New Roman" w:cs="Times New Roman"/>
          <w:b/>
          <w:noProof/>
          <w:color w:val="auto"/>
          <w:sz w:val="26"/>
          <w:szCs w:val="26"/>
          <w:lang w:val="ro-RO"/>
        </w:rPr>
        <w:t xml:space="preserve">    </w:t>
      </w:r>
      <w:r w:rsidRPr="008C199A">
        <w:rPr>
          <w:rFonts w:ascii="Times New Roman" w:hAnsi="Times New Roman" w:cs="Times New Roman"/>
          <w:b/>
          <w:bCs/>
          <w:noProof/>
          <w:color w:val="auto"/>
          <w:sz w:val="26"/>
          <w:szCs w:val="26"/>
          <w:u w:val="single"/>
          <w:lang w:val="ro-RO"/>
        </w:rPr>
        <w:t>DISPOZIŢII</w:t>
      </w:r>
      <w:r w:rsidR="00E334AC" w:rsidRPr="008C199A">
        <w:rPr>
          <w:rFonts w:ascii="Times New Roman" w:hAnsi="Times New Roman" w:cs="Times New Roman"/>
          <w:b/>
          <w:bCs/>
          <w:noProof/>
          <w:color w:val="auto"/>
          <w:sz w:val="26"/>
          <w:szCs w:val="26"/>
          <w:u w:val="single"/>
          <w:lang w:val="ro-RO"/>
        </w:rPr>
        <w:t xml:space="preserve">  </w:t>
      </w:r>
      <w:r w:rsidRPr="008C199A">
        <w:rPr>
          <w:rFonts w:ascii="Times New Roman" w:hAnsi="Times New Roman" w:cs="Times New Roman"/>
          <w:b/>
          <w:bCs/>
          <w:noProof/>
          <w:color w:val="auto"/>
          <w:sz w:val="26"/>
          <w:szCs w:val="26"/>
          <w:u w:val="single"/>
          <w:lang w:val="ro-RO"/>
        </w:rPr>
        <w:t xml:space="preserve"> FINALE</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u w:val="single"/>
          <w:lang w:val="ro-RO"/>
        </w:rPr>
        <w:t>Art. 89</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bCs/>
          <w:noProof/>
          <w:color w:val="auto"/>
          <w:sz w:val="26"/>
          <w:szCs w:val="26"/>
          <w:u w:val="single"/>
          <w:lang w:val="ro-RO"/>
        </w:rPr>
        <w:t>Anexe</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noProof/>
          <w:color w:val="auto"/>
          <w:sz w:val="26"/>
          <w:szCs w:val="26"/>
          <w:lang w:val="ro-RO"/>
        </w:rPr>
        <w:t>Anexele nr. 1 - 11 fac parte integrantă din prezentul Regulament.</w:t>
      </w:r>
    </w:p>
    <w:p w:rsidR="00B04A89" w:rsidRPr="008C199A" w:rsidRDefault="00B04A89" w:rsidP="00990267">
      <w:pPr>
        <w:autoSpaceDE w:val="0"/>
        <w:autoSpaceDN w:val="0"/>
        <w:adjustRightInd w:val="0"/>
        <w:jc w:val="both"/>
        <w:rPr>
          <w:rFonts w:ascii="Times New Roman" w:hAnsi="Times New Roman" w:cs="Times New Roman"/>
          <w:noProof/>
          <w:color w:val="auto"/>
          <w:sz w:val="26"/>
          <w:szCs w:val="26"/>
          <w:lang w:val="ro-RO"/>
        </w:rPr>
      </w:pPr>
      <w:r w:rsidRPr="008C199A">
        <w:rPr>
          <w:rFonts w:ascii="Times New Roman" w:hAnsi="Times New Roman" w:cs="Times New Roman"/>
          <w:b/>
          <w:noProof/>
          <w:color w:val="auto"/>
          <w:sz w:val="26"/>
          <w:szCs w:val="26"/>
          <w:u w:val="single"/>
          <w:lang w:val="ro-RO"/>
        </w:rPr>
        <w:t>Art. 90</w:t>
      </w:r>
      <w:r w:rsidRPr="008C199A">
        <w:rPr>
          <w:rFonts w:ascii="Times New Roman" w:hAnsi="Times New Roman" w:cs="Times New Roman"/>
          <w:noProof/>
          <w:color w:val="auto"/>
          <w:sz w:val="26"/>
          <w:szCs w:val="26"/>
          <w:lang w:val="ro-RO"/>
        </w:rPr>
        <w:t xml:space="preserve">  </w:t>
      </w:r>
      <w:r w:rsidRPr="008C199A">
        <w:rPr>
          <w:rFonts w:ascii="Times New Roman" w:hAnsi="Times New Roman" w:cs="Times New Roman"/>
          <w:bCs/>
          <w:noProof/>
          <w:color w:val="auto"/>
          <w:sz w:val="26"/>
          <w:szCs w:val="26"/>
          <w:u w:val="single"/>
          <w:lang w:val="ro-RO"/>
        </w:rPr>
        <w:t>Calculul termenelor</w:t>
      </w:r>
    </w:p>
    <w:p w:rsidR="00B04A89" w:rsidRPr="008C199A" w:rsidRDefault="00B04A89" w:rsidP="0018759E">
      <w:pPr>
        <w:autoSpaceDE w:val="0"/>
        <w:autoSpaceDN w:val="0"/>
        <w:adjustRightInd w:val="0"/>
        <w:jc w:val="both"/>
        <w:rPr>
          <w:rFonts w:ascii="Times New Roman" w:hAnsi="Times New Roman" w:cs="Times New Roman"/>
          <w:noProof/>
          <w:color w:val="auto"/>
          <w:sz w:val="26"/>
          <w:szCs w:val="26"/>
          <w:lang w:val="ro-RO"/>
        </w:rPr>
        <w:sectPr w:rsidR="00B04A89" w:rsidRPr="008C199A" w:rsidSect="008C199A">
          <w:footerReference w:type="default" r:id="rId10"/>
          <w:type w:val="continuous"/>
          <w:pgSz w:w="11905" w:h="16837"/>
          <w:pgMar w:top="993" w:right="706" w:bottom="1560" w:left="1285" w:header="0" w:footer="3" w:gutter="0"/>
          <w:cols w:space="720"/>
          <w:noEndnote/>
          <w:docGrid w:linePitch="360"/>
        </w:sectPr>
      </w:pPr>
      <w:r w:rsidRPr="008C199A">
        <w:rPr>
          <w:rFonts w:ascii="Times New Roman" w:hAnsi="Times New Roman" w:cs="Times New Roman"/>
          <w:noProof/>
          <w:color w:val="auto"/>
          <w:sz w:val="26"/>
          <w:szCs w:val="26"/>
          <w:lang w:val="ro-RO"/>
        </w:rPr>
        <w:t>Calculul termenelor prevăzute în Regulament se realizează conform art. 181 - 183 din Legea nr. 134/2010 privind Codul de procedură civilă, republicată, cu modifică</w:t>
      </w:r>
      <w:r w:rsidR="0018759E" w:rsidRPr="008C199A">
        <w:rPr>
          <w:rFonts w:ascii="Times New Roman" w:hAnsi="Times New Roman" w:cs="Times New Roman"/>
          <w:noProof/>
          <w:color w:val="auto"/>
          <w:sz w:val="26"/>
          <w:szCs w:val="26"/>
          <w:lang w:val="ro-RO"/>
        </w:rPr>
        <w:t>rile şi completările ulterioare</w:t>
      </w:r>
      <w:r w:rsidR="00133A38" w:rsidRPr="008C199A">
        <w:rPr>
          <w:rFonts w:ascii="Times New Roman" w:hAnsi="Times New Roman" w:cs="Times New Roman"/>
          <w:noProof/>
          <w:color w:val="auto"/>
          <w:sz w:val="26"/>
          <w:szCs w:val="26"/>
          <w:lang w:val="ro-RO"/>
        </w:rPr>
        <w:t>.</w:t>
      </w:r>
    </w:p>
    <w:p w:rsidR="00B04A89" w:rsidRPr="008C199A" w:rsidRDefault="00B04A89" w:rsidP="0018759E">
      <w:pPr>
        <w:rPr>
          <w:rFonts w:ascii="Times New Roman" w:hAnsi="Times New Roman" w:cs="Times New Roman"/>
          <w:noProof/>
          <w:color w:val="auto"/>
          <w:sz w:val="26"/>
          <w:szCs w:val="26"/>
          <w:lang w:val="ro-RO"/>
        </w:rPr>
      </w:pPr>
    </w:p>
    <w:p w:rsidR="007108B4" w:rsidRPr="008C199A" w:rsidRDefault="007108B4" w:rsidP="0018759E">
      <w:pPr>
        <w:rPr>
          <w:rFonts w:ascii="Times New Roman" w:hAnsi="Times New Roman" w:cs="Times New Roman"/>
          <w:noProof/>
          <w:color w:val="auto"/>
          <w:sz w:val="26"/>
          <w:szCs w:val="26"/>
          <w:lang w:val="ro-RO"/>
        </w:rPr>
      </w:pPr>
    </w:p>
    <w:p w:rsidR="007108B4" w:rsidRPr="008C199A" w:rsidRDefault="007108B4" w:rsidP="0018759E">
      <w:pPr>
        <w:rPr>
          <w:rFonts w:ascii="Times New Roman" w:hAnsi="Times New Roman" w:cs="Times New Roman"/>
          <w:noProof/>
          <w:color w:val="auto"/>
          <w:sz w:val="26"/>
          <w:szCs w:val="26"/>
          <w:lang w:val="ro-RO"/>
        </w:rPr>
      </w:pPr>
    </w:p>
    <w:p w:rsidR="007108B4" w:rsidRPr="008C199A" w:rsidRDefault="007108B4" w:rsidP="0018759E">
      <w:pPr>
        <w:rPr>
          <w:rFonts w:ascii="Times New Roman" w:hAnsi="Times New Roman" w:cs="Times New Roman"/>
          <w:noProof/>
          <w:color w:val="auto"/>
          <w:sz w:val="26"/>
          <w:szCs w:val="26"/>
          <w:lang w:val="ro-RO"/>
        </w:rPr>
      </w:pPr>
    </w:p>
    <w:p w:rsidR="007108B4" w:rsidRPr="008C199A" w:rsidRDefault="007108B4" w:rsidP="007108B4">
      <w:pPr>
        <w:pStyle w:val="Frspaiere"/>
        <w:rPr>
          <w:rFonts w:ascii="Times New Roman" w:hAnsi="Times New Roman" w:cs="Times New Roman"/>
          <w:b/>
          <w:noProof/>
          <w:color w:val="auto"/>
          <w:sz w:val="26"/>
          <w:szCs w:val="26"/>
          <w:lang w:val="ro-RO"/>
        </w:rPr>
      </w:pPr>
      <w:r w:rsidRPr="008C199A">
        <w:rPr>
          <w:rFonts w:ascii="Times New Roman" w:hAnsi="Times New Roman" w:cs="Times New Roman"/>
          <w:b/>
          <w:noProof/>
          <w:color w:val="auto"/>
          <w:sz w:val="26"/>
          <w:szCs w:val="26"/>
          <w:lang w:val="ro-RO"/>
        </w:rPr>
        <w:t xml:space="preserve">                                           </w:t>
      </w:r>
    </w:p>
    <w:p w:rsidR="007108B4" w:rsidRPr="008C199A" w:rsidRDefault="007108B4" w:rsidP="007108B4">
      <w:pPr>
        <w:pStyle w:val="Frspaiere"/>
        <w:rPr>
          <w:rFonts w:ascii="Times New Roman" w:hAnsi="Times New Roman" w:cs="Times New Roman"/>
          <w:b/>
          <w:noProof/>
          <w:color w:val="auto"/>
          <w:sz w:val="26"/>
          <w:szCs w:val="26"/>
          <w:lang w:val="ro-RO"/>
        </w:rPr>
      </w:pPr>
      <w:r w:rsidRPr="008C199A">
        <w:rPr>
          <w:rFonts w:ascii="Times New Roman" w:hAnsi="Times New Roman" w:cs="Times New Roman"/>
          <w:b/>
          <w:noProof/>
          <w:color w:val="auto"/>
          <w:sz w:val="26"/>
          <w:szCs w:val="26"/>
          <w:lang w:val="ro-RO"/>
        </w:rPr>
        <w:t xml:space="preserve">           Președinte  de  ședință                                                        Contrasemnează</w:t>
      </w:r>
    </w:p>
    <w:p w:rsidR="007108B4" w:rsidRPr="008C199A" w:rsidRDefault="007108B4" w:rsidP="007108B4">
      <w:pPr>
        <w:pStyle w:val="Frspaiere"/>
        <w:rPr>
          <w:rFonts w:ascii="Times New Roman" w:hAnsi="Times New Roman" w:cs="Times New Roman"/>
          <w:b/>
          <w:noProof/>
          <w:color w:val="auto"/>
          <w:sz w:val="26"/>
          <w:szCs w:val="26"/>
          <w:lang w:val="ro-RO"/>
        </w:rPr>
      </w:pPr>
      <w:r w:rsidRPr="008C199A">
        <w:rPr>
          <w:rFonts w:ascii="Times New Roman" w:hAnsi="Times New Roman" w:cs="Times New Roman"/>
          <w:b/>
          <w:noProof/>
          <w:color w:val="auto"/>
          <w:sz w:val="26"/>
          <w:szCs w:val="26"/>
          <w:lang w:val="ro-RO"/>
        </w:rPr>
        <w:t xml:space="preserve">                     Consilier                                                          Secretar general al comunei </w:t>
      </w:r>
    </w:p>
    <w:p w:rsidR="007108B4" w:rsidRPr="008C199A" w:rsidRDefault="007108B4" w:rsidP="007108B4">
      <w:pPr>
        <w:pStyle w:val="Frspaiere"/>
        <w:rPr>
          <w:rFonts w:ascii="Times New Roman" w:hAnsi="Times New Roman" w:cs="Times New Roman"/>
          <w:b/>
          <w:noProof/>
          <w:color w:val="auto"/>
          <w:sz w:val="26"/>
          <w:szCs w:val="26"/>
          <w:lang w:val="ro-RO"/>
        </w:rPr>
      </w:pPr>
      <w:r w:rsidRPr="008C199A">
        <w:rPr>
          <w:rFonts w:ascii="Times New Roman" w:hAnsi="Times New Roman" w:cs="Times New Roman"/>
          <w:b/>
          <w:noProof/>
          <w:color w:val="auto"/>
          <w:sz w:val="26"/>
          <w:szCs w:val="26"/>
          <w:lang w:val="ro-RO"/>
        </w:rPr>
        <w:t xml:space="preserve">               Tămășesc   Remus                                                        Malea  Amalia-Maria</w:t>
      </w:r>
    </w:p>
    <w:p w:rsidR="007108B4" w:rsidRPr="008C199A" w:rsidRDefault="007108B4" w:rsidP="0018759E">
      <w:pPr>
        <w:rPr>
          <w:rFonts w:ascii="Times New Roman" w:hAnsi="Times New Roman" w:cs="Times New Roman"/>
          <w:noProof/>
          <w:color w:val="auto"/>
          <w:sz w:val="26"/>
          <w:szCs w:val="26"/>
          <w:lang w:val="ro-RO"/>
        </w:rPr>
      </w:pPr>
    </w:p>
    <w:sectPr w:rsidR="007108B4" w:rsidRPr="008C199A" w:rsidSect="00D6481A">
      <w:type w:val="continuous"/>
      <w:pgSz w:w="11905" w:h="16837"/>
      <w:pgMar w:top="709" w:right="775" w:bottom="2836" w:left="1812"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4393" w:rsidRDefault="00194393">
      <w:r>
        <w:separator/>
      </w:r>
    </w:p>
  </w:endnote>
  <w:endnote w:type="continuationSeparator" w:id="0">
    <w:p w:rsidR="00194393" w:rsidRDefault="001943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ranklin Gothic Medium">
    <w:panose1 w:val="020B0603020102020204"/>
    <w:charset w:val="EE"/>
    <w:family w:val="swiss"/>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EE"/>
    <w:family w:val="swiss"/>
    <w:pitch w:val="variable"/>
    <w:sig w:usb0="E0002EFF" w:usb1="C000785B" w:usb2="00000009" w:usb3="00000000" w:csb0="000001FF" w:csb1="00000000"/>
  </w:font>
  <w:font w:name="Century Schoolbook">
    <w:panose1 w:val="020406040505050203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3640408"/>
      <w:docPartObj>
        <w:docPartGallery w:val="Page Numbers (Bottom of Page)"/>
        <w:docPartUnique/>
      </w:docPartObj>
    </w:sdtPr>
    <w:sdtEndPr/>
    <w:sdtContent>
      <w:p w:rsidR="00920031" w:rsidRDefault="00920031">
        <w:pPr>
          <w:pStyle w:val="Subsol"/>
          <w:jc w:val="right"/>
        </w:pPr>
        <w:r>
          <w:fldChar w:fldCharType="begin"/>
        </w:r>
        <w:r>
          <w:instrText>PAGE   \* MERGEFORMAT</w:instrText>
        </w:r>
        <w:r>
          <w:fldChar w:fldCharType="separate"/>
        </w:r>
        <w:r w:rsidR="00364960" w:rsidRPr="00364960">
          <w:rPr>
            <w:noProof/>
            <w:lang w:val="ro-RO"/>
          </w:rPr>
          <w:t>9</w:t>
        </w:r>
        <w:r>
          <w:fldChar w:fldCharType="end"/>
        </w:r>
      </w:p>
    </w:sdtContent>
  </w:sdt>
  <w:p w:rsidR="00920031" w:rsidRDefault="00920031">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4393" w:rsidRDefault="00194393">
      <w:r>
        <w:separator/>
      </w:r>
    </w:p>
  </w:footnote>
  <w:footnote w:type="continuationSeparator" w:id="0">
    <w:p w:rsidR="00194393" w:rsidRDefault="0019439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65C32"/>
    <w:multiLevelType w:val="hybridMultilevel"/>
    <w:tmpl w:val="7310B47C"/>
    <w:lvl w:ilvl="0" w:tplc="04180017">
      <w:start w:val="1"/>
      <w:numFmt w:val="lowerLetter"/>
      <w:lvlText w:val="%1)"/>
      <w:lvlJc w:val="left"/>
      <w:pPr>
        <w:ind w:left="648" w:hanging="360"/>
      </w:pPr>
    </w:lvl>
    <w:lvl w:ilvl="1" w:tplc="04180019" w:tentative="1">
      <w:start w:val="1"/>
      <w:numFmt w:val="lowerLetter"/>
      <w:lvlText w:val="%2."/>
      <w:lvlJc w:val="left"/>
      <w:pPr>
        <w:ind w:left="1368" w:hanging="360"/>
      </w:pPr>
    </w:lvl>
    <w:lvl w:ilvl="2" w:tplc="0418001B" w:tentative="1">
      <w:start w:val="1"/>
      <w:numFmt w:val="lowerRoman"/>
      <w:lvlText w:val="%3."/>
      <w:lvlJc w:val="right"/>
      <w:pPr>
        <w:ind w:left="2088" w:hanging="180"/>
      </w:pPr>
    </w:lvl>
    <w:lvl w:ilvl="3" w:tplc="0418000F" w:tentative="1">
      <w:start w:val="1"/>
      <w:numFmt w:val="decimal"/>
      <w:lvlText w:val="%4."/>
      <w:lvlJc w:val="left"/>
      <w:pPr>
        <w:ind w:left="2808" w:hanging="360"/>
      </w:pPr>
    </w:lvl>
    <w:lvl w:ilvl="4" w:tplc="04180019" w:tentative="1">
      <w:start w:val="1"/>
      <w:numFmt w:val="lowerLetter"/>
      <w:lvlText w:val="%5."/>
      <w:lvlJc w:val="left"/>
      <w:pPr>
        <w:ind w:left="3528" w:hanging="360"/>
      </w:pPr>
    </w:lvl>
    <w:lvl w:ilvl="5" w:tplc="0418001B" w:tentative="1">
      <w:start w:val="1"/>
      <w:numFmt w:val="lowerRoman"/>
      <w:lvlText w:val="%6."/>
      <w:lvlJc w:val="right"/>
      <w:pPr>
        <w:ind w:left="4248" w:hanging="180"/>
      </w:pPr>
    </w:lvl>
    <w:lvl w:ilvl="6" w:tplc="0418000F" w:tentative="1">
      <w:start w:val="1"/>
      <w:numFmt w:val="decimal"/>
      <w:lvlText w:val="%7."/>
      <w:lvlJc w:val="left"/>
      <w:pPr>
        <w:ind w:left="4968" w:hanging="360"/>
      </w:pPr>
    </w:lvl>
    <w:lvl w:ilvl="7" w:tplc="04180019" w:tentative="1">
      <w:start w:val="1"/>
      <w:numFmt w:val="lowerLetter"/>
      <w:lvlText w:val="%8."/>
      <w:lvlJc w:val="left"/>
      <w:pPr>
        <w:ind w:left="5688" w:hanging="360"/>
      </w:pPr>
    </w:lvl>
    <w:lvl w:ilvl="8" w:tplc="0418001B" w:tentative="1">
      <w:start w:val="1"/>
      <w:numFmt w:val="lowerRoman"/>
      <w:lvlText w:val="%9."/>
      <w:lvlJc w:val="right"/>
      <w:pPr>
        <w:ind w:left="6408" w:hanging="180"/>
      </w:pPr>
    </w:lvl>
  </w:abstractNum>
  <w:abstractNum w:abstractNumId="1">
    <w:nsid w:val="01A11D9D"/>
    <w:multiLevelType w:val="hybridMultilevel"/>
    <w:tmpl w:val="8EB430C2"/>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02663EA9"/>
    <w:multiLevelType w:val="multilevel"/>
    <w:tmpl w:val="5CC43F52"/>
    <w:lvl w:ilvl="0">
      <w:start w:val="2"/>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6)"/>
      <w:lvlJc w:val="left"/>
      <w:rPr>
        <w:rFonts w:ascii="Arial Narrow" w:eastAsia="Times New Roman" w:hAnsi="Arial Narrow" w:cs="Times New Roman" w:hint="default"/>
        <w:b w:val="0"/>
        <w:bCs w:val="0"/>
        <w:i w:val="0"/>
        <w:iCs w:val="0"/>
        <w:smallCaps w:val="0"/>
        <w:strike w:val="0"/>
        <w:color w:val="000000"/>
        <w:spacing w:val="0"/>
        <w:w w:val="100"/>
        <w:position w:val="0"/>
        <w:sz w:val="24"/>
        <w:szCs w:val="24"/>
        <w:u w:val="none"/>
      </w:rPr>
    </w:lvl>
    <w:lvl w:ilvl="6">
      <w:start w:val="1"/>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7">
      <w:start w:val="1"/>
      <w:numFmt w:val="lowerLetter"/>
      <w:lvlText w:val="%8)"/>
      <w:lvlJc w:val="left"/>
      <w:rPr>
        <w:rFonts w:ascii="Arial Narrow" w:eastAsia="Times New Roman" w:hAnsi="Arial Narrow" w:cs="Times New Roman" w:hint="default"/>
        <w:b w:val="0"/>
        <w:bCs w:val="0"/>
        <w:i w:val="0"/>
        <w:iCs w:val="0"/>
        <w:smallCaps w:val="0"/>
        <w:strike w:val="0"/>
        <w:color w:val="000000"/>
        <w:spacing w:val="0"/>
        <w:w w:val="100"/>
        <w:position w:val="0"/>
        <w:sz w:val="24"/>
        <w:szCs w:val="24"/>
        <w:u w:val="none"/>
      </w:rPr>
    </w:lvl>
    <w:lvl w:ilvl="8">
      <w:numFmt w:val="decimal"/>
      <w:lvlText w:val=""/>
      <w:lvlJc w:val="left"/>
      <w:rPr>
        <w:rFonts w:cs="Times New Roman"/>
      </w:rPr>
    </w:lvl>
  </w:abstractNum>
  <w:abstractNum w:abstractNumId="3">
    <w:nsid w:val="02A93572"/>
    <w:multiLevelType w:val="hybridMultilevel"/>
    <w:tmpl w:val="4F5C03F0"/>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06D30F31"/>
    <w:multiLevelType w:val="hybridMultilevel"/>
    <w:tmpl w:val="7310B47C"/>
    <w:lvl w:ilvl="0" w:tplc="04180017">
      <w:start w:val="1"/>
      <w:numFmt w:val="lowerLetter"/>
      <w:lvlText w:val="%1)"/>
      <w:lvlJc w:val="left"/>
      <w:pPr>
        <w:ind w:left="648" w:hanging="360"/>
      </w:pPr>
    </w:lvl>
    <w:lvl w:ilvl="1" w:tplc="04180019" w:tentative="1">
      <w:start w:val="1"/>
      <w:numFmt w:val="lowerLetter"/>
      <w:lvlText w:val="%2."/>
      <w:lvlJc w:val="left"/>
      <w:pPr>
        <w:ind w:left="1368" w:hanging="360"/>
      </w:pPr>
    </w:lvl>
    <w:lvl w:ilvl="2" w:tplc="0418001B" w:tentative="1">
      <w:start w:val="1"/>
      <w:numFmt w:val="lowerRoman"/>
      <w:lvlText w:val="%3."/>
      <w:lvlJc w:val="right"/>
      <w:pPr>
        <w:ind w:left="2088" w:hanging="180"/>
      </w:pPr>
    </w:lvl>
    <w:lvl w:ilvl="3" w:tplc="0418000F" w:tentative="1">
      <w:start w:val="1"/>
      <w:numFmt w:val="decimal"/>
      <w:lvlText w:val="%4."/>
      <w:lvlJc w:val="left"/>
      <w:pPr>
        <w:ind w:left="2808" w:hanging="360"/>
      </w:pPr>
    </w:lvl>
    <w:lvl w:ilvl="4" w:tplc="04180019" w:tentative="1">
      <w:start w:val="1"/>
      <w:numFmt w:val="lowerLetter"/>
      <w:lvlText w:val="%5."/>
      <w:lvlJc w:val="left"/>
      <w:pPr>
        <w:ind w:left="3528" w:hanging="360"/>
      </w:pPr>
    </w:lvl>
    <w:lvl w:ilvl="5" w:tplc="0418001B" w:tentative="1">
      <w:start w:val="1"/>
      <w:numFmt w:val="lowerRoman"/>
      <w:lvlText w:val="%6."/>
      <w:lvlJc w:val="right"/>
      <w:pPr>
        <w:ind w:left="4248" w:hanging="180"/>
      </w:pPr>
    </w:lvl>
    <w:lvl w:ilvl="6" w:tplc="0418000F" w:tentative="1">
      <w:start w:val="1"/>
      <w:numFmt w:val="decimal"/>
      <w:lvlText w:val="%7."/>
      <w:lvlJc w:val="left"/>
      <w:pPr>
        <w:ind w:left="4968" w:hanging="360"/>
      </w:pPr>
    </w:lvl>
    <w:lvl w:ilvl="7" w:tplc="04180019" w:tentative="1">
      <w:start w:val="1"/>
      <w:numFmt w:val="lowerLetter"/>
      <w:lvlText w:val="%8."/>
      <w:lvlJc w:val="left"/>
      <w:pPr>
        <w:ind w:left="5688" w:hanging="360"/>
      </w:pPr>
    </w:lvl>
    <w:lvl w:ilvl="8" w:tplc="0418001B" w:tentative="1">
      <w:start w:val="1"/>
      <w:numFmt w:val="lowerRoman"/>
      <w:lvlText w:val="%9."/>
      <w:lvlJc w:val="right"/>
      <w:pPr>
        <w:ind w:left="6408" w:hanging="180"/>
      </w:pPr>
    </w:lvl>
  </w:abstractNum>
  <w:abstractNum w:abstractNumId="5">
    <w:nsid w:val="0BF018FA"/>
    <w:multiLevelType w:val="hybridMultilevel"/>
    <w:tmpl w:val="D6F4F074"/>
    <w:lvl w:ilvl="0" w:tplc="04090017">
      <w:start w:val="1"/>
      <w:numFmt w:val="lowerLetter"/>
      <w:lvlText w:val="%1)"/>
      <w:lvlJc w:val="left"/>
      <w:pPr>
        <w:ind w:left="1180" w:hanging="360"/>
      </w:pPr>
      <w:rPr>
        <w:rFonts w:cs="Times New Roman"/>
      </w:rPr>
    </w:lvl>
    <w:lvl w:ilvl="1" w:tplc="04090019" w:tentative="1">
      <w:start w:val="1"/>
      <w:numFmt w:val="lowerLetter"/>
      <w:lvlText w:val="%2."/>
      <w:lvlJc w:val="left"/>
      <w:pPr>
        <w:ind w:left="1900" w:hanging="360"/>
      </w:pPr>
      <w:rPr>
        <w:rFonts w:cs="Times New Roman"/>
      </w:rPr>
    </w:lvl>
    <w:lvl w:ilvl="2" w:tplc="0409001B" w:tentative="1">
      <w:start w:val="1"/>
      <w:numFmt w:val="lowerRoman"/>
      <w:lvlText w:val="%3."/>
      <w:lvlJc w:val="right"/>
      <w:pPr>
        <w:ind w:left="2620" w:hanging="180"/>
      </w:pPr>
      <w:rPr>
        <w:rFonts w:cs="Times New Roman"/>
      </w:rPr>
    </w:lvl>
    <w:lvl w:ilvl="3" w:tplc="0409000F" w:tentative="1">
      <w:start w:val="1"/>
      <w:numFmt w:val="decimal"/>
      <w:lvlText w:val="%4."/>
      <w:lvlJc w:val="left"/>
      <w:pPr>
        <w:ind w:left="3340" w:hanging="360"/>
      </w:pPr>
      <w:rPr>
        <w:rFonts w:cs="Times New Roman"/>
      </w:rPr>
    </w:lvl>
    <w:lvl w:ilvl="4" w:tplc="04090019" w:tentative="1">
      <w:start w:val="1"/>
      <w:numFmt w:val="lowerLetter"/>
      <w:lvlText w:val="%5."/>
      <w:lvlJc w:val="left"/>
      <w:pPr>
        <w:ind w:left="4060" w:hanging="360"/>
      </w:pPr>
      <w:rPr>
        <w:rFonts w:cs="Times New Roman"/>
      </w:rPr>
    </w:lvl>
    <w:lvl w:ilvl="5" w:tplc="0409001B" w:tentative="1">
      <w:start w:val="1"/>
      <w:numFmt w:val="lowerRoman"/>
      <w:lvlText w:val="%6."/>
      <w:lvlJc w:val="right"/>
      <w:pPr>
        <w:ind w:left="4780" w:hanging="180"/>
      </w:pPr>
      <w:rPr>
        <w:rFonts w:cs="Times New Roman"/>
      </w:rPr>
    </w:lvl>
    <w:lvl w:ilvl="6" w:tplc="0409000F" w:tentative="1">
      <w:start w:val="1"/>
      <w:numFmt w:val="decimal"/>
      <w:lvlText w:val="%7."/>
      <w:lvlJc w:val="left"/>
      <w:pPr>
        <w:ind w:left="5500" w:hanging="360"/>
      </w:pPr>
      <w:rPr>
        <w:rFonts w:cs="Times New Roman"/>
      </w:rPr>
    </w:lvl>
    <w:lvl w:ilvl="7" w:tplc="04090019" w:tentative="1">
      <w:start w:val="1"/>
      <w:numFmt w:val="lowerLetter"/>
      <w:lvlText w:val="%8."/>
      <w:lvlJc w:val="left"/>
      <w:pPr>
        <w:ind w:left="6220" w:hanging="360"/>
      </w:pPr>
      <w:rPr>
        <w:rFonts w:cs="Times New Roman"/>
      </w:rPr>
    </w:lvl>
    <w:lvl w:ilvl="8" w:tplc="0409001B" w:tentative="1">
      <w:start w:val="1"/>
      <w:numFmt w:val="lowerRoman"/>
      <w:lvlText w:val="%9."/>
      <w:lvlJc w:val="right"/>
      <w:pPr>
        <w:ind w:left="6940" w:hanging="180"/>
      </w:pPr>
      <w:rPr>
        <w:rFonts w:cs="Times New Roman"/>
      </w:rPr>
    </w:lvl>
  </w:abstractNum>
  <w:abstractNum w:abstractNumId="6">
    <w:nsid w:val="0D5E79DF"/>
    <w:multiLevelType w:val="multilevel"/>
    <w:tmpl w:val="71567B46"/>
    <w:lvl w:ilvl="0">
      <w:start w:val="8"/>
      <w:numFmt w:val="decimal"/>
      <w:lvlText w:val="(%1)"/>
      <w:lvlJc w:val="left"/>
      <w:rPr>
        <w:rFonts w:ascii="Courier New" w:eastAsia="Times New Roman" w:hAnsi="Courier New" w:cs="Courier New"/>
        <w:b w:val="0"/>
        <w:bCs w:val="0"/>
        <w:i w:val="0"/>
        <w:iCs w:val="0"/>
        <w:smallCaps w:val="0"/>
        <w:strike w:val="0"/>
        <w:color w:val="000000"/>
        <w:spacing w:val="0"/>
        <w:w w:val="100"/>
        <w:position w:val="0"/>
        <w:sz w:val="18"/>
        <w:szCs w:val="18"/>
        <w:u w:val="none"/>
      </w:rPr>
    </w:lvl>
    <w:lvl w:ilvl="1">
      <w:start w:val="12"/>
      <w:numFmt w:val="decimal"/>
      <w:lvlText w:val="(%2)"/>
      <w:lvlJc w:val="left"/>
      <w:rPr>
        <w:rFonts w:ascii="Courier New" w:eastAsia="Times New Roman" w:hAnsi="Courier New" w:cs="Courier New"/>
        <w:b w:val="0"/>
        <w:bCs w:val="0"/>
        <w:i w:val="0"/>
        <w:iCs w:val="0"/>
        <w:smallCaps w:val="0"/>
        <w:strike w:val="0"/>
        <w:color w:val="000000"/>
        <w:spacing w:val="0"/>
        <w:w w:val="100"/>
        <w:position w:val="0"/>
        <w:sz w:val="18"/>
        <w:szCs w:val="18"/>
        <w:u w:val="none"/>
      </w:rPr>
    </w:lvl>
    <w:lvl w:ilvl="2">
      <w:start w:val="1"/>
      <w:numFmt w:val="lowerLetter"/>
      <w:lvlText w:val="%3)"/>
      <w:lvlJc w:val="left"/>
      <w:rPr>
        <w:rFonts w:ascii="Arial Narrow" w:eastAsia="Times New Roman" w:hAnsi="Arial Narrow" w:cs="Courier New" w:hint="default"/>
        <w:b w:val="0"/>
        <w:bCs w:val="0"/>
        <w:i w:val="0"/>
        <w:iCs w:val="0"/>
        <w:smallCaps w:val="0"/>
        <w:strike w:val="0"/>
        <w:color w:val="000000"/>
        <w:spacing w:val="0"/>
        <w:w w:val="100"/>
        <w:position w:val="0"/>
        <w:sz w:val="24"/>
        <w:szCs w:val="24"/>
        <w:u w:val="none"/>
      </w:rPr>
    </w:lvl>
    <w:lvl w:ilvl="3">
      <w:start w:val="1"/>
      <w:numFmt w:val="decimal"/>
      <w:lvlText w:val="(%4)"/>
      <w:lvlJc w:val="left"/>
      <w:rPr>
        <w:rFonts w:ascii="Courier New" w:eastAsia="Times New Roman" w:hAnsi="Courier New" w:cs="Courier New"/>
        <w:b w:val="0"/>
        <w:bCs w:val="0"/>
        <w:i w:val="0"/>
        <w:iCs w:val="0"/>
        <w:smallCaps w:val="0"/>
        <w:strike w:val="0"/>
        <w:color w:val="000000"/>
        <w:spacing w:val="0"/>
        <w:w w:val="100"/>
        <w:position w:val="0"/>
        <w:sz w:val="18"/>
        <w:szCs w:val="18"/>
        <w:u w:val="none"/>
      </w:rPr>
    </w:lvl>
    <w:lvl w:ilvl="4">
      <w:start w:val="2"/>
      <w:numFmt w:val="decimal"/>
      <w:lvlText w:val="(%5)"/>
      <w:lvlJc w:val="left"/>
      <w:rPr>
        <w:rFonts w:ascii="Courier New" w:eastAsia="Times New Roman" w:hAnsi="Courier New" w:cs="Courier New"/>
        <w:b w:val="0"/>
        <w:bCs w:val="0"/>
        <w:i w:val="0"/>
        <w:iCs w:val="0"/>
        <w:smallCaps w:val="0"/>
        <w:strike w:val="0"/>
        <w:color w:val="000000"/>
        <w:spacing w:val="0"/>
        <w:w w:val="100"/>
        <w:position w:val="0"/>
        <w:sz w:val="18"/>
        <w:szCs w:val="18"/>
        <w:u w:val="none"/>
      </w:rPr>
    </w:lvl>
    <w:lvl w:ilvl="5">
      <w:start w:val="1"/>
      <w:numFmt w:val="decimal"/>
      <w:lvlText w:val="(%6)"/>
      <w:lvlJc w:val="left"/>
      <w:rPr>
        <w:rFonts w:ascii="Courier New" w:eastAsia="Times New Roman" w:hAnsi="Courier New" w:cs="Courier New"/>
        <w:b w:val="0"/>
        <w:bCs w:val="0"/>
        <w:i w:val="0"/>
        <w:iCs w:val="0"/>
        <w:smallCaps w:val="0"/>
        <w:strike w:val="0"/>
        <w:color w:val="000000"/>
        <w:spacing w:val="0"/>
        <w:w w:val="100"/>
        <w:position w:val="0"/>
        <w:sz w:val="18"/>
        <w:szCs w:val="18"/>
        <w:u w:val="none"/>
      </w:rPr>
    </w:lvl>
    <w:lvl w:ilvl="6">
      <w:start w:val="1"/>
      <w:numFmt w:val="lowerLetter"/>
      <w:lvlText w:val="%7)"/>
      <w:lvlJc w:val="left"/>
      <w:rPr>
        <w:rFonts w:ascii="Courier New" w:eastAsia="Times New Roman" w:hAnsi="Courier New" w:cs="Courier New"/>
        <w:b w:val="0"/>
        <w:bCs w:val="0"/>
        <w:i w:val="0"/>
        <w:iCs w:val="0"/>
        <w:smallCaps w:val="0"/>
        <w:strike w:val="0"/>
        <w:color w:val="000000"/>
        <w:spacing w:val="0"/>
        <w:w w:val="100"/>
        <w:position w:val="0"/>
        <w:sz w:val="18"/>
        <w:szCs w:val="18"/>
        <w:u w:val="none"/>
      </w:rPr>
    </w:lvl>
    <w:lvl w:ilvl="7">
      <w:start w:val="2"/>
      <w:numFmt w:val="decimal"/>
      <w:lvlText w:val="(%8)"/>
      <w:lvlJc w:val="left"/>
      <w:rPr>
        <w:rFonts w:ascii="Courier New" w:eastAsia="Times New Roman" w:hAnsi="Courier New" w:cs="Courier New"/>
        <w:b w:val="0"/>
        <w:bCs w:val="0"/>
        <w:i w:val="0"/>
        <w:iCs w:val="0"/>
        <w:smallCaps w:val="0"/>
        <w:strike w:val="0"/>
        <w:color w:val="000000"/>
        <w:spacing w:val="0"/>
        <w:w w:val="100"/>
        <w:position w:val="0"/>
        <w:sz w:val="18"/>
        <w:szCs w:val="18"/>
        <w:u w:val="none"/>
      </w:rPr>
    </w:lvl>
    <w:lvl w:ilvl="8">
      <w:start w:val="1"/>
      <w:numFmt w:val="decimal"/>
      <w:lvlText w:val="(%9)"/>
      <w:lvlJc w:val="left"/>
      <w:rPr>
        <w:rFonts w:ascii="Courier New" w:eastAsia="Times New Roman" w:hAnsi="Courier New" w:cs="Courier New"/>
        <w:b w:val="0"/>
        <w:bCs w:val="0"/>
        <w:i w:val="0"/>
        <w:iCs w:val="0"/>
        <w:smallCaps w:val="0"/>
        <w:strike w:val="0"/>
        <w:color w:val="000000"/>
        <w:spacing w:val="0"/>
        <w:w w:val="100"/>
        <w:position w:val="0"/>
        <w:sz w:val="18"/>
        <w:szCs w:val="18"/>
        <w:u w:val="none"/>
      </w:rPr>
    </w:lvl>
  </w:abstractNum>
  <w:abstractNum w:abstractNumId="7">
    <w:nsid w:val="108D1E7F"/>
    <w:multiLevelType w:val="hybridMultilevel"/>
    <w:tmpl w:val="5E962D4E"/>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nsid w:val="1B7C07B6"/>
    <w:multiLevelType w:val="hybridMultilevel"/>
    <w:tmpl w:val="65028966"/>
    <w:lvl w:ilvl="0" w:tplc="9830009A">
      <w:start w:val="1"/>
      <w:numFmt w:val="decimal"/>
      <w:lvlText w:val="(%1)"/>
      <w:lvlJc w:val="left"/>
      <w:pPr>
        <w:ind w:left="744" w:hanging="384"/>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nsid w:val="1F1E018A"/>
    <w:multiLevelType w:val="hybridMultilevel"/>
    <w:tmpl w:val="525C1C5E"/>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251D0615"/>
    <w:multiLevelType w:val="hybridMultilevel"/>
    <w:tmpl w:val="221621AC"/>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nsid w:val="25F30F82"/>
    <w:multiLevelType w:val="hybridMultilevel"/>
    <w:tmpl w:val="1DFA6330"/>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nsid w:val="2DF30E2F"/>
    <w:multiLevelType w:val="hybridMultilevel"/>
    <w:tmpl w:val="A8F8BC72"/>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nsid w:val="347A7635"/>
    <w:multiLevelType w:val="multilevel"/>
    <w:tmpl w:val="05BEACF8"/>
    <w:lvl w:ilvl="0">
      <w:start w:val="1"/>
      <w:numFmt w:val="decimal"/>
      <w:lvlText w:val="(%1)"/>
      <w:lvlJc w:val="left"/>
      <w:rPr>
        <w:rFonts w:ascii="Courier New" w:eastAsia="Times New Roman" w:hAnsi="Courier New" w:cs="Courier New"/>
        <w:b w:val="0"/>
        <w:bCs w:val="0"/>
        <w:i w:val="0"/>
        <w:iCs w:val="0"/>
        <w:smallCaps w:val="0"/>
        <w:strike w:val="0"/>
        <w:color w:val="000000"/>
        <w:spacing w:val="0"/>
        <w:w w:val="100"/>
        <w:position w:val="0"/>
        <w:sz w:val="18"/>
        <w:szCs w:val="18"/>
        <w:u w:val="none"/>
      </w:rPr>
    </w:lvl>
    <w:lvl w:ilvl="1">
      <w:start w:val="1"/>
      <w:numFmt w:val="lowerLetter"/>
      <w:lvlText w:val="%2)"/>
      <w:lvlJc w:val="left"/>
      <w:rPr>
        <w:rFonts w:ascii="Courier New" w:eastAsia="Times New Roman" w:hAnsi="Courier New" w:cs="Courier New"/>
        <w:b w:val="0"/>
        <w:bCs w:val="0"/>
        <w:i w:val="0"/>
        <w:iCs w:val="0"/>
        <w:smallCaps w:val="0"/>
        <w:strike w:val="0"/>
        <w:color w:val="000000"/>
        <w:spacing w:val="0"/>
        <w:w w:val="100"/>
        <w:position w:val="0"/>
        <w:sz w:val="18"/>
        <w:szCs w:val="18"/>
        <w:u w:val="none"/>
      </w:rPr>
    </w:lvl>
    <w:lvl w:ilvl="2">
      <w:start w:val="19"/>
      <w:numFmt w:val="decimal"/>
      <w:lvlText w:val="(%3)"/>
      <w:lvlJc w:val="left"/>
      <w:rPr>
        <w:rFonts w:ascii="Courier New" w:eastAsia="Times New Roman" w:hAnsi="Courier New" w:cs="Courier New"/>
        <w:b w:val="0"/>
        <w:bCs w:val="0"/>
        <w:i w:val="0"/>
        <w:iCs w:val="0"/>
        <w:smallCaps w:val="0"/>
        <w:strike w:val="0"/>
        <w:color w:val="000000"/>
        <w:spacing w:val="0"/>
        <w:w w:val="100"/>
        <w:position w:val="0"/>
        <w:sz w:val="18"/>
        <w:szCs w:val="18"/>
        <w:u w:val="none"/>
      </w:rPr>
    </w:lvl>
    <w:lvl w:ilvl="3">
      <w:start w:val="22"/>
      <w:numFmt w:val="decimal"/>
      <w:lvlText w:val="(%4)"/>
      <w:lvlJc w:val="left"/>
      <w:rPr>
        <w:rFonts w:ascii="Courier New" w:eastAsia="Times New Roman" w:hAnsi="Courier New" w:cs="Courier New"/>
        <w:b w:val="0"/>
        <w:bCs w:val="0"/>
        <w:i w:val="0"/>
        <w:iCs w:val="0"/>
        <w:smallCaps w:val="0"/>
        <w:strike w:val="0"/>
        <w:color w:val="000000"/>
        <w:spacing w:val="0"/>
        <w:w w:val="100"/>
        <w:position w:val="0"/>
        <w:sz w:val="18"/>
        <w:szCs w:val="18"/>
        <w:u w:val="none"/>
      </w:rPr>
    </w:lvl>
    <w:lvl w:ilvl="4">
      <w:start w:val="1"/>
      <w:numFmt w:val="decimal"/>
      <w:lvlText w:val="(%5)"/>
      <w:lvlJc w:val="left"/>
      <w:rPr>
        <w:rFonts w:ascii="Courier New" w:eastAsia="Times New Roman" w:hAnsi="Courier New" w:cs="Courier New"/>
        <w:b w:val="0"/>
        <w:bCs w:val="0"/>
        <w:i w:val="0"/>
        <w:iCs w:val="0"/>
        <w:smallCaps w:val="0"/>
        <w:strike w:val="0"/>
        <w:color w:val="000000"/>
        <w:spacing w:val="0"/>
        <w:w w:val="100"/>
        <w:position w:val="0"/>
        <w:sz w:val="18"/>
        <w:szCs w:val="18"/>
        <w:u w:val="none"/>
      </w:rPr>
    </w:lvl>
    <w:lvl w:ilvl="5">
      <w:start w:val="100"/>
      <w:numFmt w:val="lowerRoman"/>
      <w:lvlText w:val="%6)"/>
      <w:lvlJc w:val="left"/>
      <w:rPr>
        <w:rFonts w:ascii="Courier New" w:eastAsia="Times New Roman" w:hAnsi="Courier New" w:cs="Courier New"/>
        <w:b w:val="0"/>
        <w:bCs w:val="0"/>
        <w:i w:val="0"/>
        <w:iCs w:val="0"/>
        <w:smallCaps w:val="0"/>
        <w:strike w:val="0"/>
        <w:color w:val="000000"/>
        <w:spacing w:val="0"/>
        <w:w w:val="100"/>
        <w:position w:val="0"/>
        <w:sz w:val="18"/>
        <w:szCs w:val="18"/>
        <w:u w:val="none"/>
      </w:rPr>
    </w:lvl>
    <w:lvl w:ilvl="6">
      <w:start w:val="4"/>
      <w:numFmt w:val="lowerLetter"/>
      <w:lvlText w:val="%7)"/>
      <w:lvlJc w:val="left"/>
      <w:rPr>
        <w:rFonts w:ascii="Courier New" w:eastAsia="Times New Roman" w:hAnsi="Courier New" w:cs="Courier New"/>
        <w:b w:val="0"/>
        <w:bCs w:val="0"/>
        <w:i w:val="0"/>
        <w:iCs w:val="0"/>
        <w:smallCaps w:val="0"/>
        <w:strike w:val="0"/>
        <w:color w:val="000000"/>
        <w:spacing w:val="0"/>
        <w:w w:val="100"/>
        <w:position w:val="0"/>
        <w:sz w:val="18"/>
        <w:szCs w:val="18"/>
        <w:u w:val="none"/>
      </w:rPr>
    </w:lvl>
    <w:lvl w:ilvl="7">
      <w:start w:val="1"/>
      <w:numFmt w:val="lowerLetter"/>
      <w:lvlText w:val="%8)"/>
      <w:lvlJc w:val="left"/>
      <w:rPr>
        <w:rFonts w:ascii="Arial Narrow" w:eastAsia="Times New Roman" w:hAnsi="Arial Narrow" w:cs="Courier New" w:hint="default"/>
        <w:b w:val="0"/>
        <w:bCs w:val="0"/>
        <w:i w:val="0"/>
        <w:iCs w:val="0"/>
        <w:smallCaps w:val="0"/>
        <w:strike w:val="0"/>
        <w:color w:val="000000"/>
        <w:spacing w:val="0"/>
        <w:w w:val="100"/>
        <w:position w:val="0"/>
        <w:sz w:val="24"/>
        <w:szCs w:val="24"/>
        <w:u w:val="none"/>
      </w:rPr>
    </w:lvl>
    <w:lvl w:ilvl="8">
      <w:start w:val="5"/>
      <w:numFmt w:val="decimal"/>
      <w:lvlText w:val="(%9)"/>
      <w:lvlJc w:val="left"/>
      <w:rPr>
        <w:rFonts w:ascii="Courier New" w:eastAsia="Times New Roman" w:hAnsi="Courier New" w:cs="Courier New"/>
        <w:b w:val="0"/>
        <w:bCs w:val="0"/>
        <w:i w:val="0"/>
        <w:iCs w:val="0"/>
        <w:smallCaps w:val="0"/>
        <w:strike w:val="0"/>
        <w:color w:val="000000"/>
        <w:spacing w:val="0"/>
        <w:w w:val="100"/>
        <w:position w:val="0"/>
        <w:sz w:val="18"/>
        <w:szCs w:val="18"/>
        <w:u w:val="none"/>
      </w:rPr>
    </w:lvl>
  </w:abstractNum>
  <w:abstractNum w:abstractNumId="14">
    <w:nsid w:val="38374A83"/>
    <w:multiLevelType w:val="hybridMultilevel"/>
    <w:tmpl w:val="7310B47C"/>
    <w:lvl w:ilvl="0" w:tplc="04180017">
      <w:start w:val="1"/>
      <w:numFmt w:val="lowerLetter"/>
      <w:lvlText w:val="%1)"/>
      <w:lvlJc w:val="left"/>
      <w:pPr>
        <w:ind w:left="648" w:hanging="360"/>
      </w:pPr>
    </w:lvl>
    <w:lvl w:ilvl="1" w:tplc="04180019" w:tentative="1">
      <w:start w:val="1"/>
      <w:numFmt w:val="lowerLetter"/>
      <w:lvlText w:val="%2."/>
      <w:lvlJc w:val="left"/>
      <w:pPr>
        <w:ind w:left="1368" w:hanging="360"/>
      </w:pPr>
    </w:lvl>
    <w:lvl w:ilvl="2" w:tplc="0418001B" w:tentative="1">
      <w:start w:val="1"/>
      <w:numFmt w:val="lowerRoman"/>
      <w:lvlText w:val="%3."/>
      <w:lvlJc w:val="right"/>
      <w:pPr>
        <w:ind w:left="2088" w:hanging="180"/>
      </w:pPr>
    </w:lvl>
    <w:lvl w:ilvl="3" w:tplc="0418000F" w:tentative="1">
      <w:start w:val="1"/>
      <w:numFmt w:val="decimal"/>
      <w:lvlText w:val="%4."/>
      <w:lvlJc w:val="left"/>
      <w:pPr>
        <w:ind w:left="2808" w:hanging="360"/>
      </w:pPr>
    </w:lvl>
    <w:lvl w:ilvl="4" w:tplc="04180019" w:tentative="1">
      <w:start w:val="1"/>
      <w:numFmt w:val="lowerLetter"/>
      <w:lvlText w:val="%5."/>
      <w:lvlJc w:val="left"/>
      <w:pPr>
        <w:ind w:left="3528" w:hanging="360"/>
      </w:pPr>
    </w:lvl>
    <w:lvl w:ilvl="5" w:tplc="0418001B" w:tentative="1">
      <w:start w:val="1"/>
      <w:numFmt w:val="lowerRoman"/>
      <w:lvlText w:val="%6."/>
      <w:lvlJc w:val="right"/>
      <w:pPr>
        <w:ind w:left="4248" w:hanging="180"/>
      </w:pPr>
    </w:lvl>
    <w:lvl w:ilvl="6" w:tplc="0418000F" w:tentative="1">
      <w:start w:val="1"/>
      <w:numFmt w:val="decimal"/>
      <w:lvlText w:val="%7."/>
      <w:lvlJc w:val="left"/>
      <w:pPr>
        <w:ind w:left="4968" w:hanging="360"/>
      </w:pPr>
    </w:lvl>
    <w:lvl w:ilvl="7" w:tplc="04180019" w:tentative="1">
      <w:start w:val="1"/>
      <w:numFmt w:val="lowerLetter"/>
      <w:lvlText w:val="%8."/>
      <w:lvlJc w:val="left"/>
      <w:pPr>
        <w:ind w:left="5688" w:hanging="360"/>
      </w:pPr>
    </w:lvl>
    <w:lvl w:ilvl="8" w:tplc="0418001B" w:tentative="1">
      <w:start w:val="1"/>
      <w:numFmt w:val="lowerRoman"/>
      <w:lvlText w:val="%9."/>
      <w:lvlJc w:val="right"/>
      <w:pPr>
        <w:ind w:left="6408" w:hanging="180"/>
      </w:pPr>
    </w:lvl>
  </w:abstractNum>
  <w:abstractNum w:abstractNumId="15">
    <w:nsid w:val="3BB67CE4"/>
    <w:multiLevelType w:val="multilevel"/>
    <w:tmpl w:val="6B24DE68"/>
    <w:lvl w:ilvl="0">
      <w:start w:val="1"/>
      <w:numFmt w:val="decimal"/>
      <w:lvlText w:val="(%1)"/>
      <w:lvlJc w:val="left"/>
      <w:rPr>
        <w:rFonts w:ascii="Courier New" w:eastAsia="Times New Roman" w:hAnsi="Courier New" w:cs="Courier New"/>
        <w:b w:val="0"/>
        <w:bCs w:val="0"/>
        <w:i w:val="0"/>
        <w:iCs w:val="0"/>
        <w:smallCaps w:val="0"/>
        <w:strike w:val="0"/>
        <w:color w:val="000000"/>
        <w:spacing w:val="0"/>
        <w:w w:val="100"/>
        <w:position w:val="0"/>
        <w:sz w:val="18"/>
        <w:szCs w:val="18"/>
        <w:u w:val="none"/>
      </w:rPr>
    </w:lvl>
    <w:lvl w:ilvl="1">
      <w:start w:val="1"/>
      <w:numFmt w:val="lowerLetter"/>
      <w:lvlText w:val="%2)"/>
      <w:lvlJc w:val="left"/>
      <w:rPr>
        <w:rFonts w:ascii="Courier New" w:eastAsia="Times New Roman" w:hAnsi="Courier New" w:cs="Courier New"/>
        <w:b w:val="0"/>
        <w:bCs w:val="0"/>
        <w:i w:val="0"/>
        <w:iCs w:val="0"/>
        <w:smallCaps w:val="0"/>
        <w:strike w:val="0"/>
        <w:color w:val="000000"/>
        <w:spacing w:val="0"/>
        <w:w w:val="100"/>
        <w:position w:val="0"/>
        <w:sz w:val="18"/>
        <w:szCs w:val="18"/>
        <w:u w:val="none"/>
      </w:rPr>
    </w:lvl>
    <w:lvl w:ilvl="2">
      <w:start w:val="4"/>
      <w:numFmt w:val="lowerLetter"/>
      <w:lvlText w:val="%3)"/>
      <w:lvlJc w:val="left"/>
      <w:rPr>
        <w:rFonts w:ascii="Courier New" w:eastAsia="Times New Roman" w:hAnsi="Courier New" w:cs="Courier New"/>
        <w:b w:val="0"/>
        <w:bCs w:val="0"/>
        <w:i w:val="0"/>
        <w:iCs w:val="0"/>
        <w:smallCaps w:val="0"/>
        <w:strike w:val="0"/>
        <w:color w:val="000000"/>
        <w:spacing w:val="0"/>
        <w:w w:val="100"/>
        <w:position w:val="0"/>
        <w:sz w:val="18"/>
        <w:szCs w:val="18"/>
        <w:u w:val="none"/>
      </w:rPr>
    </w:lvl>
    <w:lvl w:ilvl="3">
      <w:start w:val="11"/>
      <w:numFmt w:val="decimal"/>
      <w:lvlText w:val="(%4)"/>
      <w:lvlJc w:val="left"/>
      <w:rPr>
        <w:rFonts w:ascii="Courier New" w:eastAsia="Times New Roman" w:hAnsi="Courier New" w:cs="Courier New"/>
        <w:b w:val="0"/>
        <w:bCs w:val="0"/>
        <w:i w:val="0"/>
        <w:iCs w:val="0"/>
        <w:smallCaps w:val="0"/>
        <w:strike w:val="0"/>
        <w:color w:val="000000"/>
        <w:spacing w:val="0"/>
        <w:w w:val="100"/>
        <w:position w:val="0"/>
        <w:sz w:val="18"/>
        <w:szCs w:val="18"/>
        <w:u w:val="none"/>
      </w:rPr>
    </w:lvl>
    <w:lvl w:ilvl="4">
      <w:start w:val="1"/>
      <w:numFmt w:val="lowerLetter"/>
      <w:lvlText w:val="%5)"/>
      <w:lvlJc w:val="left"/>
      <w:rPr>
        <w:rFonts w:ascii="Arial Narrow" w:eastAsia="Times New Roman" w:hAnsi="Arial Narrow" w:cs="Courier New" w:hint="default"/>
        <w:b w:val="0"/>
        <w:bCs w:val="0"/>
        <w:i w:val="0"/>
        <w:iCs w:val="0"/>
        <w:smallCaps w:val="0"/>
        <w:strike w:val="0"/>
        <w:color w:val="000000"/>
        <w:spacing w:val="0"/>
        <w:w w:val="100"/>
        <w:position w:val="0"/>
        <w:sz w:val="24"/>
        <w:szCs w:val="24"/>
        <w:u w:val="none"/>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45E10601"/>
    <w:multiLevelType w:val="hybridMultilevel"/>
    <w:tmpl w:val="188611E4"/>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nsid w:val="46B00A33"/>
    <w:multiLevelType w:val="hybridMultilevel"/>
    <w:tmpl w:val="ED789750"/>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nsid w:val="49336E8C"/>
    <w:multiLevelType w:val="hybridMultilevel"/>
    <w:tmpl w:val="6DCA67BC"/>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nsid w:val="49B72B32"/>
    <w:multiLevelType w:val="hybridMultilevel"/>
    <w:tmpl w:val="D5C46152"/>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nsid w:val="4DE468BC"/>
    <w:multiLevelType w:val="hybridMultilevel"/>
    <w:tmpl w:val="8AAECCA6"/>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nsid w:val="4F437DF5"/>
    <w:multiLevelType w:val="multilevel"/>
    <w:tmpl w:val="7EB69218"/>
    <w:lvl w:ilvl="0">
      <w:start w:val="1"/>
      <w:numFmt w:val="decimal"/>
      <w:lvlText w:val="(%1)"/>
      <w:lvlJc w:val="left"/>
      <w:rPr>
        <w:rFonts w:ascii="Courier New" w:eastAsia="Times New Roman" w:hAnsi="Courier New" w:cs="Courier New"/>
        <w:b w:val="0"/>
        <w:bCs w:val="0"/>
        <w:i w:val="0"/>
        <w:iCs w:val="0"/>
        <w:smallCaps w:val="0"/>
        <w:strike w:val="0"/>
        <w:color w:val="000000"/>
        <w:spacing w:val="0"/>
        <w:w w:val="100"/>
        <w:position w:val="0"/>
        <w:sz w:val="19"/>
        <w:szCs w:val="19"/>
        <w:u w:val="none"/>
      </w:rPr>
    </w:lvl>
    <w:lvl w:ilvl="1">
      <w:start w:val="1"/>
      <w:numFmt w:val="lowerLetter"/>
      <w:lvlText w:val="%2)"/>
      <w:lvlJc w:val="left"/>
      <w:rPr>
        <w:rFonts w:ascii="Arial Narrow" w:eastAsia="Times New Roman" w:hAnsi="Arial Narrow" w:cs="Courier New" w:hint="default"/>
        <w:b w:val="0"/>
        <w:bCs w:val="0"/>
        <w:i w:val="0"/>
        <w:iCs w:val="0"/>
        <w:smallCaps w:val="0"/>
        <w:strike w:val="0"/>
        <w:color w:val="000000"/>
        <w:spacing w:val="0"/>
        <w:w w:val="100"/>
        <w:position w:val="0"/>
        <w:sz w:val="24"/>
        <w:szCs w:val="24"/>
        <w:u w:val="none"/>
      </w:rPr>
    </w:lvl>
    <w:lvl w:ilvl="2">
      <w:start w:val="19"/>
      <w:numFmt w:val="decimal"/>
      <w:lvlText w:val="(%3)"/>
      <w:lvlJc w:val="left"/>
      <w:rPr>
        <w:rFonts w:ascii="Courier New" w:eastAsia="Times New Roman" w:hAnsi="Courier New" w:cs="Courier New"/>
        <w:b w:val="0"/>
        <w:bCs w:val="0"/>
        <w:i w:val="0"/>
        <w:iCs w:val="0"/>
        <w:smallCaps w:val="0"/>
        <w:strike w:val="0"/>
        <w:color w:val="000000"/>
        <w:spacing w:val="0"/>
        <w:w w:val="100"/>
        <w:position w:val="0"/>
        <w:sz w:val="19"/>
        <w:szCs w:val="19"/>
        <w:u w:val="none"/>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50FF00FC"/>
    <w:multiLevelType w:val="hybridMultilevel"/>
    <w:tmpl w:val="F7C4CCA2"/>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nsid w:val="51BF5C16"/>
    <w:multiLevelType w:val="hybridMultilevel"/>
    <w:tmpl w:val="E47C24F6"/>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nsid w:val="5F174CA6"/>
    <w:multiLevelType w:val="hybridMultilevel"/>
    <w:tmpl w:val="732E1382"/>
    <w:lvl w:ilvl="0" w:tplc="04090017">
      <w:start w:val="1"/>
      <w:numFmt w:val="lowerLetter"/>
      <w:lvlText w:val="%1)"/>
      <w:lvlJc w:val="left"/>
      <w:pPr>
        <w:ind w:left="36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nsid w:val="60684CE8"/>
    <w:multiLevelType w:val="hybridMultilevel"/>
    <w:tmpl w:val="29C4D116"/>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nsid w:val="643220B3"/>
    <w:multiLevelType w:val="hybridMultilevel"/>
    <w:tmpl w:val="5DBA19B4"/>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nsid w:val="6A2A2B48"/>
    <w:multiLevelType w:val="hybridMultilevel"/>
    <w:tmpl w:val="7310B47C"/>
    <w:lvl w:ilvl="0" w:tplc="04180017">
      <w:start w:val="1"/>
      <w:numFmt w:val="lowerLetter"/>
      <w:lvlText w:val="%1)"/>
      <w:lvlJc w:val="left"/>
      <w:pPr>
        <w:ind w:left="648" w:hanging="360"/>
      </w:pPr>
    </w:lvl>
    <w:lvl w:ilvl="1" w:tplc="04180019" w:tentative="1">
      <w:start w:val="1"/>
      <w:numFmt w:val="lowerLetter"/>
      <w:lvlText w:val="%2."/>
      <w:lvlJc w:val="left"/>
      <w:pPr>
        <w:ind w:left="1368" w:hanging="360"/>
      </w:pPr>
    </w:lvl>
    <w:lvl w:ilvl="2" w:tplc="0418001B" w:tentative="1">
      <w:start w:val="1"/>
      <w:numFmt w:val="lowerRoman"/>
      <w:lvlText w:val="%3."/>
      <w:lvlJc w:val="right"/>
      <w:pPr>
        <w:ind w:left="2088" w:hanging="180"/>
      </w:pPr>
    </w:lvl>
    <w:lvl w:ilvl="3" w:tplc="0418000F" w:tentative="1">
      <w:start w:val="1"/>
      <w:numFmt w:val="decimal"/>
      <w:lvlText w:val="%4."/>
      <w:lvlJc w:val="left"/>
      <w:pPr>
        <w:ind w:left="2808" w:hanging="360"/>
      </w:pPr>
    </w:lvl>
    <w:lvl w:ilvl="4" w:tplc="04180019" w:tentative="1">
      <w:start w:val="1"/>
      <w:numFmt w:val="lowerLetter"/>
      <w:lvlText w:val="%5."/>
      <w:lvlJc w:val="left"/>
      <w:pPr>
        <w:ind w:left="3528" w:hanging="360"/>
      </w:pPr>
    </w:lvl>
    <w:lvl w:ilvl="5" w:tplc="0418001B" w:tentative="1">
      <w:start w:val="1"/>
      <w:numFmt w:val="lowerRoman"/>
      <w:lvlText w:val="%6."/>
      <w:lvlJc w:val="right"/>
      <w:pPr>
        <w:ind w:left="4248" w:hanging="180"/>
      </w:pPr>
    </w:lvl>
    <w:lvl w:ilvl="6" w:tplc="0418000F" w:tentative="1">
      <w:start w:val="1"/>
      <w:numFmt w:val="decimal"/>
      <w:lvlText w:val="%7."/>
      <w:lvlJc w:val="left"/>
      <w:pPr>
        <w:ind w:left="4968" w:hanging="360"/>
      </w:pPr>
    </w:lvl>
    <w:lvl w:ilvl="7" w:tplc="04180019" w:tentative="1">
      <w:start w:val="1"/>
      <w:numFmt w:val="lowerLetter"/>
      <w:lvlText w:val="%8."/>
      <w:lvlJc w:val="left"/>
      <w:pPr>
        <w:ind w:left="5688" w:hanging="360"/>
      </w:pPr>
    </w:lvl>
    <w:lvl w:ilvl="8" w:tplc="0418001B" w:tentative="1">
      <w:start w:val="1"/>
      <w:numFmt w:val="lowerRoman"/>
      <w:lvlText w:val="%9."/>
      <w:lvlJc w:val="right"/>
      <w:pPr>
        <w:ind w:left="6408" w:hanging="180"/>
      </w:pPr>
    </w:lvl>
  </w:abstractNum>
  <w:abstractNum w:abstractNumId="28">
    <w:nsid w:val="6E1B5FD1"/>
    <w:multiLevelType w:val="hybridMultilevel"/>
    <w:tmpl w:val="5E207A64"/>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nsid w:val="6EE80D92"/>
    <w:multiLevelType w:val="hybridMultilevel"/>
    <w:tmpl w:val="F3385F90"/>
    <w:lvl w:ilvl="0" w:tplc="A6B0427C">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nsid w:val="724C1487"/>
    <w:multiLevelType w:val="hybridMultilevel"/>
    <w:tmpl w:val="4F54ABBC"/>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nsid w:val="731E0D34"/>
    <w:multiLevelType w:val="hybridMultilevel"/>
    <w:tmpl w:val="8996B780"/>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5"/>
  </w:num>
  <w:num w:numId="2">
    <w:abstractNumId w:val="13"/>
  </w:num>
  <w:num w:numId="3">
    <w:abstractNumId w:val="6"/>
  </w:num>
  <w:num w:numId="4">
    <w:abstractNumId w:val="28"/>
  </w:num>
  <w:num w:numId="5">
    <w:abstractNumId w:val="9"/>
  </w:num>
  <w:num w:numId="6">
    <w:abstractNumId w:val="31"/>
  </w:num>
  <w:num w:numId="7">
    <w:abstractNumId w:val="7"/>
  </w:num>
  <w:num w:numId="8">
    <w:abstractNumId w:val="3"/>
  </w:num>
  <w:num w:numId="9">
    <w:abstractNumId w:val="10"/>
  </w:num>
  <w:num w:numId="10">
    <w:abstractNumId w:val="12"/>
  </w:num>
  <w:num w:numId="11">
    <w:abstractNumId w:val="23"/>
  </w:num>
  <w:num w:numId="12">
    <w:abstractNumId w:val="20"/>
  </w:num>
  <w:num w:numId="13">
    <w:abstractNumId w:val="17"/>
  </w:num>
  <w:num w:numId="14">
    <w:abstractNumId w:val="11"/>
  </w:num>
  <w:num w:numId="15">
    <w:abstractNumId w:val="22"/>
  </w:num>
  <w:num w:numId="16">
    <w:abstractNumId w:val="26"/>
  </w:num>
  <w:num w:numId="17">
    <w:abstractNumId w:val="16"/>
  </w:num>
  <w:num w:numId="18">
    <w:abstractNumId w:val="1"/>
  </w:num>
  <w:num w:numId="19">
    <w:abstractNumId w:val="30"/>
  </w:num>
  <w:num w:numId="20">
    <w:abstractNumId w:val="25"/>
  </w:num>
  <w:num w:numId="21">
    <w:abstractNumId w:val="5"/>
  </w:num>
  <w:num w:numId="22">
    <w:abstractNumId w:val="24"/>
  </w:num>
  <w:num w:numId="23">
    <w:abstractNumId w:val="21"/>
  </w:num>
  <w:num w:numId="24">
    <w:abstractNumId w:val="18"/>
  </w:num>
  <w:num w:numId="25">
    <w:abstractNumId w:val="19"/>
  </w:num>
  <w:num w:numId="26">
    <w:abstractNumId w:val="2"/>
  </w:num>
  <w:num w:numId="27">
    <w:abstractNumId w:val="29"/>
  </w:num>
  <w:num w:numId="28">
    <w:abstractNumId w:val="8"/>
  </w:num>
  <w:num w:numId="29">
    <w:abstractNumId w:val="27"/>
  </w:num>
  <w:num w:numId="30">
    <w:abstractNumId w:val="4"/>
  </w:num>
  <w:num w:numId="31">
    <w:abstractNumId w:val="0"/>
  </w:num>
  <w:num w:numId="32">
    <w:abstractNumId w:val="14"/>
  </w:num>
  <w:num w:numId="3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6927"/>
    <w:rsid w:val="000062E8"/>
    <w:rsid w:val="000352A9"/>
    <w:rsid w:val="00036CDE"/>
    <w:rsid w:val="000423E6"/>
    <w:rsid w:val="000556EF"/>
    <w:rsid w:val="00072901"/>
    <w:rsid w:val="00082E29"/>
    <w:rsid w:val="00083FD5"/>
    <w:rsid w:val="00092504"/>
    <w:rsid w:val="0009398A"/>
    <w:rsid w:val="00094F30"/>
    <w:rsid w:val="00095B21"/>
    <w:rsid w:val="00096CB0"/>
    <w:rsid w:val="000A05AA"/>
    <w:rsid w:val="000A7667"/>
    <w:rsid w:val="000B3DD9"/>
    <w:rsid w:val="000E7807"/>
    <w:rsid w:val="000F53FB"/>
    <w:rsid w:val="000F72B1"/>
    <w:rsid w:val="00100686"/>
    <w:rsid w:val="00102AFF"/>
    <w:rsid w:val="00106177"/>
    <w:rsid w:val="001064C8"/>
    <w:rsid w:val="00114CDD"/>
    <w:rsid w:val="001151F2"/>
    <w:rsid w:val="00115D8E"/>
    <w:rsid w:val="001213E6"/>
    <w:rsid w:val="00131EF0"/>
    <w:rsid w:val="00133A38"/>
    <w:rsid w:val="001477FE"/>
    <w:rsid w:val="00155DDD"/>
    <w:rsid w:val="00166A3C"/>
    <w:rsid w:val="0018759E"/>
    <w:rsid w:val="00193DE7"/>
    <w:rsid w:val="00194393"/>
    <w:rsid w:val="0019590A"/>
    <w:rsid w:val="001A10BD"/>
    <w:rsid w:val="001C1522"/>
    <w:rsid w:val="001F29BF"/>
    <w:rsid w:val="00201CC7"/>
    <w:rsid w:val="00202FF5"/>
    <w:rsid w:val="00206609"/>
    <w:rsid w:val="00211B93"/>
    <w:rsid w:val="00212CE3"/>
    <w:rsid w:val="002267D5"/>
    <w:rsid w:val="00241742"/>
    <w:rsid w:val="00255B48"/>
    <w:rsid w:val="00273226"/>
    <w:rsid w:val="00277D52"/>
    <w:rsid w:val="00280075"/>
    <w:rsid w:val="0028678B"/>
    <w:rsid w:val="002B5B45"/>
    <w:rsid w:val="002B64F9"/>
    <w:rsid w:val="002B6F85"/>
    <w:rsid w:val="002D4BBD"/>
    <w:rsid w:val="002E312B"/>
    <w:rsid w:val="00320DCA"/>
    <w:rsid w:val="00334DC1"/>
    <w:rsid w:val="0035017F"/>
    <w:rsid w:val="0035328F"/>
    <w:rsid w:val="00353375"/>
    <w:rsid w:val="00364960"/>
    <w:rsid w:val="003B2342"/>
    <w:rsid w:val="003B42CD"/>
    <w:rsid w:val="003D618D"/>
    <w:rsid w:val="003D7F7F"/>
    <w:rsid w:val="003F0A40"/>
    <w:rsid w:val="003F5D29"/>
    <w:rsid w:val="00404A17"/>
    <w:rsid w:val="004159C0"/>
    <w:rsid w:val="004268EF"/>
    <w:rsid w:val="00450E40"/>
    <w:rsid w:val="0045120B"/>
    <w:rsid w:val="004522DB"/>
    <w:rsid w:val="0047399F"/>
    <w:rsid w:val="0047761E"/>
    <w:rsid w:val="0048733C"/>
    <w:rsid w:val="004B3584"/>
    <w:rsid w:val="004C447C"/>
    <w:rsid w:val="004C72AE"/>
    <w:rsid w:val="004D12D7"/>
    <w:rsid w:val="004D18AE"/>
    <w:rsid w:val="004F0EF4"/>
    <w:rsid w:val="004F1A1B"/>
    <w:rsid w:val="004F7E0A"/>
    <w:rsid w:val="0050685B"/>
    <w:rsid w:val="00514591"/>
    <w:rsid w:val="00521AF4"/>
    <w:rsid w:val="0054175E"/>
    <w:rsid w:val="0055038A"/>
    <w:rsid w:val="00551138"/>
    <w:rsid w:val="00554416"/>
    <w:rsid w:val="005853C7"/>
    <w:rsid w:val="00590EC8"/>
    <w:rsid w:val="00595861"/>
    <w:rsid w:val="005979FE"/>
    <w:rsid w:val="005A2728"/>
    <w:rsid w:val="005B3B91"/>
    <w:rsid w:val="005D251E"/>
    <w:rsid w:val="005D5977"/>
    <w:rsid w:val="005E5ACE"/>
    <w:rsid w:val="005F02BB"/>
    <w:rsid w:val="005F37E1"/>
    <w:rsid w:val="00603AB6"/>
    <w:rsid w:val="00620EBF"/>
    <w:rsid w:val="006237E4"/>
    <w:rsid w:val="00631E70"/>
    <w:rsid w:val="00637CBA"/>
    <w:rsid w:val="00652A08"/>
    <w:rsid w:val="006564B2"/>
    <w:rsid w:val="0066179B"/>
    <w:rsid w:val="00666467"/>
    <w:rsid w:val="006741B0"/>
    <w:rsid w:val="00674A9B"/>
    <w:rsid w:val="00682AB9"/>
    <w:rsid w:val="006866F6"/>
    <w:rsid w:val="0069157A"/>
    <w:rsid w:val="00697F02"/>
    <w:rsid w:val="006A1D09"/>
    <w:rsid w:val="006B1329"/>
    <w:rsid w:val="006B24B2"/>
    <w:rsid w:val="006B4CAA"/>
    <w:rsid w:val="006D0070"/>
    <w:rsid w:val="006D6900"/>
    <w:rsid w:val="006E78F6"/>
    <w:rsid w:val="006F6E61"/>
    <w:rsid w:val="007034CA"/>
    <w:rsid w:val="007068EC"/>
    <w:rsid w:val="007108B4"/>
    <w:rsid w:val="007152E7"/>
    <w:rsid w:val="00717DAE"/>
    <w:rsid w:val="00723821"/>
    <w:rsid w:val="007406A3"/>
    <w:rsid w:val="00750354"/>
    <w:rsid w:val="00751D9E"/>
    <w:rsid w:val="0076018E"/>
    <w:rsid w:val="007623EC"/>
    <w:rsid w:val="00762568"/>
    <w:rsid w:val="00766DA3"/>
    <w:rsid w:val="00770B0B"/>
    <w:rsid w:val="0077675E"/>
    <w:rsid w:val="00777277"/>
    <w:rsid w:val="007829AE"/>
    <w:rsid w:val="00783B0C"/>
    <w:rsid w:val="00783E02"/>
    <w:rsid w:val="007878F0"/>
    <w:rsid w:val="007B6728"/>
    <w:rsid w:val="007D0237"/>
    <w:rsid w:val="007D1B2C"/>
    <w:rsid w:val="007E0F3D"/>
    <w:rsid w:val="007F4329"/>
    <w:rsid w:val="00806899"/>
    <w:rsid w:val="00822279"/>
    <w:rsid w:val="008270E8"/>
    <w:rsid w:val="008300D4"/>
    <w:rsid w:val="00832E9D"/>
    <w:rsid w:val="00842DF6"/>
    <w:rsid w:val="0086671A"/>
    <w:rsid w:val="00867111"/>
    <w:rsid w:val="008A44AC"/>
    <w:rsid w:val="008B0AE3"/>
    <w:rsid w:val="008B7E5C"/>
    <w:rsid w:val="008C199A"/>
    <w:rsid w:val="008C45CF"/>
    <w:rsid w:val="00907C05"/>
    <w:rsid w:val="00912C46"/>
    <w:rsid w:val="00920031"/>
    <w:rsid w:val="00921876"/>
    <w:rsid w:val="00936BC3"/>
    <w:rsid w:val="009432F0"/>
    <w:rsid w:val="00944FDC"/>
    <w:rsid w:val="00951FFB"/>
    <w:rsid w:val="009577CC"/>
    <w:rsid w:val="009648C4"/>
    <w:rsid w:val="00982ED0"/>
    <w:rsid w:val="009857CA"/>
    <w:rsid w:val="00990267"/>
    <w:rsid w:val="0099165F"/>
    <w:rsid w:val="009A0463"/>
    <w:rsid w:val="009A6C49"/>
    <w:rsid w:val="009B0AAB"/>
    <w:rsid w:val="009B571C"/>
    <w:rsid w:val="009C71C0"/>
    <w:rsid w:val="009D12C6"/>
    <w:rsid w:val="009E0D63"/>
    <w:rsid w:val="009E6C65"/>
    <w:rsid w:val="009F3F1B"/>
    <w:rsid w:val="009F5B4C"/>
    <w:rsid w:val="00A106AC"/>
    <w:rsid w:val="00A1298A"/>
    <w:rsid w:val="00A12C8B"/>
    <w:rsid w:val="00A167EA"/>
    <w:rsid w:val="00A24DA2"/>
    <w:rsid w:val="00A34E67"/>
    <w:rsid w:val="00A4250D"/>
    <w:rsid w:val="00A44CFD"/>
    <w:rsid w:val="00A45EFA"/>
    <w:rsid w:val="00A624A2"/>
    <w:rsid w:val="00A65B7B"/>
    <w:rsid w:val="00A7088D"/>
    <w:rsid w:val="00A70C36"/>
    <w:rsid w:val="00A71144"/>
    <w:rsid w:val="00A72B60"/>
    <w:rsid w:val="00A77673"/>
    <w:rsid w:val="00A84A04"/>
    <w:rsid w:val="00A85EC2"/>
    <w:rsid w:val="00AB1850"/>
    <w:rsid w:val="00AB30AB"/>
    <w:rsid w:val="00AC4BC5"/>
    <w:rsid w:val="00AE2E0E"/>
    <w:rsid w:val="00AF23BB"/>
    <w:rsid w:val="00B04A89"/>
    <w:rsid w:val="00B364A6"/>
    <w:rsid w:val="00B61E82"/>
    <w:rsid w:val="00B73470"/>
    <w:rsid w:val="00B921F9"/>
    <w:rsid w:val="00B96A6F"/>
    <w:rsid w:val="00BC1F3A"/>
    <w:rsid w:val="00BD38C5"/>
    <w:rsid w:val="00BD4194"/>
    <w:rsid w:val="00BD7847"/>
    <w:rsid w:val="00BE25F4"/>
    <w:rsid w:val="00BF6DBC"/>
    <w:rsid w:val="00C119F6"/>
    <w:rsid w:val="00C179A1"/>
    <w:rsid w:val="00C20608"/>
    <w:rsid w:val="00C26559"/>
    <w:rsid w:val="00C32FAC"/>
    <w:rsid w:val="00C34330"/>
    <w:rsid w:val="00C373E8"/>
    <w:rsid w:val="00C41728"/>
    <w:rsid w:val="00C451A0"/>
    <w:rsid w:val="00C62784"/>
    <w:rsid w:val="00C723F1"/>
    <w:rsid w:val="00C747E1"/>
    <w:rsid w:val="00C75210"/>
    <w:rsid w:val="00C80401"/>
    <w:rsid w:val="00C823D9"/>
    <w:rsid w:val="00C90AC4"/>
    <w:rsid w:val="00CC5465"/>
    <w:rsid w:val="00CD16A6"/>
    <w:rsid w:val="00CE4630"/>
    <w:rsid w:val="00CE6087"/>
    <w:rsid w:val="00CE7D3E"/>
    <w:rsid w:val="00D057F1"/>
    <w:rsid w:val="00D14CDB"/>
    <w:rsid w:val="00D31D4F"/>
    <w:rsid w:val="00D33CBA"/>
    <w:rsid w:val="00D51C09"/>
    <w:rsid w:val="00D5238E"/>
    <w:rsid w:val="00D60D46"/>
    <w:rsid w:val="00D6481A"/>
    <w:rsid w:val="00D65C88"/>
    <w:rsid w:val="00D6705A"/>
    <w:rsid w:val="00D67790"/>
    <w:rsid w:val="00D71F64"/>
    <w:rsid w:val="00D720DC"/>
    <w:rsid w:val="00D776E4"/>
    <w:rsid w:val="00D81BA0"/>
    <w:rsid w:val="00D84CAB"/>
    <w:rsid w:val="00D85059"/>
    <w:rsid w:val="00D854BF"/>
    <w:rsid w:val="00D86211"/>
    <w:rsid w:val="00D93E59"/>
    <w:rsid w:val="00DB2A4D"/>
    <w:rsid w:val="00DB48E5"/>
    <w:rsid w:val="00DC5E14"/>
    <w:rsid w:val="00DF5490"/>
    <w:rsid w:val="00E2350D"/>
    <w:rsid w:val="00E238AC"/>
    <w:rsid w:val="00E3198A"/>
    <w:rsid w:val="00E334AC"/>
    <w:rsid w:val="00E335E7"/>
    <w:rsid w:val="00E610FD"/>
    <w:rsid w:val="00E66575"/>
    <w:rsid w:val="00E70F8E"/>
    <w:rsid w:val="00E71B63"/>
    <w:rsid w:val="00E8383E"/>
    <w:rsid w:val="00EB3F25"/>
    <w:rsid w:val="00ED36C3"/>
    <w:rsid w:val="00F20594"/>
    <w:rsid w:val="00F2350B"/>
    <w:rsid w:val="00F436D6"/>
    <w:rsid w:val="00F54ED3"/>
    <w:rsid w:val="00F56213"/>
    <w:rsid w:val="00F72C4D"/>
    <w:rsid w:val="00F76476"/>
    <w:rsid w:val="00F76927"/>
    <w:rsid w:val="00F8037F"/>
    <w:rsid w:val="00F820EC"/>
    <w:rsid w:val="00F84EED"/>
    <w:rsid w:val="00F92DBD"/>
    <w:rsid w:val="00F9740D"/>
    <w:rsid w:val="00FC0CA8"/>
    <w:rsid w:val="00FC208A"/>
    <w:rsid w:val="00FC4055"/>
    <w:rsid w:val="00FE7494"/>
    <w:rsid w:val="00FF5FA6"/>
    <w:rsid w:val="00FF7E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2FAC"/>
    <w:rPr>
      <w:color w:val="000000"/>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rsid w:val="00C32FAC"/>
    <w:rPr>
      <w:rFonts w:cs="Times New Roman"/>
      <w:color w:val="0066CC"/>
      <w:u w:val="single"/>
    </w:rPr>
  </w:style>
  <w:style w:type="character" w:customStyle="1" w:styleId="Footnote">
    <w:name w:val="Footnote_"/>
    <w:basedOn w:val="Fontdeparagrafimplicit"/>
    <w:link w:val="Footnote0"/>
    <w:uiPriority w:val="99"/>
    <w:locked/>
    <w:rsid w:val="00C32FAC"/>
    <w:rPr>
      <w:rFonts w:ascii="Franklin Gothic Medium" w:eastAsia="Times New Roman" w:hAnsi="Franklin Gothic Medium" w:cs="Franklin Gothic Medium"/>
      <w:sz w:val="16"/>
      <w:szCs w:val="16"/>
    </w:rPr>
  </w:style>
  <w:style w:type="character" w:customStyle="1" w:styleId="Bodytext2">
    <w:name w:val="Body text (2)_"/>
    <w:basedOn w:val="Fontdeparagrafimplicit"/>
    <w:link w:val="Bodytext21"/>
    <w:uiPriority w:val="99"/>
    <w:locked/>
    <w:rsid w:val="00C32FAC"/>
    <w:rPr>
      <w:rFonts w:ascii="Times New Roman" w:hAnsi="Times New Roman" w:cs="Times New Roman"/>
      <w:spacing w:val="0"/>
      <w:sz w:val="21"/>
      <w:szCs w:val="21"/>
    </w:rPr>
  </w:style>
  <w:style w:type="character" w:customStyle="1" w:styleId="Picturecaption2">
    <w:name w:val="Picture caption (2)_"/>
    <w:basedOn w:val="Fontdeparagrafimplicit"/>
    <w:link w:val="Picturecaption20"/>
    <w:uiPriority w:val="99"/>
    <w:locked/>
    <w:rsid w:val="00C32FAC"/>
    <w:rPr>
      <w:rFonts w:ascii="Times New Roman" w:hAnsi="Times New Roman" w:cs="Times New Roman"/>
      <w:spacing w:val="0"/>
      <w:sz w:val="21"/>
      <w:szCs w:val="21"/>
    </w:rPr>
  </w:style>
  <w:style w:type="character" w:customStyle="1" w:styleId="Bodytext">
    <w:name w:val="Body text_"/>
    <w:basedOn w:val="Fontdeparagrafimplicit"/>
    <w:link w:val="BodyText6"/>
    <w:uiPriority w:val="99"/>
    <w:locked/>
    <w:rsid w:val="00C32FAC"/>
    <w:rPr>
      <w:rFonts w:ascii="Times New Roman" w:hAnsi="Times New Roman" w:cs="Times New Roman"/>
      <w:spacing w:val="0"/>
      <w:sz w:val="21"/>
      <w:szCs w:val="21"/>
    </w:rPr>
  </w:style>
  <w:style w:type="character" w:customStyle="1" w:styleId="Bodytext3">
    <w:name w:val="Body text (3)_"/>
    <w:basedOn w:val="Fontdeparagrafimplicit"/>
    <w:link w:val="Bodytext31"/>
    <w:uiPriority w:val="99"/>
    <w:locked/>
    <w:rsid w:val="00C32FAC"/>
    <w:rPr>
      <w:rFonts w:ascii="Calibri" w:eastAsia="Times New Roman" w:hAnsi="Calibri" w:cs="Calibri"/>
      <w:w w:val="50"/>
      <w:sz w:val="36"/>
      <w:szCs w:val="36"/>
    </w:rPr>
  </w:style>
  <w:style w:type="character" w:customStyle="1" w:styleId="Bodytext30">
    <w:name w:val="Body text (3)"/>
    <w:basedOn w:val="Bodytext3"/>
    <w:uiPriority w:val="99"/>
    <w:rsid w:val="00C32FAC"/>
    <w:rPr>
      <w:rFonts w:ascii="Calibri" w:eastAsia="Times New Roman" w:hAnsi="Calibri" w:cs="Calibri"/>
      <w:w w:val="50"/>
      <w:sz w:val="36"/>
      <w:szCs w:val="36"/>
    </w:rPr>
  </w:style>
  <w:style w:type="character" w:customStyle="1" w:styleId="Bodytext20">
    <w:name w:val="Body text (2)"/>
    <w:basedOn w:val="Bodytext2"/>
    <w:uiPriority w:val="99"/>
    <w:rsid w:val="00C32FAC"/>
    <w:rPr>
      <w:rFonts w:ascii="Times New Roman" w:hAnsi="Times New Roman" w:cs="Times New Roman"/>
      <w:spacing w:val="0"/>
      <w:sz w:val="21"/>
      <w:szCs w:val="21"/>
    </w:rPr>
  </w:style>
  <w:style w:type="character" w:customStyle="1" w:styleId="BodyText1">
    <w:name w:val="Body Text1"/>
    <w:basedOn w:val="Bodytext"/>
    <w:uiPriority w:val="99"/>
    <w:rsid w:val="00C32FAC"/>
    <w:rPr>
      <w:rFonts w:ascii="Times New Roman" w:hAnsi="Times New Roman" w:cs="Times New Roman"/>
      <w:spacing w:val="0"/>
      <w:sz w:val="21"/>
      <w:szCs w:val="21"/>
    </w:rPr>
  </w:style>
  <w:style w:type="character" w:customStyle="1" w:styleId="Bodytext4">
    <w:name w:val="Body text (4)_"/>
    <w:basedOn w:val="Fontdeparagrafimplicit"/>
    <w:link w:val="Bodytext41"/>
    <w:uiPriority w:val="99"/>
    <w:locked/>
    <w:rsid w:val="00C32FAC"/>
    <w:rPr>
      <w:rFonts w:ascii="Calibri" w:eastAsia="Times New Roman" w:hAnsi="Calibri" w:cs="Calibri"/>
      <w:sz w:val="22"/>
      <w:szCs w:val="22"/>
    </w:rPr>
  </w:style>
  <w:style w:type="character" w:customStyle="1" w:styleId="Bodytext40">
    <w:name w:val="Body text (4)"/>
    <w:basedOn w:val="Bodytext4"/>
    <w:uiPriority w:val="99"/>
    <w:rsid w:val="00C32FAC"/>
    <w:rPr>
      <w:rFonts w:ascii="Calibri" w:eastAsia="Times New Roman" w:hAnsi="Calibri" w:cs="Calibri"/>
      <w:sz w:val="22"/>
      <w:szCs w:val="22"/>
    </w:rPr>
  </w:style>
  <w:style w:type="character" w:customStyle="1" w:styleId="BodytextBold">
    <w:name w:val="Body text + Bold"/>
    <w:basedOn w:val="Bodytext"/>
    <w:uiPriority w:val="99"/>
    <w:rsid w:val="00C32FAC"/>
    <w:rPr>
      <w:rFonts w:ascii="Times New Roman" w:hAnsi="Times New Roman" w:cs="Times New Roman"/>
      <w:b/>
      <w:bCs/>
      <w:spacing w:val="0"/>
      <w:sz w:val="21"/>
      <w:szCs w:val="21"/>
    </w:rPr>
  </w:style>
  <w:style w:type="character" w:customStyle="1" w:styleId="BodyText22">
    <w:name w:val="Body Text2"/>
    <w:basedOn w:val="Bodytext"/>
    <w:uiPriority w:val="99"/>
    <w:rsid w:val="00C32FAC"/>
    <w:rPr>
      <w:rFonts w:ascii="Times New Roman" w:hAnsi="Times New Roman" w:cs="Times New Roman"/>
      <w:spacing w:val="0"/>
      <w:sz w:val="21"/>
      <w:szCs w:val="21"/>
      <w:u w:val="single"/>
      <w:lang w:val="en-US"/>
    </w:rPr>
  </w:style>
  <w:style w:type="character" w:customStyle="1" w:styleId="BodyText32">
    <w:name w:val="Body Text3"/>
    <w:basedOn w:val="Bodytext"/>
    <w:uiPriority w:val="99"/>
    <w:rsid w:val="00C32FAC"/>
    <w:rPr>
      <w:rFonts w:ascii="Times New Roman" w:hAnsi="Times New Roman" w:cs="Times New Roman"/>
      <w:spacing w:val="0"/>
      <w:sz w:val="21"/>
      <w:szCs w:val="21"/>
      <w:lang w:val="en-US"/>
    </w:rPr>
  </w:style>
  <w:style w:type="character" w:customStyle="1" w:styleId="Heading2">
    <w:name w:val="Heading #2_"/>
    <w:basedOn w:val="Fontdeparagrafimplicit"/>
    <w:link w:val="Heading20"/>
    <w:uiPriority w:val="99"/>
    <w:locked/>
    <w:rsid w:val="00C32FAC"/>
    <w:rPr>
      <w:rFonts w:ascii="Times New Roman" w:hAnsi="Times New Roman" w:cs="Times New Roman"/>
      <w:spacing w:val="0"/>
      <w:sz w:val="21"/>
      <w:szCs w:val="21"/>
    </w:rPr>
  </w:style>
  <w:style w:type="character" w:customStyle="1" w:styleId="Headerorfooter">
    <w:name w:val="Header or footer_"/>
    <w:basedOn w:val="Fontdeparagrafimplicit"/>
    <w:link w:val="Headerorfooter0"/>
    <w:uiPriority w:val="99"/>
    <w:locked/>
    <w:rsid w:val="00C32FAC"/>
    <w:rPr>
      <w:rFonts w:ascii="Times New Roman" w:hAnsi="Times New Roman" w:cs="Times New Roman"/>
      <w:sz w:val="20"/>
      <w:szCs w:val="20"/>
    </w:rPr>
  </w:style>
  <w:style w:type="character" w:customStyle="1" w:styleId="Headerorfooter105ptBold">
    <w:name w:val="Header or footer + 10.5 pt.Bold"/>
    <w:basedOn w:val="Headerorfooter"/>
    <w:uiPriority w:val="99"/>
    <w:rsid w:val="00C32FAC"/>
    <w:rPr>
      <w:rFonts w:ascii="Times New Roman" w:hAnsi="Times New Roman" w:cs="Times New Roman"/>
      <w:b/>
      <w:bCs/>
      <w:spacing w:val="0"/>
      <w:sz w:val="21"/>
      <w:szCs w:val="21"/>
    </w:rPr>
  </w:style>
  <w:style w:type="character" w:customStyle="1" w:styleId="Heading2NotBold">
    <w:name w:val="Heading #2 + Not Bold"/>
    <w:basedOn w:val="Heading2"/>
    <w:uiPriority w:val="99"/>
    <w:rsid w:val="00C32FAC"/>
    <w:rPr>
      <w:rFonts w:ascii="Times New Roman" w:hAnsi="Times New Roman" w:cs="Times New Roman"/>
      <w:b/>
      <w:bCs/>
      <w:spacing w:val="0"/>
      <w:sz w:val="21"/>
      <w:szCs w:val="21"/>
    </w:rPr>
  </w:style>
  <w:style w:type="character" w:customStyle="1" w:styleId="BodytextBold6">
    <w:name w:val="Body text + Bold6"/>
    <w:basedOn w:val="Bodytext"/>
    <w:uiPriority w:val="99"/>
    <w:rsid w:val="00C32FAC"/>
    <w:rPr>
      <w:rFonts w:ascii="Times New Roman" w:hAnsi="Times New Roman" w:cs="Times New Roman"/>
      <w:b/>
      <w:bCs/>
      <w:spacing w:val="0"/>
      <w:sz w:val="21"/>
      <w:szCs w:val="21"/>
    </w:rPr>
  </w:style>
  <w:style w:type="character" w:customStyle="1" w:styleId="BodytextBold5">
    <w:name w:val="Body text + Bold5"/>
    <w:basedOn w:val="Bodytext"/>
    <w:uiPriority w:val="99"/>
    <w:rsid w:val="00C32FAC"/>
    <w:rPr>
      <w:rFonts w:ascii="Times New Roman" w:hAnsi="Times New Roman" w:cs="Times New Roman"/>
      <w:b/>
      <w:bCs/>
      <w:spacing w:val="0"/>
      <w:sz w:val="21"/>
      <w:szCs w:val="21"/>
    </w:rPr>
  </w:style>
  <w:style w:type="character" w:customStyle="1" w:styleId="BodytextBold4">
    <w:name w:val="Body text + Bold4"/>
    <w:basedOn w:val="Bodytext"/>
    <w:uiPriority w:val="99"/>
    <w:rsid w:val="00C32FAC"/>
    <w:rPr>
      <w:rFonts w:ascii="Times New Roman" w:hAnsi="Times New Roman" w:cs="Times New Roman"/>
      <w:b/>
      <w:bCs/>
      <w:spacing w:val="0"/>
      <w:sz w:val="21"/>
      <w:szCs w:val="21"/>
      <w:u w:val="single"/>
    </w:rPr>
  </w:style>
  <w:style w:type="character" w:customStyle="1" w:styleId="BodyText42">
    <w:name w:val="Body Text4"/>
    <w:basedOn w:val="Bodytext"/>
    <w:uiPriority w:val="99"/>
    <w:rsid w:val="00C32FAC"/>
    <w:rPr>
      <w:rFonts w:ascii="Times New Roman" w:hAnsi="Times New Roman" w:cs="Times New Roman"/>
      <w:spacing w:val="0"/>
      <w:sz w:val="21"/>
      <w:szCs w:val="21"/>
      <w:u w:val="single"/>
    </w:rPr>
  </w:style>
  <w:style w:type="character" w:customStyle="1" w:styleId="BodytextBold3">
    <w:name w:val="Body text + Bold3"/>
    <w:basedOn w:val="Bodytext"/>
    <w:uiPriority w:val="99"/>
    <w:rsid w:val="00C32FAC"/>
    <w:rPr>
      <w:rFonts w:ascii="Times New Roman" w:hAnsi="Times New Roman" w:cs="Times New Roman"/>
      <w:b/>
      <w:bCs/>
      <w:spacing w:val="0"/>
      <w:sz w:val="21"/>
      <w:szCs w:val="21"/>
    </w:rPr>
  </w:style>
  <w:style w:type="character" w:customStyle="1" w:styleId="BodyText5">
    <w:name w:val="Body Text5"/>
    <w:basedOn w:val="Bodytext"/>
    <w:uiPriority w:val="99"/>
    <w:rsid w:val="00C32FAC"/>
    <w:rPr>
      <w:rFonts w:ascii="Times New Roman" w:hAnsi="Times New Roman" w:cs="Times New Roman"/>
      <w:spacing w:val="0"/>
      <w:sz w:val="21"/>
      <w:szCs w:val="21"/>
      <w:u w:val="single"/>
    </w:rPr>
  </w:style>
  <w:style w:type="character" w:customStyle="1" w:styleId="BodytextBold2">
    <w:name w:val="Body text + Bold2"/>
    <w:basedOn w:val="Bodytext"/>
    <w:uiPriority w:val="99"/>
    <w:rsid w:val="00C32FAC"/>
    <w:rPr>
      <w:rFonts w:ascii="Times New Roman" w:hAnsi="Times New Roman" w:cs="Times New Roman"/>
      <w:b/>
      <w:bCs/>
      <w:spacing w:val="0"/>
      <w:sz w:val="21"/>
      <w:szCs w:val="21"/>
    </w:rPr>
  </w:style>
  <w:style w:type="character" w:customStyle="1" w:styleId="Picturecaption">
    <w:name w:val="Picture caption_"/>
    <w:basedOn w:val="Fontdeparagrafimplicit"/>
    <w:link w:val="Picturecaption0"/>
    <w:uiPriority w:val="99"/>
    <w:locked/>
    <w:rsid w:val="00C32FAC"/>
    <w:rPr>
      <w:rFonts w:ascii="Times New Roman" w:hAnsi="Times New Roman" w:cs="Times New Roman"/>
      <w:spacing w:val="0"/>
      <w:sz w:val="21"/>
      <w:szCs w:val="21"/>
    </w:rPr>
  </w:style>
  <w:style w:type="character" w:customStyle="1" w:styleId="PicturecaptionBold">
    <w:name w:val="Picture caption + Bold"/>
    <w:basedOn w:val="Picturecaption"/>
    <w:uiPriority w:val="99"/>
    <w:rsid w:val="00C32FAC"/>
    <w:rPr>
      <w:rFonts w:ascii="Times New Roman" w:hAnsi="Times New Roman" w:cs="Times New Roman"/>
      <w:b/>
      <w:bCs/>
      <w:spacing w:val="0"/>
      <w:sz w:val="21"/>
      <w:szCs w:val="21"/>
    </w:rPr>
  </w:style>
  <w:style w:type="character" w:customStyle="1" w:styleId="Heading2Spacing2pt">
    <w:name w:val="Heading #2 + Spacing 2 pt"/>
    <w:basedOn w:val="Heading2"/>
    <w:uiPriority w:val="99"/>
    <w:rsid w:val="00C32FAC"/>
    <w:rPr>
      <w:rFonts w:ascii="Times New Roman" w:hAnsi="Times New Roman" w:cs="Times New Roman"/>
      <w:spacing w:val="50"/>
      <w:sz w:val="21"/>
      <w:szCs w:val="21"/>
    </w:rPr>
  </w:style>
  <w:style w:type="character" w:customStyle="1" w:styleId="Bodytext2NotBold">
    <w:name w:val="Body text (2) + Not Bold"/>
    <w:basedOn w:val="Bodytext2"/>
    <w:uiPriority w:val="99"/>
    <w:rsid w:val="00C32FAC"/>
    <w:rPr>
      <w:rFonts w:ascii="Times New Roman" w:hAnsi="Times New Roman" w:cs="Times New Roman"/>
      <w:b/>
      <w:bCs/>
      <w:spacing w:val="0"/>
      <w:sz w:val="21"/>
      <w:szCs w:val="21"/>
    </w:rPr>
  </w:style>
  <w:style w:type="character" w:customStyle="1" w:styleId="Bodytext2NotBold1">
    <w:name w:val="Body text (2) + Not Bold1"/>
    <w:basedOn w:val="Bodytext2"/>
    <w:uiPriority w:val="99"/>
    <w:rsid w:val="00C32FAC"/>
    <w:rPr>
      <w:rFonts w:ascii="Times New Roman" w:hAnsi="Times New Roman" w:cs="Times New Roman"/>
      <w:b/>
      <w:bCs/>
      <w:spacing w:val="0"/>
      <w:sz w:val="21"/>
      <w:szCs w:val="21"/>
      <w:u w:val="single"/>
    </w:rPr>
  </w:style>
  <w:style w:type="character" w:customStyle="1" w:styleId="BodytextBold1">
    <w:name w:val="Body text + Bold1"/>
    <w:basedOn w:val="Bodytext"/>
    <w:uiPriority w:val="99"/>
    <w:rsid w:val="00C32FAC"/>
    <w:rPr>
      <w:rFonts w:ascii="Times New Roman" w:hAnsi="Times New Roman" w:cs="Times New Roman"/>
      <w:b/>
      <w:bCs/>
      <w:spacing w:val="0"/>
      <w:sz w:val="21"/>
      <w:szCs w:val="21"/>
    </w:rPr>
  </w:style>
  <w:style w:type="character" w:customStyle="1" w:styleId="Bodytext50">
    <w:name w:val="Body text (5)_"/>
    <w:basedOn w:val="Fontdeparagrafimplicit"/>
    <w:link w:val="Bodytext51"/>
    <w:uiPriority w:val="99"/>
    <w:locked/>
    <w:rsid w:val="00C32FAC"/>
    <w:rPr>
      <w:rFonts w:ascii="Times New Roman" w:hAnsi="Times New Roman" w:cs="Times New Roman"/>
      <w:spacing w:val="0"/>
      <w:sz w:val="22"/>
      <w:szCs w:val="22"/>
    </w:rPr>
  </w:style>
  <w:style w:type="character" w:customStyle="1" w:styleId="Bodytext60">
    <w:name w:val="Body text (6)_"/>
    <w:basedOn w:val="Fontdeparagrafimplicit"/>
    <w:link w:val="Bodytext61"/>
    <w:uiPriority w:val="99"/>
    <w:locked/>
    <w:rsid w:val="00C32FAC"/>
    <w:rPr>
      <w:rFonts w:ascii="Calibri" w:eastAsia="Times New Roman" w:hAnsi="Calibri" w:cs="Calibri"/>
      <w:spacing w:val="0"/>
      <w:sz w:val="20"/>
      <w:szCs w:val="20"/>
    </w:rPr>
  </w:style>
  <w:style w:type="character" w:customStyle="1" w:styleId="Bodytext2Spacing2pt">
    <w:name w:val="Body text (2) + Spacing 2 pt"/>
    <w:basedOn w:val="Bodytext2"/>
    <w:uiPriority w:val="99"/>
    <w:rsid w:val="00C32FAC"/>
    <w:rPr>
      <w:rFonts w:ascii="Times New Roman" w:hAnsi="Times New Roman" w:cs="Times New Roman"/>
      <w:spacing w:val="50"/>
      <w:sz w:val="21"/>
      <w:szCs w:val="21"/>
      <w:lang w:val="en-US"/>
    </w:rPr>
  </w:style>
  <w:style w:type="character" w:customStyle="1" w:styleId="Bodytext9">
    <w:name w:val="Body text (9)_"/>
    <w:basedOn w:val="Fontdeparagrafimplicit"/>
    <w:link w:val="Bodytext90"/>
    <w:uiPriority w:val="99"/>
    <w:locked/>
    <w:rsid w:val="00C32FAC"/>
    <w:rPr>
      <w:rFonts w:ascii="Calibri" w:eastAsia="Times New Roman" w:hAnsi="Calibri" w:cs="Calibri"/>
      <w:sz w:val="16"/>
      <w:szCs w:val="16"/>
    </w:rPr>
  </w:style>
  <w:style w:type="character" w:customStyle="1" w:styleId="Bodytext10">
    <w:name w:val="Body text (10)_"/>
    <w:basedOn w:val="Fontdeparagrafimplicit"/>
    <w:link w:val="Bodytext100"/>
    <w:uiPriority w:val="99"/>
    <w:locked/>
    <w:rsid w:val="00C32FAC"/>
    <w:rPr>
      <w:rFonts w:ascii="Franklin Gothic Medium" w:eastAsia="Times New Roman" w:hAnsi="Franklin Gothic Medium" w:cs="Franklin Gothic Medium"/>
      <w:spacing w:val="0"/>
      <w:sz w:val="13"/>
      <w:szCs w:val="13"/>
    </w:rPr>
  </w:style>
  <w:style w:type="character" w:customStyle="1" w:styleId="Tablecaption">
    <w:name w:val="Table caption_"/>
    <w:basedOn w:val="Fontdeparagrafimplicit"/>
    <w:link w:val="Tablecaption0"/>
    <w:uiPriority w:val="99"/>
    <w:locked/>
    <w:rsid w:val="00C32FAC"/>
    <w:rPr>
      <w:rFonts w:ascii="Franklin Gothic Medium" w:eastAsia="Times New Roman" w:hAnsi="Franklin Gothic Medium" w:cs="Franklin Gothic Medium"/>
      <w:spacing w:val="0"/>
      <w:sz w:val="13"/>
      <w:szCs w:val="13"/>
    </w:rPr>
  </w:style>
  <w:style w:type="character" w:customStyle="1" w:styleId="Bodytext7">
    <w:name w:val="Body text (7)_"/>
    <w:basedOn w:val="Fontdeparagrafimplicit"/>
    <w:link w:val="Bodytext70"/>
    <w:uiPriority w:val="99"/>
    <w:locked/>
    <w:rsid w:val="00C32FAC"/>
    <w:rPr>
      <w:rFonts w:ascii="Times New Roman" w:hAnsi="Times New Roman" w:cs="Times New Roman"/>
      <w:spacing w:val="0"/>
      <w:sz w:val="22"/>
      <w:szCs w:val="22"/>
    </w:rPr>
  </w:style>
  <w:style w:type="character" w:customStyle="1" w:styleId="Bodytext8">
    <w:name w:val="Body text (8)_"/>
    <w:basedOn w:val="Fontdeparagrafimplicit"/>
    <w:link w:val="Bodytext80"/>
    <w:uiPriority w:val="99"/>
    <w:locked/>
    <w:rsid w:val="00C32FAC"/>
    <w:rPr>
      <w:rFonts w:ascii="Times New Roman" w:hAnsi="Times New Roman" w:cs="Times New Roman"/>
      <w:sz w:val="20"/>
      <w:szCs w:val="20"/>
    </w:rPr>
  </w:style>
  <w:style w:type="character" w:customStyle="1" w:styleId="Bodytext11">
    <w:name w:val="Body text (11)_"/>
    <w:basedOn w:val="Fontdeparagrafimplicit"/>
    <w:link w:val="Bodytext110"/>
    <w:uiPriority w:val="99"/>
    <w:locked/>
    <w:rsid w:val="00C32FAC"/>
    <w:rPr>
      <w:rFonts w:ascii="Times New Roman" w:hAnsi="Times New Roman" w:cs="Times New Roman"/>
      <w:spacing w:val="0"/>
      <w:sz w:val="20"/>
      <w:szCs w:val="20"/>
    </w:rPr>
  </w:style>
  <w:style w:type="character" w:customStyle="1" w:styleId="Heading1">
    <w:name w:val="Heading #1_"/>
    <w:basedOn w:val="Fontdeparagrafimplicit"/>
    <w:link w:val="Heading10"/>
    <w:uiPriority w:val="99"/>
    <w:locked/>
    <w:rsid w:val="00C32FAC"/>
    <w:rPr>
      <w:rFonts w:ascii="Calibri" w:eastAsia="Times New Roman" w:hAnsi="Calibri" w:cs="Calibri"/>
      <w:sz w:val="26"/>
      <w:szCs w:val="26"/>
    </w:rPr>
  </w:style>
  <w:style w:type="paragraph" w:customStyle="1" w:styleId="Footnote0">
    <w:name w:val="Footnote"/>
    <w:basedOn w:val="Normal"/>
    <w:link w:val="Footnote"/>
    <w:uiPriority w:val="99"/>
    <w:rsid w:val="00C32FAC"/>
    <w:pPr>
      <w:shd w:val="clear" w:color="auto" w:fill="FFFFFF"/>
      <w:spacing w:line="240" w:lineRule="atLeast"/>
    </w:pPr>
    <w:rPr>
      <w:rFonts w:ascii="Franklin Gothic Medium" w:hAnsi="Franklin Gothic Medium" w:cs="Franklin Gothic Medium"/>
      <w:sz w:val="16"/>
      <w:szCs w:val="16"/>
    </w:rPr>
  </w:style>
  <w:style w:type="paragraph" w:customStyle="1" w:styleId="Bodytext21">
    <w:name w:val="Body text (2)1"/>
    <w:basedOn w:val="Normal"/>
    <w:link w:val="Bodytext2"/>
    <w:uiPriority w:val="99"/>
    <w:rsid w:val="00C32FAC"/>
    <w:pPr>
      <w:shd w:val="clear" w:color="auto" w:fill="FFFFFF"/>
      <w:spacing w:after="60" w:line="240" w:lineRule="atLeast"/>
      <w:ind w:hanging="1540"/>
    </w:pPr>
    <w:rPr>
      <w:rFonts w:ascii="Times New Roman" w:hAnsi="Times New Roman" w:cs="Times New Roman"/>
      <w:b/>
      <w:bCs/>
      <w:sz w:val="21"/>
      <w:szCs w:val="21"/>
    </w:rPr>
  </w:style>
  <w:style w:type="paragraph" w:customStyle="1" w:styleId="Picturecaption20">
    <w:name w:val="Picture caption (2)"/>
    <w:basedOn w:val="Normal"/>
    <w:link w:val="Picturecaption2"/>
    <w:uiPriority w:val="99"/>
    <w:rsid w:val="00C32FAC"/>
    <w:pPr>
      <w:shd w:val="clear" w:color="auto" w:fill="FFFFFF"/>
      <w:spacing w:line="240" w:lineRule="atLeast"/>
    </w:pPr>
    <w:rPr>
      <w:rFonts w:ascii="Times New Roman" w:hAnsi="Times New Roman" w:cs="Times New Roman"/>
      <w:b/>
      <w:bCs/>
      <w:sz w:val="21"/>
      <w:szCs w:val="21"/>
    </w:rPr>
  </w:style>
  <w:style w:type="paragraph" w:customStyle="1" w:styleId="BodyText6">
    <w:name w:val="Body Text6"/>
    <w:basedOn w:val="Normal"/>
    <w:link w:val="Bodytext"/>
    <w:uiPriority w:val="99"/>
    <w:rsid w:val="00C32FAC"/>
    <w:pPr>
      <w:shd w:val="clear" w:color="auto" w:fill="FFFFFF"/>
      <w:spacing w:before="600" w:after="60" w:line="240" w:lineRule="atLeast"/>
      <w:ind w:hanging="660"/>
      <w:jc w:val="both"/>
    </w:pPr>
    <w:rPr>
      <w:rFonts w:ascii="Times New Roman" w:hAnsi="Times New Roman" w:cs="Times New Roman"/>
      <w:sz w:val="21"/>
      <w:szCs w:val="21"/>
    </w:rPr>
  </w:style>
  <w:style w:type="paragraph" w:customStyle="1" w:styleId="Bodytext31">
    <w:name w:val="Body text (3)1"/>
    <w:basedOn w:val="Normal"/>
    <w:link w:val="Bodytext3"/>
    <w:uiPriority w:val="99"/>
    <w:rsid w:val="00C32FAC"/>
    <w:pPr>
      <w:shd w:val="clear" w:color="auto" w:fill="FFFFFF"/>
      <w:spacing w:line="240" w:lineRule="atLeast"/>
    </w:pPr>
    <w:rPr>
      <w:rFonts w:ascii="Calibri" w:hAnsi="Calibri" w:cs="Calibri"/>
      <w:i/>
      <w:iCs/>
      <w:w w:val="50"/>
      <w:sz w:val="36"/>
      <w:szCs w:val="36"/>
    </w:rPr>
  </w:style>
  <w:style w:type="paragraph" w:customStyle="1" w:styleId="Bodytext41">
    <w:name w:val="Body text (4)1"/>
    <w:basedOn w:val="Normal"/>
    <w:link w:val="Bodytext4"/>
    <w:uiPriority w:val="99"/>
    <w:rsid w:val="00C32FAC"/>
    <w:pPr>
      <w:shd w:val="clear" w:color="auto" w:fill="FFFFFF"/>
      <w:spacing w:line="240" w:lineRule="atLeast"/>
    </w:pPr>
    <w:rPr>
      <w:rFonts w:ascii="Calibri" w:hAnsi="Calibri" w:cs="Calibri"/>
      <w:sz w:val="22"/>
      <w:szCs w:val="22"/>
    </w:rPr>
  </w:style>
  <w:style w:type="paragraph" w:customStyle="1" w:styleId="Heading20">
    <w:name w:val="Heading #2"/>
    <w:basedOn w:val="Normal"/>
    <w:link w:val="Heading2"/>
    <w:uiPriority w:val="99"/>
    <w:rsid w:val="00C32FAC"/>
    <w:pPr>
      <w:shd w:val="clear" w:color="auto" w:fill="FFFFFF"/>
      <w:spacing w:line="274" w:lineRule="exact"/>
      <w:outlineLvl w:val="1"/>
    </w:pPr>
    <w:rPr>
      <w:rFonts w:ascii="Times New Roman" w:hAnsi="Times New Roman" w:cs="Times New Roman"/>
      <w:b/>
      <w:bCs/>
      <w:sz w:val="21"/>
      <w:szCs w:val="21"/>
    </w:rPr>
  </w:style>
  <w:style w:type="paragraph" w:customStyle="1" w:styleId="Headerorfooter0">
    <w:name w:val="Header or footer"/>
    <w:basedOn w:val="Normal"/>
    <w:link w:val="Headerorfooter"/>
    <w:uiPriority w:val="99"/>
    <w:rsid w:val="00C32FAC"/>
    <w:pPr>
      <w:shd w:val="clear" w:color="auto" w:fill="FFFFFF"/>
    </w:pPr>
    <w:rPr>
      <w:rFonts w:ascii="Times New Roman" w:hAnsi="Times New Roman" w:cs="Times New Roman"/>
      <w:sz w:val="20"/>
      <w:szCs w:val="20"/>
    </w:rPr>
  </w:style>
  <w:style w:type="paragraph" w:customStyle="1" w:styleId="Picturecaption0">
    <w:name w:val="Picture caption"/>
    <w:basedOn w:val="Normal"/>
    <w:link w:val="Picturecaption"/>
    <w:uiPriority w:val="99"/>
    <w:rsid w:val="00C32FAC"/>
    <w:pPr>
      <w:shd w:val="clear" w:color="auto" w:fill="FFFFFF"/>
      <w:spacing w:line="240" w:lineRule="atLeast"/>
    </w:pPr>
    <w:rPr>
      <w:rFonts w:ascii="Times New Roman" w:hAnsi="Times New Roman" w:cs="Times New Roman"/>
      <w:sz w:val="21"/>
      <w:szCs w:val="21"/>
    </w:rPr>
  </w:style>
  <w:style w:type="paragraph" w:customStyle="1" w:styleId="Bodytext51">
    <w:name w:val="Body text (5)"/>
    <w:basedOn w:val="Normal"/>
    <w:link w:val="Bodytext50"/>
    <w:uiPriority w:val="99"/>
    <w:rsid w:val="00C32FAC"/>
    <w:pPr>
      <w:shd w:val="clear" w:color="auto" w:fill="FFFFFF"/>
      <w:spacing w:line="240" w:lineRule="exact"/>
    </w:pPr>
    <w:rPr>
      <w:rFonts w:ascii="Times New Roman" w:hAnsi="Times New Roman" w:cs="Times New Roman"/>
      <w:i/>
      <w:iCs/>
      <w:sz w:val="22"/>
      <w:szCs w:val="22"/>
    </w:rPr>
  </w:style>
  <w:style w:type="paragraph" w:customStyle="1" w:styleId="Bodytext61">
    <w:name w:val="Body text (6)"/>
    <w:basedOn w:val="Normal"/>
    <w:link w:val="Bodytext60"/>
    <w:uiPriority w:val="99"/>
    <w:rsid w:val="00C32FAC"/>
    <w:pPr>
      <w:shd w:val="clear" w:color="auto" w:fill="FFFFFF"/>
      <w:spacing w:before="60" w:line="240" w:lineRule="atLeast"/>
      <w:ind w:firstLine="680"/>
    </w:pPr>
    <w:rPr>
      <w:rFonts w:ascii="Calibri" w:hAnsi="Calibri" w:cs="Calibri"/>
      <w:sz w:val="20"/>
      <w:szCs w:val="20"/>
    </w:rPr>
  </w:style>
  <w:style w:type="paragraph" w:customStyle="1" w:styleId="Bodytext90">
    <w:name w:val="Body text (9)"/>
    <w:basedOn w:val="Normal"/>
    <w:link w:val="Bodytext9"/>
    <w:uiPriority w:val="99"/>
    <w:rsid w:val="00C32FAC"/>
    <w:pPr>
      <w:shd w:val="clear" w:color="auto" w:fill="FFFFFF"/>
      <w:spacing w:after="960" w:line="240" w:lineRule="atLeast"/>
    </w:pPr>
    <w:rPr>
      <w:rFonts w:ascii="Calibri" w:hAnsi="Calibri" w:cs="Calibri"/>
      <w:sz w:val="16"/>
      <w:szCs w:val="16"/>
    </w:rPr>
  </w:style>
  <w:style w:type="paragraph" w:customStyle="1" w:styleId="Bodytext100">
    <w:name w:val="Body text (10)"/>
    <w:basedOn w:val="Normal"/>
    <w:link w:val="Bodytext10"/>
    <w:uiPriority w:val="99"/>
    <w:rsid w:val="00C32FAC"/>
    <w:pPr>
      <w:shd w:val="clear" w:color="auto" w:fill="FFFFFF"/>
      <w:spacing w:before="960" w:after="240" w:line="240" w:lineRule="atLeast"/>
    </w:pPr>
    <w:rPr>
      <w:rFonts w:ascii="Franklin Gothic Medium" w:hAnsi="Franklin Gothic Medium" w:cs="Franklin Gothic Medium"/>
      <w:sz w:val="13"/>
      <w:szCs w:val="13"/>
    </w:rPr>
  </w:style>
  <w:style w:type="paragraph" w:customStyle="1" w:styleId="Tablecaption0">
    <w:name w:val="Table caption"/>
    <w:basedOn w:val="Normal"/>
    <w:link w:val="Tablecaption"/>
    <w:uiPriority w:val="99"/>
    <w:rsid w:val="00C32FAC"/>
    <w:pPr>
      <w:shd w:val="clear" w:color="auto" w:fill="FFFFFF"/>
      <w:spacing w:line="216" w:lineRule="exact"/>
      <w:jc w:val="center"/>
    </w:pPr>
    <w:rPr>
      <w:rFonts w:ascii="Franklin Gothic Medium" w:hAnsi="Franklin Gothic Medium" w:cs="Franklin Gothic Medium"/>
      <w:sz w:val="13"/>
      <w:szCs w:val="13"/>
    </w:rPr>
  </w:style>
  <w:style w:type="paragraph" w:customStyle="1" w:styleId="Bodytext70">
    <w:name w:val="Body text (7)"/>
    <w:basedOn w:val="Normal"/>
    <w:link w:val="Bodytext7"/>
    <w:uiPriority w:val="99"/>
    <w:rsid w:val="00C32FAC"/>
    <w:pPr>
      <w:shd w:val="clear" w:color="auto" w:fill="FFFFFF"/>
      <w:spacing w:line="240" w:lineRule="atLeast"/>
    </w:pPr>
    <w:rPr>
      <w:rFonts w:ascii="Times New Roman" w:hAnsi="Times New Roman" w:cs="Times New Roman"/>
      <w:b/>
      <w:bCs/>
      <w:i/>
      <w:iCs/>
      <w:sz w:val="22"/>
      <w:szCs w:val="22"/>
    </w:rPr>
  </w:style>
  <w:style w:type="paragraph" w:customStyle="1" w:styleId="Bodytext80">
    <w:name w:val="Body text (8)"/>
    <w:basedOn w:val="Normal"/>
    <w:link w:val="Bodytext8"/>
    <w:uiPriority w:val="99"/>
    <w:rsid w:val="00C32FAC"/>
    <w:pPr>
      <w:shd w:val="clear" w:color="auto" w:fill="FFFFFF"/>
      <w:spacing w:line="240" w:lineRule="atLeast"/>
    </w:pPr>
    <w:rPr>
      <w:rFonts w:ascii="Times New Roman" w:hAnsi="Times New Roman" w:cs="Times New Roman"/>
      <w:sz w:val="20"/>
      <w:szCs w:val="20"/>
    </w:rPr>
  </w:style>
  <w:style w:type="paragraph" w:customStyle="1" w:styleId="Bodytext110">
    <w:name w:val="Body text (11)"/>
    <w:basedOn w:val="Normal"/>
    <w:link w:val="Bodytext11"/>
    <w:uiPriority w:val="99"/>
    <w:rsid w:val="00C32FAC"/>
    <w:pPr>
      <w:shd w:val="clear" w:color="auto" w:fill="FFFFFF"/>
      <w:spacing w:before="540" w:line="398" w:lineRule="exact"/>
    </w:pPr>
    <w:rPr>
      <w:rFonts w:ascii="Times New Roman" w:hAnsi="Times New Roman" w:cs="Times New Roman"/>
      <w:b/>
      <w:bCs/>
      <w:smallCaps/>
      <w:sz w:val="20"/>
      <w:szCs w:val="20"/>
    </w:rPr>
  </w:style>
  <w:style w:type="paragraph" w:customStyle="1" w:styleId="Heading10">
    <w:name w:val="Heading #1"/>
    <w:basedOn w:val="Normal"/>
    <w:link w:val="Heading1"/>
    <w:uiPriority w:val="99"/>
    <w:rsid w:val="00C32FAC"/>
    <w:pPr>
      <w:shd w:val="clear" w:color="auto" w:fill="FFFFFF"/>
      <w:spacing w:before="60" w:line="240" w:lineRule="atLeast"/>
      <w:outlineLvl w:val="0"/>
    </w:pPr>
    <w:rPr>
      <w:rFonts w:ascii="Calibri" w:hAnsi="Calibri" w:cs="Calibri"/>
      <w:sz w:val="26"/>
      <w:szCs w:val="26"/>
    </w:rPr>
  </w:style>
  <w:style w:type="paragraph" w:styleId="TextnBalon">
    <w:name w:val="Balloon Text"/>
    <w:basedOn w:val="Normal"/>
    <w:link w:val="TextnBalonCaracter"/>
    <w:uiPriority w:val="99"/>
    <w:semiHidden/>
    <w:rsid w:val="008B0AE3"/>
    <w:rPr>
      <w:rFonts w:ascii="Tahoma" w:hAnsi="Tahoma" w:cs="Tahoma"/>
      <w:sz w:val="16"/>
      <w:szCs w:val="16"/>
    </w:rPr>
  </w:style>
  <w:style w:type="character" w:customStyle="1" w:styleId="TextnBalonCaracter">
    <w:name w:val="Text în Balon Caracter"/>
    <w:basedOn w:val="Fontdeparagrafimplicit"/>
    <w:link w:val="TextnBalon"/>
    <w:uiPriority w:val="99"/>
    <w:semiHidden/>
    <w:locked/>
    <w:rsid w:val="008B0AE3"/>
    <w:rPr>
      <w:rFonts w:ascii="Tahoma" w:hAnsi="Tahoma" w:cs="Tahoma"/>
      <w:color w:val="000000"/>
      <w:sz w:val="16"/>
      <w:szCs w:val="16"/>
    </w:rPr>
  </w:style>
  <w:style w:type="paragraph" w:styleId="Frspaiere">
    <w:name w:val="No Spacing"/>
    <w:uiPriority w:val="99"/>
    <w:qFormat/>
    <w:rsid w:val="008B0AE3"/>
    <w:rPr>
      <w:color w:val="000000"/>
      <w:sz w:val="24"/>
      <w:szCs w:val="24"/>
    </w:rPr>
  </w:style>
  <w:style w:type="paragraph" w:styleId="Antet">
    <w:name w:val="header"/>
    <w:basedOn w:val="Normal"/>
    <w:link w:val="AntetCaracter"/>
    <w:uiPriority w:val="99"/>
    <w:rsid w:val="00C62784"/>
    <w:pPr>
      <w:tabs>
        <w:tab w:val="center" w:pos="4680"/>
        <w:tab w:val="right" w:pos="9360"/>
      </w:tabs>
    </w:pPr>
  </w:style>
  <w:style w:type="character" w:customStyle="1" w:styleId="AntetCaracter">
    <w:name w:val="Antet Caracter"/>
    <w:basedOn w:val="Fontdeparagrafimplicit"/>
    <w:link w:val="Antet"/>
    <w:uiPriority w:val="99"/>
    <w:locked/>
    <w:rsid w:val="00C62784"/>
    <w:rPr>
      <w:rFonts w:cs="Times New Roman"/>
      <w:color w:val="000000"/>
    </w:rPr>
  </w:style>
  <w:style w:type="paragraph" w:styleId="Subsol">
    <w:name w:val="footer"/>
    <w:basedOn w:val="Normal"/>
    <w:link w:val="SubsolCaracter"/>
    <w:uiPriority w:val="99"/>
    <w:rsid w:val="00C62784"/>
    <w:pPr>
      <w:tabs>
        <w:tab w:val="center" w:pos="4680"/>
        <w:tab w:val="right" w:pos="9360"/>
      </w:tabs>
    </w:pPr>
  </w:style>
  <w:style w:type="character" w:customStyle="1" w:styleId="SubsolCaracter">
    <w:name w:val="Subsol Caracter"/>
    <w:basedOn w:val="Fontdeparagrafimplicit"/>
    <w:link w:val="Subsol"/>
    <w:uiPriority w:val="99"/>
    <w:locked/>
    <w:rsid w:val="00C62784"/>
    <w:rPr>
      <w:rFonts w:cs="Times New Roman"/>
      <w:color w:val="000000"/>
    </w:rPr>
  </w:style>
  <w:style w:type="character" w:customStyle="1" w:styleId="Bodytext411ptNotBoldNotItalic">
    <w:name w:val="Body text (4) + 11 pt.Not Bold.Not Italic"/>
    <w:uiPriority w:val="99"/>
    <w:rsid w:val="00A72B60"/>
    <w:rPr>
      <w:rFonts w:ascii="Times New Roman" w:hAnsi="Times New Roman"/>
      <w:b/>
      <w:i/>
      <w:spacing w:val="0"/>
      <w:sz w:val="22"/>
    </w:rPr>
  </w:style>
  <w:style w:type="table" w:styleId="GrilTabel">
    <w:name w:val="Table Grid"/>
    <w:basedOn w:val="TabelNormal"/>
    <w:uiPriority w:val="99"/>
    <w:rsid w:val="00A24DA2"/>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2">
    <w:name w:val="Footnote (2)_"/>
    <w:basedOn w:val="Fontdeparagrafimplicit"/>
    <w:link w:val="Footnote20"/>
    <w:uiPriority w:val="99"/>
    <w:locked/>
    <w:rsid w:val="00D6481A"/>
    <w:rPr>
      <w:rFonts w:ascii="Courier New" w:eastAsia="Times New Roman" w:hAnsi="Courier New" w:cs="Courier New"/>
      <w:sz w:val="18"/>
      <w:szCs w:val="18"/>
      <w:shd w:val="clear" w:color="auto" w:fill="FFFFFF"/>
    </w:rPr>
  </w:style>
  <w:style w:type="character" w:customStyle="1" w:styleId="Footnote2NotBold">
    <w:name w:val="Footnote (2) + Not Bold"/>
    <w:basedOn w:val="Footnote2"/>
    <w:uiPriority w:val="99"/>
    <w:rsid w:val="00D6481A"/>
    <w:rPr>
      <w:rFonts w:ascii="Courier New" w:eastAsia="Times New Roman" w:hAnsi="Courier New" w:cs="Courier New"/>
      <w:b/>
      <w:bCs/>
      <w:sz w:val="18"/>
      <w:szCs w:val="18"/>
      <w:shd w:val="clear" w:color="auto" w:fill="FFFFFF"/>
    </w:rPr>
  </w:style>
  <w:style w:type="character" w:customStyle="1" w:styleId="FootnoteSpacing1pt">
    <w:name w:val="Footnote + Spacing 1 pt"/>
    <w:basedOn w:val="Footnote"/>
    <w:uiPriority w:val="99"/>
    <w:rsid w:val="00D6481A"/>
    <w:rPr>
      <w:rFonts w:ascii="Courier New" w:eastAsia="Times New Roman" w:hAnsi="Courier New" w:cs="Courier New"/>
      <w:spacing w:val="20"/>
      <w:sz w:val="18"/>
      <w:szCs w:val="18"/>
    </w:rPr>
  </w:style>
  <w:style w:type="character" w:customStyle="1" w:styleId="FootnoteSpacing-1pt">
    <w:name w:val="Footnote + Spacing -1 pt"/>
    <w:basedOn w:val="Footnote"/>
    <w:uiPriority w:val="99"/>
    <w:rsid w:val="00D6481A"/>
    <w:rPr>
      <w:rFonts w:ascii="Courier New" w:eastAsia="Times New Roman" w:hAnsi="Courier New" w:cs="Courier New"/>
      <w:spacing w:val="-20"/>
      <w:sz w:val="18"/>
      <w:szCs w:val="18"/>
    </w:rPr>
  </w:style>
  <w:style w:type="character" w:customStyle="1" w:styleId="FootnoteLucidaSansUnicode4pt">
    <w:name w:val="Footnote + Lucida Sans Unicode.4 pt"/>
    <w:basedOn w:val="Footnote"/>
    <w:uiPriority w:val="99"/>
    <w:rsid w:val="00D6481A"/>
    <w:rPr>
      <w:rFonts w:ascii="Lucida Sans Unicode" w:eastAsia="Times New Roman" w:hAnsi="Lucida Sans Unicode" w:cs="Lucida Sans Unicode"/>
      <w:spacing w:val="0"/>
      <w:sz w:val="8"/>
      <w:szCs w:val="8"/>
    </w:rPr>
  </w:style>
  <w:style w:type="character" w:customStyle="1" w:styleId="Footnote3">
    <w:name w:val="Footnote (3)_"/>
    <w:basedOn w:val="Fontdeparagrafimplicit"/>
    <w:link w:val="Footnote30"/>
    <w:uiPriority w:val="99"/>
    <w:locked/>
    <w:rsid w:val="00D6481A"/>
    <w:rPr>
      <w:rFonts w:ascii="Lucida Sans Unicode" w:eastAsia="Times New Roman" w:hAnsi="Lucida Sans Unicode" w:cs="Lucida Sans Unicode"/>
      <w:sz w:val="8"/>
      <w:szCs w:val="8"/>
      <w:shd w:val="clear" w:color="auto" w:fill="FFFFFF"/>
    </w:rPr>
  </w:style>
  <w:style w:type="character" w:customStyle="1" w:styleId="Footnote3CourierNew9ptSpacing-1pt">
    <w:name w:val="Footnote (3) + Courier New.9 pt.Spacing -1 pt"/>
    <w:basedOn w:val="Footnote3"/>
    <w:uiPriority w:val="99"/>
    <w:rsid w:val="00D6481A"/>
    <w:rPr>
      <w:rFonts w:ascii="Courier New" w:eastAsia="Times New Roman" w:hAnsi="Courier New" w:cs="Courier New"/>
      <w:spacing w:val="-20"/>
      <w:sz w:val="18"/>
      <w:szCs w:val="18"/>
      <w:shd w:val="clear" w:color="auto" w:fill="FFFFFF"/>
    </w:rPr>
  </w:style>
  <w:style w:type="character" w:customStyle="1" w:styleId="Footnote3CourierNew9pt">
    <w:name w:val="Footnote (3) + Courier New.9 pt"/>
    <w:basedOn w:val="Footnote3"/>
    <w:uiPriority w:val="99"/>
    <w:rsid w:val="00D6481A"/>
    <w:rPr>
      <w:rFonts w:ascii="Courier New" w:eastAsia="Times New Roman" w:hAnsi="Courier New" w:cs="Courier New"/>
      <w:sz w:val="18"/>
      <w:szCs w:val="18"/>
      <w:shd w:val="clear" w:color="auto" w:fill="FFFFFF"/>
    </w:rPr>
  </w:style>
  <w:style w:type="character" w:customStyle="1" w:styleId="FootnoteTimesNewRoman115ptBoldItalicSpacing3pt">
    <w:name w:val="Footnote + Times New Roman.11.5 pt.Bold.Italic.Spacing 3 pt"/>
    <w:basedOn w:val="Footnote"/>
    <w:uiPriority w:val="99"/>
    <w:rsid w:val="00D6481A"/>
    <w:rPr>
      <w:rFonts w:ascii="Times New Roman" w:eastAsia="Times New Roman" w:hAnsi="Times New Roman" w:cs="Times New Roman"/>
      <w:b/>
      <w:bCs/>
      <w:i/>
      <w:iCs/>
      <w:spacing w:val="60"/>
      <w:sz w:val="23"/>
      <w:szCs w:val="23"/>
    </w:rPr>
  </w:style>
  <w:style w:type="character" w:customStyle="1" w:styleId="FootnoteItalic">
    <w:name w:val="Footnote + Italic"/>
    <w:basedOn w:val="Footnote"/>
    <w:uiPriority w:val="99"/>
    <w:rsid w:val="00D6481A"/>
    <w:rPr>
      <w:rFonts w:ascii="Courier New" w:eastAsia="Times New Roman" w:hAnsi="Courier New" w:cs="Courier New"/>
      <w:i/>
      <w:iCs/>
      <w:spacing w:val="0"/>
      <w:sz w:val="18"/>
      <w:szCs w:val="18"/>
    </w:rPr>
  </w:style>
  <w:style w:type="character" w:customStyle="1" w:styleId="FootnoteTimesNewRoman75ptSmallCaps">
    <w:name w:val="Footnote + Times New Roman.7.5 pt.Small Caps"/>
    <w:basedOn w:val="Footnote"/>
    <w:uiPriority w:val="99"/>
    <w:rsid w:val="00D6481A"/>
    <w:rPr>
      <w:rFonts w:ascii="Times New Roman" w:eastAsia="Times New Roman" w:hAnsi="Times New Roman" w:cs="Times New Roman"/>
      <w:smallCaps/>
      <w:spacing w:val="0"/>
      <w:sz w:val="15"/>
      <w:szCs w:val="15"/>
    </w:rPr>
  </w:style>
  <w:style w:type="character" w:customStyle="1" w:styleId="FootnoteBold">
    <w:name w:val="Footnote + Bold"/>
    <w:basedOn w:val="Footnote"/>
    <w:uiPriority w:val="99"/>
    <w:rsid w:val="00D6481A"/>
    <w:rPr>
      <w:rFonts w:ascii="Courier New" w:eastAsia="Times New Roman" w:hAnsi="Courier New" w:cs="Courier New"/>
      <w:b/>
      <w:bCs/>
      <w:spacing w:val="0"/>
      <w:sz w:val="18"/>
      <w:szCs w:val="18"/>
    </w:rPr>
  </w:style>
  <w:style w:type="character" w:customStyle="1" w:styleId="Headerorfooter11pt">
    <w:name w:val="Header or footer + 11 pt"/>
    <w:basedOn w:val="Headerorfooter"/>
    <w:uiPriority w:val="99"/>
    <w:rsid w:val="00D6481A"/>
    <w:rPr>
      <w:rFonts w:ascii="Times New Roman" w:hAnsi="Times New Roman" w:cs="Times New Roman"/>
      <w:spacing w:val="0"/>
      <w:sz w:val="22"/>
      <w:szCs w:val="22"/>
    </w:rPr>
  </w:style>
  <w:style w:type="character" w:customStyle="1" w:styleId="Headerorfooter11ptSpacing1pt">
    <w:name w:val="Header or footer + 11 pt.Spacing 1 pt"/>
    <w:basedOn w:val="Headerorfooter"/>
    <w:uiPriority w:val="99"/>
    <w:rsid w:val="00D6481A"/>
    <w:rPr>
      <w:rFonts w:ascii="Times New Roman" w:hAnsi="Times New Roman" w:cs="Times New Roman"/>
      <w:spacing w:val="30"/>
      <w:sz w:val="22"/>
      <w:szCs w:val="22"/>
    </w:rPr>
  </w:style>
  <w:style w:type="character" w:customStyle="1" w:styleId="Tablecaption2">
    <w:name w:val="Table caption (2)_"/>
    <w:basedOn w:val="Fontdeparagrafimplicit"/>
    <w:uiPriority w:val="99"/>
    <w:rsid w:val="00D6481A"/>
    <w:rPr>
      <w:rFonts w:ascii="Courier New" w:eastAsia="Times New Roman" w:hAnsi="Courier New" w:cs="Courier New"/>
      <w:spacing w:val="0"/>
      <w:sz w:val="18"/>
      <w:szCs w:val="18"/>
    </w:rPr>
  </w:style>
  <w:style w:type="character" w:customStyle="1" w:styleId="Tablecaption20">
    <w:name w:val="Table caption (2)"/>
    <w:basedOn w:val="Tablecaption2"/>
    <w:uiPriority w:val="99"/>
    <w:rsid w:val="00D6481A"/>
    <w:rPr>
      <w:rFonts w:ascii="Courier New" w:eastAsia="Times New Roman" w:hAnsi="Courier New" w:cs="Courier New"/>
      <w:spacing w:val="0"/>
      <w:sz w:val="18"/>
      <w:szCs w:val="18"/>
      <w:u w:val="single"/>
    </w:rPr>
  </w:style>
  <w:style w:type="character" w:customStyle="1" w:styleId="Tablecaption3">
    <w:name w:val="Table caption (3)_"/>
    <w:basedOn w:val="Fontdeparagrafimplicit"/>
    <w:link w:val="Tablecaption30"/>
    <w:uiPriority w:val="99"/>
    <w:locked/>
    <w:rsid w:val="00D6481A"/>
    <w:rPr>
      <w:rFonts w:ascii="Courier New" w:eastAsia="Times New Roman" w:hAnsi="Courier New" w:cs="Courier New"/>
      <w:sz w:val="18"/>
      <w:szCs w:val="18"/>
      <w:shd w:val="clear" w:color="auto" w:fill="FFFFFF"/>
    </w:rPr>
  </w:style>
  <w:style w:type="character" w:customStyle="1" w:styleId="BodytextSpacing-1pt">
    <w:name w:val="Body text + Spacing -1 pt"/>
    <w:basedOn w:val="Bodytext"/>
    <w:uiPriority w:val="99"/>
    <w:rsid w:val="00D6481A"/>
    <w:rPr>
      <w:rFonts w:ascii="Courier New" w:eastAsia="Times New Roman" w:hAnsi="Courier New" w:cs="Courier New"/>
      <w:spacing w:val="-20"/>
      <w:sz w:val="18"/>
      <w:szCs w:val="18"/>
    </w:rPr>
  </w:style>
  <w:style w:type="character" w:customStyle="1" w:styleId="Tableofcontents">
    <w:name w:val="Table of contents_"/>
    <w:basedOn w:val="Fontdeparagrafimplicit"/>
    <w:link w:val="Tableofcontents0"/>
    <w:uiPriority w:val="99"/>
    <w:locked/>
    <w:rsid w:val="00D6481A"/>
    <w:rPr>
      <w:rFonts w:ascii="Courier New" w:eastAsia="Times New Roman" w:hAnsi="Courier New" w:cs="Courier New"/>
      <w:sz w:val="18"/>
      <w:szCs w:val="18"/>
      <w:shd w:val="clear" w:color="auto" w:fill="FFFFFF"/>
    </w:rPr>
  </w:style>
  <w:style w:type="character" w:customStyle="1" w:styleId="BodytextLucidaSansUnicode4pt">
    <w:name w:val="Body text + Lucida Sans Unicode.4 pt"/>
    <w:basedOn w:val="Bodytext"/>
    <w:uiPriority w:val="99"/>
    <w:rsid w:val="00D6481A"/>
    <w:rPr>
      <w:rFonts w:ascii="Lucida Sans Unicode" w:eastAsia="Times New Roman" w:hAnsi="Lucida Sans Unicode" w:cs="Lucida Sans Unicode"/>
      <w:spacing w:val="0"/>
      <w:sz w:val="8"/>
      <w:szCs w:val="8"/>
    </w:rPr>
  </w:style>
  <w:style w:type="character" w:customStyle="1" w:styleId="Bodytext6NotBold">
    <w:name w:val="Body text (6) + Not Bold"/>
    <w:basedOn w:val="Bodytext60"/>
    <w:uiPriority w:val="99"/>
    <w:rsid w:val="00D6481A"/>
    <w:rPr>
      <w:rFonts w:ascii="Courier New" w:eastAsia="Times New Roman" w:hAnsi="Courier New" w:cs="Courier New"/>
      <w:b/>
      <w:bCs/>
      <w:spacing w:val="0"/>
      <w:sz w:val="18"/>
      <w:szCs w:val="18"/>
    </w:rPr>
  </w:style>
  <w:style w:type="character" w:customStyle="1" w:styleId="Bodytext75ptItalicSpacing-1pt">
    <w:name w:val="Body text + 7.5 pt.Italic.Spacing -1 pt"/>
    <w:basedOn w:val="Bodytext"/>
    <w:uiPriority w:val="99"/>
    <w:rsid w:val="00D6481A"/>
    <w:rPr>
      <w:rFonts w:ascii="Courier New" w:eastAsia="Times New Roman" w:hAnsi="Courier New" w:cs="Courier New"/>
      <w:i/>
      <w:iCs/>
      <w:spacing w:val="-20"/>
      <w:sz w:val="15"/>
      <w:szCs w:val="15"/>
    </w:rPr>
  </w:style>
  <w:style w:type="character" w:customStyle="1" w:styleId="BodytextSpacing3pt">
    <w:name w:val="Body text + Spacing 3 pt"/>
    <w:basedOn w:val="Bodytext"/>
    <w:uiPriority w:val="99"/>
    <w:rsid w:val="00D6481A"/>
    <w:rPr>
      <w:rFonts w:ascii="Courier New" w:eastAsia="Times New Roman" w:hAnsi="Courier New" w:cs="Courier New"/>
      <w:spacing w:val="70"/>
      <w:sz w:val="18"/>
      <w:szCs w:val="18"/>
    </w:rPr>
  </w:style>
  <w:style w:type="character" w:customStyle="1" w:styleId="BodytextTimesNewRoman115ptBoldItalic">
    <w:name w:val="Body text + Times New Roman.11.5 pt.Bold.Italic"/>
    <w:basedOn w:val="Bodytext"/>
    <w:uiPriority w:val="99"/>
    <w:rsid w:val="00D6481A"/>
    <w:rPr>
      <w:rFonts w:ascii="Times New Roman" w:hAnsi="Times New Roman" w:cs="Times New Roman"/>
      <w:b/>
      <w:bCs/>
      <w:i/>
      <w:iCs/>
      <w:spacing w:val="0"/>
      <w:sz w:val="23"/>
      <w:szCs w:val="23"/>
    </w:rPr>
  </w:style>
  <w:style w:type="character" w:customStyle="1" w:styleId="BodyText71">
    <w:name w:val="Body Text7"/>
    <w:basedOn w:val="Bodytext"/>
    <w:uiPriority w:val="99"/>
    <w:rsid w:val="00D6481A"/>
    <w:rPr>
      <w:rFonts w:ascii="Courier New" w:eastAsia="Times New Roman" w:hAnsi="Courier New" w:cs="Courier New"/>
      <w:spacing w:val="0"/>
      <w:sz w:val="18"/>
      <w:szCs w:val="18"/>
      <w:u w:val="single"/>
    </w:rPr>
  </w:style>
  <w:style w:type="character" w:customStyle="1" w:styleId="BodyText81">
    <w:name w:val="Body Text8"/>
    <w:basedOn w:val="Bodytext"/>
    <w:uiPriority w:val="99"/>
    <w:rsid w:val="00D6481A"/>
    <w:rPr>
      <w:rFonts w:ascii="Courier New" w:eastAsia="Times New Roman" w:hAnsi="Courier New" w:cs="Courier New"/>
      <w:spacing w:val="0"/>
      <w:sz w:val="18"/>
      <w:szCs w:val="18"/>
    </w:rPr>
  </w:style>
  <w:style w:type="character" w:customStyle="1" w:styleId="BodyText91">
    <w:name w:val="Body Text9"/>
    <w:basedOn w:val="Bodytext"/>
    <w:uiPriority w:val="99"/>
    <w:rsid w:val="00D6481A"/>
    <w:rPr>
      <w:rFonts w:ascii="Courier New" w:eastAsia="Times New Roman" w:hAnsi="Courier New" w:cs="Courier New"/>
      <w:spacing w:val="0"/>
      <w:sz w:val="18"/>
      <w:szCs w:val="18"/>
    </w:rPr>
  </w:style>
  <w:style w:type="character" w:customStyle="1" w:styleId="BodytextLucidaSansUnicode5pt">
    <w:name w:val="Body text + Lucida Sans Unicode.5 pt"/>
    <w:basedOn w:val="Bodytext"/>
    <w:uiPriority w:val="99"/>
    <w:rsid w:val="00D6481A"/>
    <w:rPr>
      <w:rFonts w:ascii="Lucida Sans Unicode" w:eastAsia="Times New Roman" w:hAnsi="Lucida Sans Unicode" w:cs="Lucida Sans Unicode"/>
      <w:spacing w:val="0"/>
      <w:sz w:val="10"/>
      <w:szCs w:val="10"/>
    </w:rPr>
  </w:style>
  <w:style w:type="character" w:customStyle="1" w:styleId="Bodytext8Spacing0pt">
    <w:name w:val="Body text (8) + Spacing 0 pt"/>
    <w:basedOn w:val="Bodytext8"/>
    <w:uiPriority w:val="99"/>
    <w:rsid w:val="00D6481A"/>
    <w:rPr>
      <w:rFonts w:ascii="Courier New" w:eastAsia="Times New Roman" w:hAnsi="Courier New" w:cs="Courier New"/>
      <w:spacing w:val="-10"/>
      <w:sz w:val="14"/>
      <w:szCs w:val="14"/>
    </w:rPr>
  </w:style>
  <w:style w:type="character" w:customStyle="1" w:styleId="Bodytext200">
    <w:name w:val="Body text (20)_"/>
    <w:basedOn w:val="Fontdeparagrafimplicit"/>
    <w:link w:val="Bodytext201"/>
    <w:uiPriority w:val="99"/>
    <w:locked/>
    <w:rsid w:val="00D6481A"/>
    <w:rPr>
      <w:rFonts w:ascii="Courier New" w:eastAsia="Times New Roman" w:hAnsi="Courier New" w:cs="Courier New"/>
      <w:sz w:val="15"/>
      <w:szCs w:val="15"/>
      <w:shd w:val="clear" w:color="auto" w:fill="FFFFFF"/>
    </w:rPr>
  </w:style>
  <w:style w:type="character" w:customStyle="1" w:styleId="Bodytext86ptNotBoldItalic">
    <w:name w:val="Body text (8) + 6 pt.Not Bold.Italic"/>
    <w:basedOn w:val="Bodytext8"/>
    <w:uiPriority w:val="99"/>
    <w:rsid w:val="00D6481A"/>
    <w:rPr>
      <w:rFonts w:ascii="Courier New" w:eastAsia="Times New Roman" w:hAnsi="Courier New" w:cs="Courier New"/>
      <w:b/>
      <w:bCs/>
      <w:i/>
      <w:iCs/>
      <w:spacing w:val="0"/>
      <w:sz w:val="12"/>
      <w:szCs w:val="12"/>
    </w:rPr>
  </w:style>
  <w:style w:type="character" w:customStyle="1" w:styleId="Bodytext10Spacing0pt">
    <w:name w:val="Body text (10) + Spacing 0 pt"/>
    <w:basedOn w:val="Bodytext10"/>
    <w:uiPriority w:val="99"/>
    <w:rsid w:val="00D6481A"/>
    <w:rPr>
      <w:rFonts w:ascii="Courier New" w:eastAsia="Times New Roman" w:hAnsi="Courier New" w:cs="Courier New"/>
      <w:spacing w:val="0"/>
      <w:sz w:val="18"/>
      <w:szCs w:val="18"/>
    </w:rPr>
  </w:style>
  <w:style w:type="character" w:customStyle="1" w:styleId="Bodytext875ptNotBoldItalicSpacing-1pt">
    <w:name w:val="Body text (8) + 7.5 pt.Not Bold.Italic.Spacing -1 pt"/>
    <w:basedOn w:val="Bodytext8"/>
    <w:uiPriority w:val="99"/>
    <w:rsid w:val="00D6481A"/>
    <w:rPr>
      <w:rFonts w:ascii="Courier New" w:eastAsia="Times New Roman" w:hAnsi="Courier New" w:cs="Courier New"/>
      <w:b/>
      <w:bCs/>
      <w:i/>
      <w:iCs/>
      <w:spacing w:val="-20"/>
      <w:sz w:val="15"/>
      <w:szCs w:val="15"/>
    </w:rPr>
  </w:style>
  <w:style w:type="character" w:customStyle="1" w:styleId="BodyText101">
    <w:name w:val="Body Text10"/>
    <w:basedOn w:val="Bodytext"/>
    <w:uiPriority w:val="99"/>
    <w:rsid w:val="00D6481A"/>
    <w:rPr>
      <w:rFonts w:ascii="Courier New" w:eastAsia="Times New Roman" w:hAnsi="Courier New" w:cs="Courier New"/>
      <w:spacing w:val="0"/>
      <w:sz w:val="18"/>
      <w:szCs w:val="18"/>
      <w:u w:val="single"/>
    </w:rPr>
  </w:style>
  <w:style w:type="character" w:customStyle="1" w:styleId="BodytextSpacing1pt">
    <w:name w:val="Body text + Spacing 1 pt"/>
    <w:basedOn w:val="Bodytext"/>
    <w:uiPriority w:val="99"/>
    <w:rsid w:val="00D6481A"/>
    <w:rPr>
      <w:rFonts w:ascii="Courier New" w:eastAsia="Times New Roman" w:hAnsi="Courier New" w:cs="Courier New"/>
      <w:spacing w:val="20"/>
      <w:sz w:val="18"/>
      <w:szCs w:val="18"/>
      <w:u w:val="single"/>
    </w:rPr>
  </w:style>
  <w:style w:type="character" w:customStyle="1" w:styleId="BodytextArial7ptItalic">
    <w:name w:val="Body text + Arial.7 pt.Italic"/>
    <w:basedOn w:val="Bodytext"/>
    <w:uiPriority w:val="99"/>
    <w:rsid w:val="00D6481A"/>
    <w:rPr>
      <w:rFonts w:ascii="Arial" w:eastAsia="Times New Roman" w:hAnsi="Arial" w:cs="Arial"/>
      <w:i/>
      <w:iCs/>
      <w:spacing w:val="0"/>
      <w:sz w:val="14"/>
      <w:szCs w:val="14"/>
      <w:u w:val="single"/>
    </w:rPr>
  </w:style>
  <w:style w:type="character" w:customStyle="1" w:styleId="BodytextItalic">
    <w:name w:val="Body text + Italic"/>
    <w:basedOn w:val="Bodytext"/>
    <w:uiPriority w:val="99"/>
    <w:rsid w:val="00D6481A"/>
    <w:rPr>
      <w:rFonts w:ascii="Courier New" w:eastAsia="Times New Roman" w:hAnsi="Courier New" w:cs="Courier New"/>
      <w:i/>
      <w:iCs/>
      <w:spacing w:val="0"/>
      <w:sz w:val="18"/>
      <w:szCs w:val="18"/>
    </w:rPr>
  </w:style>
  <w:style w:type="character" w:customStyle="1" w:styleId="BodytextSpacing5pt">
    <w:name w:val="Body text + Spacing 5 pt"/>
    <w:basedOn w:val="Bodytext"/>
    <w:uiPriority w:val="99"/>
    <w:rsid w:val="00D6481A"/>
    <w:rPr>
      <w:rFonts w:ascii="Courier New" w:eastAsia="Times New Roman" w:hAnsi="Courier New" w:cs="Courier New"/>
      <w:spacing w:val="100"/>
      <w:sz w:val="18"/>
      <w:szCs w:val="18"/>
    </w:rPr>
  </w:style>
  <w:style w:type="character" w:customStyle="1" w:styleId="BodytextLucidaSansUnicode4ptSpacing0pt">
    <w:name w:val="Body text + Lucida Sans Unicode.4 pt.Spacing 0 pt"/>
    <w:basedOn w:val="Bodytext"/>
    <w:uiPriority w:val="99"/>
    <w:rsid w:val="00D6481A"/>
    <w:rPr>
      <w:rFonts w:ascii="Lucida Sans Unicode" w:eastAsia="Times New Roman" w:hAnsi="Lucida Sans Unicode" w:cs="Lucida Sans Unicode"/>
      <w:spacing w:val="-10"/>
      <w:sz w:val="8"/>
      <w:szCs w:val="8"/>
    </w:rPr>
  </w:style>
  <w:style w:type="character" w:customStyle="1" w:styleId="Bodytext7ptBold">
    <w:name w:val="Body text + 7 pt.Bold"/>
    <w:basedOn w:val="Bodytext"/>
    <w:uiPriority w:val="99"/>
    <w:rsid w:val="00D6481A"/>
    <w:rPr>
      <w:rFonts w:ascii="Courier New" w:eastAsia="Times New Roman" w:hAnsi="Courier New" w:cs="Courier New"/>
      <w:b/>
      <w:bCs/>
      <w:spacing w:val="0"/>
      <w:sz w:val="14"/>
      <w:szCs w:val="14"/>
    </w:rPr>
  </w:style>
  <w:style w:type="character" w:customStyle="1" w:styleId="BodyText111">
    <w:name w:val="Body Text11"/>
    <w:basedOn w:val="Bodytext"/>
    <w:uiPriority w:val="99"/>
    <w:rsid w:val="00D6481A"/>
    <w:rPr>
      <w:rFonts w:ascii="Courier New" w:eastAsia="Times New Roman" w:hAnsi="Courier New" w:cs="Courier New"/>
      <w:spacing w:val="0"/>
      <w:sz w:val="18"/>
      <w:szCs w:val="18"/>
    </w:rPr>
  </w:style>
  <w:style w:type="character" w:customStyle="1" w:styleId="BodytextItalicSpacing1pt">
    <w:name w:val="Body text + Italic.Spacing 1 pt"/>
    <w:basedOn w:val="Bodytext"/>
    <w:uiPriority w:val="99"/>
    <w:rsid w:val="00D6481A"/>
    <w:rPr>
      <w:rFonts w:ascii="Courier New" w:eastAsia="Times New Roman" w:hAnsi="Courier New" w:cs="Courier New"/>
      <w:i/>
      <w:iCs/>
      <w:spacing w:val="30"/>
      <w:sz w:val="18"/>
      <w:szCs w:val="18"/>
    </w:rPr>
  </w:style>
  <w:style w:type="character" w:customStyle="1" w:styleId="Bodytext8LucidaSansUnicode4ptNotBold">
    <w:name w:val="Body text (8) + Lucida Sans Unicode.4 pt.Not Bold"/>
    <w:basedOn w:val="Bodytext8"/>
    <w:uiPriority w:val="99"/>
    <w:rsid w:val="00D6481A"/>
    <w:rPr>
      <w:rFonts w:ascii="Lucida Sans Unicode" w:eastAsia="Times New Roman" w:hAnsi="Lucida Sans Unicode" w:cs="Lucida Sans Unicode"/>
      <w:b/>
      <w:bCs/>
      <w:spacing w:val="0"/>
      <w:sz w:val="8"/>
      <w:szCs w:val="8"/>
    </w:rPr>
  </w:style>
  <w:style w:type="character" w:customStyle="1" w:styleId="BodytextLucidaSansUnicode55ptItalic">
    <w:name w:val="Body text + Lucida Sans Unicode.5.5 pt.Italic"/>
    <w:basedOn w:val="Bodytext"/>
    <w:uiPriority w:val="99"/>
    <w:rsid w:val="00D6481A"/>
    <w:rPr>
      <w:rFonts w:ascii="Lucida Sans Unicode" w:eastAsia="Times New Roman" w:hAnsi="Lucida Sans Unicode" w:cs="Lucida Sans Unicode"/>
      <w:i/>
      <w:iCs/>
      <w:spacing w:val="0"/>
      <w:sz w:val="11"/>
      <w:szCs w:val="11"/>
    </w:rPr>
  </w:style>
  <w:style w:type="character" w:customStyle="1" w:styleId="Bodytext8pt">
    <w:name w:val="Body text + 8 pt"/>
    <w:basedOn w:val="Bodytext"/>
    <w:uiPriority w:val="99"/>
    <w:rsid w:val="00D6481A"/>
    <w:rPr>
      <w:rFonts w:ascii="Courier New" w:eastAsia="Times New Roman" w:hAnsi="Courier New" w:cs="Courier New"/>
      <w:spacing w:val="0"/>
      <w:sz w:val="16"/>
      <w:szCs w:val="16"/>
    </w:rPr>
  </w:style>
  <w:style w:type="character" w:customStyle="1" w:styleId="Bodytext7LucidaSansUnicode4pt">
    <w:name w:val="Body text (7) + Lucida Sans Unicode.4 pt"/>
    <w:basedOn w:val="Bodytext7"/>
    <w:uiPriority w:val="99"/>
    <w:rsid w:val="00D6481A"/>
    <w:rPr>
      <w:rFonts w:ascii="Lucida Sans Unicode" w:eastAsia="Times New Roman" w:hAnsi="Lucida Sans Unicode" w:cs="Lucida Sans Unicode"/>
      <w:spacing w:val="0"/>
      <w:sz w:val="8"/>
      <w:szCs w:val="8"/>
    </w:rPr>
  </w:style>
  <w:style w:type="character" w:customStyle="1" w:styleId="BodyText12">
    <w:name w:val="Body Text12"/>
    <w:basedOn w:val="Bodytext"/>
    <w:uiPriority w:val="99"/>
    <w:rsid w:val="00D6481A"/>
    <w:rPr>
      <w:rFonts w:ascii="Courier New" w:eastAsia="Times New Roman" w:hAnsi="Courier New" w:cs="Courier New"/>
      <w:spacing w:val="0"/>
      <w:sz w:val="18"/>
      <w:szCs w:val="18"/>
      <w:u w:val="single"/>
    </w:rPr>
  </w:style>
  <w:style w:type="character" w:customStyle="1" w:styleId="BodyText13">
    <w:name w:val="Body Text13"/>
    <w:basedOn w:val="Bodytext"/>
    <w:uiPriority w:val="99"/>
    <w:rsid w:val="00D6481A"/>
    <w:rPr>
      <w:rFonts w:ascii="Courier New" w:eastAsia="Times New Roman" w:hAnsi="Courier New" w:cs="Courier New"/>
      <w:spacing w:val="0"/>
      <w:sz w:val="18"/>
      <w:szCs w:val="18"/>
    </w:rPr>
  </w:style>
  <w:style w:type="character" w:customStyle="1" w:styleId="BodyText14">
    <w:name w:val="Body Text14"/>
    <w:basedOn w:val="Bodytext"/>
    <w:uiPriority w:val="99"/>
    <w:rsid w:val="00D6481A"/>
    <w:rPr>
      <w:rFonts w:ascii="Courier New" w:eastAsia="Times New Roman" w:hAnsi="Courier New" w:cs="Courier New"/>
      <w:spacing w:val="0"/>
      <w:sz w:val="18"/>
      <w:szCs w:val="18"/>
      <w:u w:val="single"/>
    </w:rPr>
  </w:style>
  <w:style w:type="character" w:customStyle="1" w:styleId="BodyText15">
    <w:name w:val="Body Text15"/>
    <w:basedOn w:val="Bodytext"/>
    <w:uiPriority w:val="99"/>
    <w:rsid w:val="00D6481A"/>
    <w:rPr>
      <w:rFonts w:ascii="Courier New" w:eastAsia="Times New Roman" w:hAnsi="Courier New" w:cs="Courier New"/>
      <w:spacing w:val="0"/>
      <w:sz w:val="18"/>
      <w:szCs w:val="18"/>
      <w:u w:val="single"/>
    </w:rPr>
  </w:style>
  <w:style w:type="character" w:customStyle="1" w:styleId="BodyText16">
    <w:name w:val="Body Text16"/>
    <w:basedOn w:val="Bodytext"/>
    <w:uiPriority w:val="99"/>
    <w:rsid w:val="00D6481A"/>
    <w:rPr>
      <w:rFonts w:ascii="Courier New" w:eastAsia="Times New Roman" w:hAnsi="Courier New" w:cs="Courier New"/>
      <w:spacing w:val="0"/>
      <w:sz w:val="18"/>
      <w:szCs w:val="18"/>
    </w:rPr>
  </w:style>
  <w:style w:type="character" w:customStyle="1" w:styleId="Bodytext11Spacing0pt">
    <w:name w:val="Body text (11) + Spacing 0 pt"/>
    <w:basedOn w:val="Bodytext11"/>
    <w:uiPriority w:val="99"/>
    <w:rsid w:val="00D6481A"/>
    <w:rPr>
      <w:rFonts w:ascii="Lucida Sans Unicode" w:eastAsia="Times New Roman" w:hAnsi="Lucida Sans Unicode" w:cs="Lucida Sans Unicode"/>
      <w:spacing w:val="-10"/>
      <w:sz w:val="8"/>
      <w:szCs w:val="8"/>
    </w:rPr>
  </w:style>
  <w:style w:type="character" w:customStyle="1" w:styleId="BodyText17">
    <w:name w:val="Body Text17"/>
    <w:basedOn w:val="Bodytext"/>
    <w:uiPriority w:val="99"/>
    <w:rsid w:val="00D6481A"/>
    <w:rPr>
      <w:rFonts w:ascii="Courier New" w:eastAsia="Times New Roman" w:hAnsi="Courier New" w:cs="Courier New"/>
      <w:spacing w:val="0"/>
      <w:sz w:val="18"/>
      <w:szCs w:val="18"/>
      <w:u w:val="single"/>
    </w:rPr>
  </w:style>
  <w:style w:type="character" w:customStyle="1" w:styleId="BodyText18">
    <w:name w:val="Body Text18"/>
    <w:basedOn w:val="Bodytext"/>
    <w:uiPriority w:val="99"/>
    <w:rsid w:val="00D6481A"/>
    <w:rPr>
      <w:rFonts w:ascii="Courier New" w:eastAsia="Times New Roman" w:hAnsi="Courier New" w:cs="Courier New"/>
      <w:spacing w:val="0"/>
      <w:sz w:val="18"/>
      <w:szCs w:val="18"/>
    </w:rPr>
  </w:style>
  <w:style w:type="character" w:customStyle="1" w:styleId="BodyText19">
    <w:name w:val="Body Text19"/>
    <w:basedOn w:val="Bodytext"/>
    <w:uiPriority w:val="99"/>
    <w:rsid w:val="00D6481A"/>
    <w:rPr>
      <w:rFonts w:ascii="Courier New" w:eastAsia="Times New Roman" w:hAnsi="Courier New" w:cs="Courier New"/>
      <w:spacing w:val="0"/>
      <w:sz w:val="18"/>
      <w:szCs w:val="18"/>
      <w:u w:val="single"/>
    </w:rPr>
  </w:style>
  <w:style w:type="character" w:customStyle="1" w:styleId="BodyText202">
    <w:name w:val="Body Text20"/>
    <w:basedOn w:val="Bodytext"/>
    <w:uiPriority w:val="99"/>
    <w:rsid w:val="00D6481A"/>
    <w:rPr>
      <w:rFonts w:ascii="Courier New" w:eastAsia="Times New Roman" w:hAnsi="Courier New" w:cs="Courier New"/>
      <w:spacing w:val="0"/>
      <w:sz w:val="18"/>
      <w:szCs w:val="18"/>
      <w:u w:val="single"/>
    </w:rPr>
  </w:style>
  <w:style w:type="character" w:customStyle="1" w:styleId="BodyText210">
    <w:name w:val="Body Text21"/>
    <w:basedOn w:val="Bodytext"/>
    <w:uiPriority w:val="99"/>
    <w:rsid w:val="00D6481A"/>
    <w:rPr>
      <w:rFonts w:ascii="Courier New" w:eastAsia="Times New Roman" w:hAnsi="Courier New" w:cs="Courier New"/>
      <w:spacing w:val="0"/>
      <w:sz w:val="18"/>
      <w:szCs w:val="18"/>
      <w:u w:val="single"/>
    </w:rPr>
  </w:style>
  <w:style w:type="character" w:customStyle="1" w:styleId="BodyText220">
    <w:name w:val="Body Text22"/>
    <w:basedOn w:val="Bodytext"/>
    <w:uiPriority w:val="99"/>
    <w:rsid w:val="00D6481A"/>
    <w:rPr>
      <w:rFonts w:ascii="Courier New" w:eastAsia="Times New Roman" w:hAnsi="Courier New" w:cs="Courier New"/>
      <w:spacing w:val="0"/>
      <w:sz w:val="18"/>
      <w:szCs w:val="18"/>
    </w:rPr>
  </w:style>
  <w:style w:type="character" w:customStyle="1" w:styleId="BodyText23">
    <w:name w:val="Body Text23"/>
    <w:basedOn w:val="Bodytext"/>
    <w:uiPriority w:val="99"/>
    <w:rsid w:val="00D6481A"/>
    <w:rPr>
      <w:rFonts w:ascii="Courier New" w:eastAsia="Times New Roman" w:hAnsi="Courier New" w:cs="Courier New"/>
      <w:spacing w:val="0"/>
      <w:sz w:val="18"/>
      <w:szCs w:val="18"/>
      <w:u w:val="single"/>
    </w:rPr>
  </w:style>
  <w:style w:type="character" w:customStyle="1" w:styleId="BodyText24">
    <w:name w:val="Body Text24"/>
    <w:basedOn w:val="Bodytext"/>
    <w:uiPriority w:val="99"/>
    <w:rsid w:val="00D6481A"/>
    <w:rPr>
      <w:rFonts w:ascii="Courier New" w:eastAsia="Times New Roman" w:hAnsi="Courier New" w:cs="Courier New"/>
      <w:spacing w:val="0"/>
      <w:sz w:val="18"/>
      <w:szCs w:val="18"/>
    </w:rPr>
  </w:style>
  <w:style w:type="character" w:customStyle="1" w:styleId="Bodytext8LucidaSansUnicode4ptNotBoldSpacing0pt">
    <w:name w:val="Body text (8) + Lucida Sans Unicode.4 pt.Not Bold.Spacing 0 pt"/>
    <w:basedOn w:val="Bodytext8"/>
    <w:uiPriority w:val="99"/>
    <w:rsid w:val="00D6481A"/>
    <w:rPr>
      <w:rFonts w:ascii="Lucida Sans Unicode" w:eastAsia="Times New Roman" w:hAnsi="Lucida Sans Unicode" w:cs="Lucida Sans Unicode"/>
      <w:b/>
      <w:bCs/>
      <w:spacing w:val="-10"/>
      <w:sz w:val="8"/>
      <w:szCs w:val="8"/>
    </w:rPr>
  </w:style>
  <w:style w:type="character" w:customStyle="1" w:styleId="Bodytext5ptItalic">
    <w:name w:val="Body text + 5 pt.Italic"/>
    <w:basedOn w:val="Bodytext"/>
    <w:uiPriority w:val="99"/>
    <w:rsid w:val="00D6481A"/>
    <w:rPr>
      <w:rFonts w:ascii="Courier New" w:eastAsia="Times New Roman" w:hAnsi="Courier New" w:cs="Courier New"/>
      <w:i/>
      <w:iCs/>
      <w:spacing w:val="0"/>
      <w:sz w:val="10"/>
      <w:szCs w:val="10"/>
    </w:rPr>
  </w:style>
  <w:style w:type="character" w:customStyle="1" w:styleId="Bodytext120">
    <w:name w:val="Body text (12)_"/>
    <w:basedOn w:val="Fontdeparagrafimplicit"/>
    <w:link w:val="Bodytext121"/>
    <w:uiPriority w:val="99"/>
    <w:locked/>
    <w:rsid w:val="00D6481A"/>
    <w:rPr>
      <w:rFonts w:ascii="Century Schoolbook" w:eastAsia="Times New Roman" w:hAnsi="Century Schoolbook" w:cs="Century Schoolbook"/>
      <w:spacing w:val="10"/>
      <w:sz w:val="11"/>
      <w:szCs w:val="11"/>
      <w:shd w:val="clear" w:color="auto" w:fill="FFFFFF"/>
    </w:rPr>
  </w:style>
  <w:style w:type="character" w:customStyle="1" w:styleId="Bodytext12CourierNew75ptItalicSpacing-1pt">
    <w:name w:val="Body text (12) + Courier New.7.5 pt.Italic.Spacing -1 pt"/>
    <w:basedOn w:val="Bodytext120"/>
    <w:uiPriority w:val="99"/>
    <w:rsid w:val="00D6481A"/>
    <w:rPr>
      <w:rFonts w:ascii="Courier New" w:eastAsia="Times New Roman" w:hAnsi="Courier New" w:cs="Courier New"/>
      <w:i/>
      <w:iCs/>
      <w:spacing w:val="-20"/>
      <w:sz w:val="15"/>
      <w:szCs w:val="15"/>
      <w:shd w:val="clear" w:color="auto" w:fill="FFFFFF"/>
    </w:rPr>
  </w:style>
  <w:style w:type="character" w:customStyle="1" w:styleId="Bodytext12LucidaSansUnicode4ptSpacing0pt">
    <w:name w:val="Body text (12) + Lucida Sans Unicode.4 pt.Spacing 0 pt"/>
    <w:basedOn w:val="Bodytext120"/>
    <w:uiPriority w:val="99"/>
    <w:rsid w:val="00D6481A"/>
    <w:rPr>
      <w:rFonts w:ascii="Lucida Sans Unicode" w:eastAsia="Times New Roman" w:hAnsi="Lucida Sans Unicode" w:cs="Lucida Sans Unicode"/>
      <w:spacing w:val="0"/>
      <w:sz w:val="8"/>
      <w:szCs w:val="8"/>
      <w:shd w:val="clear" w:color="auto" w:fill="FFFFFF"/>
    </w:rPr>
  </w:style>
  <w:style w:type="character" w:customStyle="1" w:styleId="BodyText25">
    <w:name w:val="Body Text25"/>
    <w:basedOn w:val="Bodytext"/>
    <w:uiPriority w:val="99"/>
    <w:rsid w:val="00D6481A"/>
    <w:rPr>
      <w:rFonts w:ascii="Courier New" w:eastAsia="Times New Roman" w:hAnsi="Courier New" w:cs="Courier New"/>
      <w:spacing w:val="0"/>
      <w:sz w:val="18"/>
      <w:szCs w:val="18"/>
      <w:u w:val="single"/>
    </w:rPr>
  </w:style>
  <w:style w:type="character" w:customStyle="1" w:styleId="BodyText26">
    <w:name w:val="Body Text26"/>
    <w:basedOn w:val="Bodytext"/>
    <w:uiPriority w:val="99"/>
    <w:rsid w:val="00D6481A"/>
    <w:rPr>
      <w:rFonts w:ascii="Courier New" w:eastAsia="Times New Roman" w:hAnsi="Courier New" w:cs="Courier New"/>
      <w:spacing w:val="0"/>
      <w:sz w:val="18"/>
      <w:szCs w:val="18"/>
    </w:rPr>
  </w:style>
  <w:style w:type="character" w:customStyle="1" w:styleId="BodytextCenturySchoolbook6ptSpacing2pt">
    <w:name w:val="Body text + Century Schoolbook.6 pt.Spacing 2 pt"/>
    <w:basedOn w:val="Bodytext"/>
    <w:uiPriority w:val="99"/>
    <w:rsid w:val="00D6481A"/>
    <w:rPr>
      <w:rFonts w:ascii="Century Schoolbook" w:eastAsia="Times New Roman" w:hAnsi="Century Schoolbook" w:cs="Century Schoolbook"/>
      <w:spacing w:val="40"/>
      <w:sz w:val="12"/>
      <w:szCs w:val="12"/>
    </w:rPr>
  </w:style>
  <w:style w:type="character" w:customStyle="1" w:styleId="Bodytext8Spacing6pt">
    <w:name w:val="Body text (8) + Spacing 6 pt"/>
    <w:basedOn w:val="Bodytext8"/>
    <w:uiPriority w:val="99"/>
    <w:rsid w:val="00D6481A"/>
    <w:rPr>
      <w:rFonts w:ascii="Courier New" w:eastAsia="Times New Roman" w:hAnsi="Courier New" w:cs="Courier New"/>
      <w:spacing w:val="120"/>
      <w:sz w:val="14"/>
      <w:szCs w:val="14"/>
    </w:rPr>
  </w:style>
  <w:style w:type="character" w:customStyle="1" w:styleId="BodyText27">
    <w:name w:val="Body Text27"/>
    <w:basedOn w:val="Bodytext"/>
    <w:uiPriority w:val="99"/>
    <w:rsid w:val="00D6481A"/>
    <w:rPr>
      <w:rFonts w:ascii="Courier New" w:eastAsia="Times New Roman" w:hAnsi="Courier New" w:cs="Courier New"/>
      <w:spacing w:val="0"/>
      <w:sz w:val="18"/>
      <w:szCs w:val="18"/>
      <w:u w:val="single"/>
    </w:rPr>
  </w:style>
  <w:style w:type="character" w:customStyle="1" w:styleId="BodyText28">
    <w:name w:val="Body Text28"/>
    <w:basedOn w:val="Bodytext"/>
    <w:uiPriority w:val="99"/>
    <w:rsid w:val="00D6481A"/>
    <w:rPr>
      <w:rFonts w:ascii="Courier New" w:eastAsia="Times New Roman" w:hAnsi="Courier New" w:cs="Courier New"/>
      <w:spacing w:val="0"/>
      <w:sz w:val="18"/>
      <w:szCs w:val="18"/>
    </w:rPr>
  </w:style>
  <w:style w:type="character" w:customStyle="1" w:styleId="Bodytext12CourierNew7ptBoldSpacing0pt">
    <w:name w:val="Body text (12) + Courier New.7 pt.Bold.Spacing 0 pt"/>
    <w:basedOn w:val="Bodytext120"/>
    <w:uiPriority w:val="99"/>
    <w:rsid w:val="00D6481A"/>
    <w:rPr>
      <w:rFonts w:ascii="Courier New" w:eastAsia="Times New Roman" w:hAnsi="Courier New" w:cs="Courier New"/>
      <w:b/>
      <w:bCs/>
      <w:spacing w:val="0"/>
      <w:sz w:val="14"/>
      <w:szCs w:val="14"/>
      <w:shd w:val="clear" w:color="auto" w:fill="FFFFFF"/>
    </w:rPr>
  </w:style>
  <w:style w:type="character" w:customStyle="1" w:styleId="BodyText29">
    <w:name w:val="Body Text29"/>
    <w:basedOn w:val="Bodytext"/>
    <w:uiPriority w:val="99"/>
    <w:rsid w:val="00D6481A"/>
    <w:rPr>
      <w:rFonts w:ascii="Courier New" w:eastAsia="Times New Roman" w:hAnsi="Courier New" w:cs="Courier New"/>
      <w:spacing w:val="0"/>
      <w:sz w:val="18"/>
      <w:szCs w:val="18"/>
      <w:u w:val="single"/>
    </w:rPr>
  </w:style>
  <w:style w:type="character" w:customStyle="1" w:styleId="BodyText300">
    <w:name w:val="Body Text30"/>
    <w:basedOn w:val="Bodytext"/>
    <w:uiPriority w:val="99"/>
    <w:rsid w:val="00D6481A"/>
    <w:rPr>
      <w:rFonts w:ascii="Courier New" w:eastAsia="Times New Roman" w:hAnsi="Courier New" w:cs="Courier New"/>
      <w:spacing w:val="0"/>
      <w:sz w:val="18"/>
      <w:szCs w:val="18"/>
    </w:rPr>
  </w:style>
  <w:style w:type="character" w:customStyle="1" w:styleId="BodyText310">
    <w:name w:val="Body Text31"/>
    <w:basedOn w:val="Bodytext"/>
    <w:uiPriority w:val="99"/>
    <w:rsid w:val="00D6481A"/>
    <w:rPr>
      <w:rFonts w:ascii="Courier New" w:eastAsia="Times New Roman" w:hAnsi="Courier New" w:cs="Courier New"/>
      <w:spacing w:val="0"/>
      <w:sz w:val="18"/>
      <w:szCs w:val="18"/>
      <w:u w:val="single"/>
    </w:rPr>
  </w:style>
  <w:style w:type="character" w:customStyle="1" w:styleId="BodyText320">
    <w:name w:val="Body Text32"/>
    <w:basedOn w:val="Bodytext"/>
    <w:uiPriority w:val="99"/>
    <w:rsid w:val="00D6481A"/>
    <w:rPr>
      <w:rFonts w:ascii="Courier New" w:eastAsia="Times New Roman" w:hAnsi="Courier New" w:cs="Courier New"/>
      <w:spacing w:val="0"/>
      <w:sz w:val="18"/>
      <w:szCs w:val="18"/>
    </w:rPr>
  </w:style>
  <w:style w:type="character" w:customStyle="1" w:styleId="Heading22">
    <w:name w:val="Heading #2 (2)_"/>
    <w:basedOn w:val="Fontdeparagrafimplicit"/>
    <w:link w:val="Heading220"/>
    <w:uiPriority w:val="99"/>
    <w:locked/>
    <w:rsid w:val="00D6481A"/>
    <w:rPr>
      <w:rFonts w:ascii="Times New Roman" w:hAnsi="Times New Roman" w:cs="Times New Roman"/>
      <w:sz w:val="23"/>
      <w:szCs w:val="23"/>
      <w:shd w:val="clear" w:color="auto" w:fill="FFFFFF"/>
    </w:rPr>
  </w:style>
  <w:style w:type="character" w:customStyle="1" w:styleId="Bodytext130">
    <w:name w:val="Body text (13)_"/>
    <w:basedOn w:val="Fontdeparagrafimplicit"/>
    <w:link w:val="Bodytext131"/>
    <w:uiPriority w:val="99"/>
    <w:locked/>
    <w:rsid w:val="00D6481A"/>
    <w:rPr>
      <w:rFonts w:ascii="Courier New" w:eastAsia="Times New Roman" w:hAnsi="Courier New" w:cs="Courier New"/>
      <w:sz w:val="20"/>
      <w:szCs w:val="20"/>
      <w:shd w:val="clear" w:color="auto" w:fill="FFFFFF"/>
    </w:rPr>
  </w:style>
  <w:style w:type="character" w:customStyle="1" w:styleId="BodyText33">
    <w:name w:val="Body Text33"/>
    <w:basedOn w:val="Bodytext"/>
    <w:uiPriority w:val="99"/>
    <w:rsid w:val="00D6481A"/>
    <w:rPr>
      <w:rFonts w:ascii="Courier New" w:eastAsia="Times New Roman" w:hAnsi="Courier New" w:cs="Courier New"/>
      <w:spacing w:val="0"/>
      <w:sz w:val="18"/>
      <w:szCs w:val="18"/>
      <w:u w:val="single"/>
    </w:rPr>
  </w:style>
  <w:style w:type="character" w:customStyle="1" w:styleId="BodyText34">
    <w:name w:val="Body Text34"/>
    <w:basedOn w:val="Bodytext"/>
    <w:uiPriority w:val="99"/>
    <w:rsid w:val="00D6481A"/>
    <w:rPr>
      <w:rFonts w:ascii="Courier New" w:eastAsia="Times New Roman" w:hAnsi="Courier New" w:cs="Courier New"/>
      <w:spacing w:val="0"/>
      <w:sz w:val="18"/>
      <w:szCs w:val="18"/>
    </w:rPr>
  </w:style>
  <w:style w:type="character" w:customStyle="1" w:styleId="BodyText35">
    <w:name w:val="Body Text35"/>
    <w:basedOn w:val="Bodytext"/>
    <w:uiPriority w:val="99"/>
    <w:rsid w:val="00D6481A"/>
    <w:rPr>
      <w:rFonts w:ascii="Courier New" w:eastAsia="Times New Roman" w:hAnsi="Courier New" w:cs="Courier New"/>
      <w:spacing w:val="0"/>
      <w:sz w:val="18"/>
      <w:szCs w:val="18"/>
      <w:u w:val="single"/>
    </w:rPr>
  </w:style>
  <w:style w:type="character" w:customStyle="1" w:styleId="Bodytext8TimesNewRoman4ptNotBoldSmallCapsScaling150">
    <w:name w:val="Body text (8) + Times New Roman.4 pt.Not Bold.Small Caps.Scaling 150%"/>
    <w:basedOn w:val="Bodytext8"/>
    <w:uiPriority w:val="99"/>
    <w:rsid w:val="00D6481A"/>
    <w:rPr>
      <w:rFonts w:ascii="Times New Roman" w:hAnsi="Times New Roman" w:cs="Times New Roman"/>
      <w:b/>
      <w:bCs/>
      <w:smallCaps/>
      <w:spacing w:val="0"/>
      <w:w w:val="150"/>
      <w:sz w:val="8"/>
      <w:szCs w:val="8"/>
    </w:rPr>
  </w:style>
  <w:style w:type="character" w:customStyle="1" w:styleId="BodyText36">
    <w:name w:val="Body Text36"/>
    <w:basedOn w:val="Bodytext"/>
    <w:uiPriority w:val="99"/>
    <w:rsid w:val="00D6481A"/>
    <w:rPr>
      <w:rFonts w:ascii="Courier New" w:eastAsia="Times New Roman" w:hAnsi="Courier New" w:cs="Courier New"/>
      <w:spacing w:val="0"/>
      <w:sz w:val="18"/>
      <w:szCs w:val="18"/>
      <w:u w:val="single"/>
    </w:rPr>
  </w:style>
  <w:style w:type="character" w:customStyle="1" w:styleId="BodyText37">
    <w:name w:val="Body Text37"/>
    <w:basedOn w:val="Bodytext"/>
    <w:uiPriority w:val="99"/>
    <w:rsid w:val="00D6481A"/>
    <w:rPr>
      <w:rFonts w:ascii="Courier New" w:eastAsia="Times New Roman" w:hAnsi="Courier New" w:cs="Courier New"/>
      <w:spacing w:val="0"/>
      <w:sz w:val="18"/>
      <w:szCs w:val="18"/>
    </w:rPr>
  </w:style>
  <w:style w:type="character" w:customStyle="1" w:styleId="BodyText38">
    <w:name w:val="Body Text38"/>
    <w:basedOn w:val="Bodytext"/>
    <w:uiPriority w:val="99"/>
    <w:rsid w:val="00D6481A"/>
    <w:rPr>
      <w:rFonts w:ascii="Courier New" w:eastAsia="Times New Roman" w:hAnsi="Courier New" w:cs="Courier New"/>
      <w:spacing w:val="0"/>
      <w:sz w:val="18"/>
      <w:szCs w:val="18"/>
      <w:u w:val="single"/>
    </w:rPr>
  </w:style>
  <w:style w:type="character" w:customStyle="1" w:styleId="BodyText39">
    <w:name w:val="Body Text39"/>
    <w:basedOn w:val="Bodytext"/>
    <w:uiPriority w:val="99"/>
    <w:rsid w:val="00D6481A"/>
    <w:rPr>
      <w:rFonts w:ascii="Courier New" w:eastAsia="Times New Roman" w:hAnsi="Courier New" w:cs="Courier New"/>
      <w:spacing w:val="0"/>
      <w:sz w:val="18"/>
      <w:szCs w:val="18"/>
    </w:rPr>
  </w:style>
  <w:style w:type="character" w:customStyle="1" w:styleId="BodyText400">
    <w:name w:val="Body Text40"/>
    <w:basedOn w:val="Bodytext"/>
    <w:uiPriority w:val="99"/>
    <w:rsid w:val="00D6481A"/>
    <w:rPr>
      <w:rFonts w:ascii="Courier New" w:eastAsia="Times New Roman" w:hAnsi="Courier New" w:cs="Courier New"/>
      <w:spacing w:val="0"/>
      <w:sz w:val="18"/>
      <w:szCs w:val="18"/>
      <w:u w:val="single"/>
    </w:rPr>
  </w:style>
  <w:style w:type="character" w:customStyle="1" w:styleId="BodyText410">
    <w:name w:val="Body Text41"/>
    <w:basedOn w:val="Bodytext"/>
    <w:uiPriority w:val="99"/>
    <w:rsid w:val="00D6481A"/>
    <w:rPr>
      <w:rFonts w:ascii="Courier New" w:eastAsia="Times New Roman" w:hAnsi="Courier New" w:cs="Courier New"/>
      <w:spacing w:val="0"/>
      <w:sz w:val="18"/>
      <w:szCs w:val="18"/>
    </w:rPr>
  </w:style>
  <w:style w:type="character" w:customStyle="1" w:styleId="Bodytext140">
    <w:name w:val="Body text (14)_"/>
    <w:basedOn w:val="Fontdeparagrafimplicit"/>
    <w:link w:val="Bodytext141"/>
    <w:uiPriority w:val="99"/>
    <w:locked/>
    <w:rsid w:val="00D6481A"/>
    <w:rPr>
      <w:rFonts w:ascii="Courier New" w:eastAsia="Times New Roman" w:hAnsi="Courier New" w:cs="Courier New"/>
      <w:spacing w:val="-20"/>
      <w:sz w:val="15"/>
      <w:szCs w:val="15"/>
      <w:shd w:val="clear" w:color="auto" w:fill="FFFFFF"/>
    </w:rPr>
  </w:style>
  <w:style w:type="character" w:customStyle="1" w:styleId="Bodytext150">
    <w:name w:val="Body text (15)_"/>
    <w:basedOn w:val="Fontdeparagrafimplicit"/>
    <w:link w:val="Bodytext151"/>
    <w:uiPriority w:val="99"/>
    <w:locked/>
    <w:rsid w:val="00D6481A"/>
    <w:rPr>
      <w:rFonts w:ascii="Times New Roman" w:hAnsi="Times New Roman" w:cs="Times New Roman"/>
      <w:sz w:val="8"/>
      <w:szCs w:val="8"/>
      <w:shd w:val="clear" w:color="auto" w:fill="FFFFFF"/>
    </w:rPr>
  </w:style>
  <w:style w:type="character" w:customStyle="1" w:styleId="Bodytext160">
    <w:name w:val="Body text (16)_"/>
    <w:basedOn w:val="Fontdeparagrafimplicit"/>
    <w:link w:val="Bodytext161"/>
    <w:uiPriority w:val="99"/>
    <w:locked/>
    <w:rsid w:val="00D6481A"/>
    <w:rPr>
      <w:rFonts w:ascii="Times New Roman" w:hAnsi="Times New Roman" w:cs="Times New Roman"/>
      <w:sz w:val="23"/>
      <w:szCs w:val="23"/>
      <w:shd w:val="clear" w:color="auto" w:fill="FFFFFF"/>
    </w:rPr>
  </w:style>
  <w:style w:type="character" w:customStyle="1" w:styleId="Bodytext180">
    <w:name w:val="Body text (18)_"/>
    <w:basedOn w:val="Fontdeparagrafimplicit"/>
    <w:link w:val="Bodytext181"/>
    <w:uiPriority w:val="99"/>
    <w:locked/>
    <w:rsid w:val="00D6481A"/>
    <w:rPr>
      <w:rFonts w:ascii="Courier New" w:eastAsia="Times New Roman" w:hAnsi="Courier New" w:cs="Courier New"/>
      <w:spacing w:val="-10"/>
      <w:sz w:val="17"/>
      <w:szCs w:val="17"/>
      <w:shd w:val="clear" w:color="auto" w:fill="FFFFFF"/>
    </w:rPr>
  </w:style>
  <w:style w:type="character" w:customStyle="1" w:styleId="Bodytext170">
    <w:name w:val="Body text (17)_"/>
    <w:basedOn w:val="Fontdeparagrafimplicit"/>
    <w:link w:val="Bodytext171"/>
    <w:uiPriority w:val="99"/>
    <w:locked/>
    <w:rsid w:val="00D6481A"/>
    <w:rPr>
      <w:rFonts w:ascii="Courier New" w:eastAsia="Times New Roman" w:hAnsi="Courier New" w:cs="Courier New"/>
      <w:spacing w:val="-10"/>
      <w:sz w:val="18"/>
      <w:szCs w:val="18"/>
      <w:shd w:val="clear" w:color="auto" w:fill="FFFFFF"/>
    </w:rPr>
  </w:style>
  <w:style w:type="character" w:customStyle="1" w:styleId="Bodytext8CenturySchoolbook75ptNotBoldSpacing1pt">
    <w:name w:val="Body text (8) + Century Schoolbook.7.5 pt.Not Bold.Spacing 1 pt"/>
    <w:basedOn w:val="Bodytext8"/>
    <w:uiPriority w:val="99"/>
    <w:rsid w:val="00D6481A"/>
    <w:rPr>
      <w:rFonts w:ascii="Century Schoolbook" w:eastAsia="Times New Roman" w:hAnsi="Century Schoolbook" w:cs="Century Schoolbook"/>
      <w:b/>
      <w:bCs/>
      <w:spacing w:val="20"/>
      <w:sz w:val="15"/>
      <w:szCs w:val="15"/>
      <w:u w:val="single"/>
    </w:rPr>
  </w:style>
  <w:style w:type="character" w:customStyle="1" w:styleId="Bodytext190">
    <w:name w:val="Body text (19)_"/>
    <w:basedOn w:val="Fontdeparagrafimplicit"/>
    <w:link w:val="Bodytext191"/>
    <w:uiPriority w:val="99"/>
    <w:locked/>
    <w:rsid w:val="00D6481A"/>
    <w:rPr>
      <w:rFonts w:ascii="Courier New" w:eastAsia="Times New Roman" w:hAnsi="Courier New" w:cs="Courier New"/>
      <w:sz w:val="15"/>
      <w:szCs w:val="15"/>
      <w:shd w:val="clear" w:color="auto" w:fill="FFFFFF"/>
    </w:rPr>
  </w:style>
  <w:style w:type="character" w:customStyle="1" w:styleId="Bodytext211">
    <w:name w:val="Body text (21)_"/>
    <w:basedOn w:val="Fontdeparagrafimplicit"/>
    <w:link w:val="Bodytext212"/>
    <w:uiPriority w:val="99"/>
    <w:locked/>
    <w:rsid w:val="00D6481A"/>
    <w:rPr>
      <w:rFonts w:ascii="Century Schoolbook" w:eastAsia="Times New Roman" w:hAnsi="Century Schoolbook" w:cs="Century Schoolbook"/>
      <w:sz w:val="17"/>
      <w:szCs w:val="17"/>
      <w:shd w:val="clear" w:color="auto" w:fill="FFFFFF"/>
    </w:rPr>
  </w:style>
  <w:style w:type="paragraph" w:customStyle="1" w:styleId="Footnote20">
    <w:name w:val="Footnote (2)"/>
    <w:basedOn w:val="Normal"/>
    <w:link w:val="Footnote2"/>
    <w:uiPriority w:val="99"/>
    <w:rsid w:val="00D6481A"/>
    <w:pPr>
      <w:shd w:val="clear" w:color="auto" w:fill="FFFFFF"/>
      <w:spacing w:after="780" w:line="240" w:lineRule="atLeast"/>
      <w:jc w:val="center"/>
    </w:pPr>
    <w:rPr>
      <w:rFonts w:ascii="Courier New" w:hAnsi="Courier New" w:cs="Courier New"/>
      <w:color w:val="auto"/>
      <w:sz w:val="18"/>
      <w:szCs w:val="18"/>
    </w:rPr>
  </w:style>
  <w:style w:type="paragraph" w:customStyle="1" w:styleId="Footnote30">
    <w:name w:val="Footnote (3)"/>
    <w:basedOn w:val="Normal"/>
    <w:link w:val="Footnote3"/>
    <w:uiPriority w:val="99"/>
    <w:rsid w:val="00D6481A"/>
    <w:pPr>
      <w:shd w:val="clear" w:color="auto" w:fill="FFFFFF"/>
      <w:spacing w:after="60" w:line="240" w:lineRule="atLeast"/>
    </w:pPr>
    <w:rPr>
      <w:rFonts w:ascii="Lucida Sans Unicode" w:hAnsi="Lucida Sans Unicode" w:cs="Lucida Sans Unicode"/>
      <w:color w:val="auto"/>
      <w:sz w:val="8"/>
      <w:szCs w:val="8"/>
    </w:rPr>
  </w:style>
  <w:style w:type="paragraph" w:customStyle="1" w:styleId="Tablecaption30">
    <w:name w:val="Table caption (3)"/>
    <w:basedOn w:val="Normal"/>
    <w:link w:val="Tablecaption3"/>
    <w:uiPriority w:val="99"/>
    <w:rsid w:val="00D6481A"/>
    <w:pPr>
      <w:shd w:val="clear" w:color="auto" w:fill="FFFFFF"/>
      <w:spacing w:line="223" w:lineRule="exact"/>
    </w:pPr>
    <w:rPr>
      <w:rFonts w:ascii="Courier New" w:hAnsi="Courier New" w:cs="Courier New"/>
      <w:color w:val="auto"/>
      <w:sz w:val="18"/>
      <w:szCs w:val="18"/>
    </w:rPr>
  </w:style>
  <w:style w:type="paragraph" w:customStyle="1" w:styleId="BodyText420">
    <w:name w:val="Body Text42"/>
    <w:basedOn w:val="Normal"/>
    <w:uiPriority w:val="99"/>
    <w:rsid w:val="00D6481A"/>
    <w:pPr>
      <w:shd w:val="clear" w:color="auto" w:fill="FFFFFF"/>
      <w:spacing w:before="420" w:line="227" w:lineRule="exact"/>
    </w:pPr>
    <w:rPr>
      <w:rFonts w:ascii="Courier New" w:hAnsi="Courier New" w:cs="Courier New"/>
      <w:sz w:val="18"/>
      <w:szCs w:val="18"/>
    </w:rPr>
  </w:style>
  <w:style w:type="paragraph" w:customStyle="1" w:styleId="Tableofcontents0">
    <w:name w:val="Table of contents"/>
    <w:basedOn w:val="Normal"/>
    <w:link w:val="Tableofcontents"/>
    <w:uiPriority w:val="99"/>
    <w:rsid w:val="00D6481A"/>
    <w:pPr>
      <w:shd w:val="clear" w:color="auto" w:fill="FFFFFF"/>
      <w:spacing w:line="238" w:lineRule="exact"/>
    </w:pPr>
    <w:rPr>
      <w:rFonts w:ascii="Courier New" w:hAnsi="Courier New" w:cs="Courier New"/>
      <w:color w:val="auto"/>
      <w:sz w:val="18"/>
      <w:szCs w:val="18"/>
    </w:rPr>
  </w:style>
  <w:style w:type="paragraph" w:customStyle="1" w:styleId="Bodytext201">
    <w:name w:val="Body text (20)"/>
    <w:basedOn w:val="Normal"/>
    <w:link w:val="Bodytext200"/>
    <w:uiPriority w:val="99"/>
    <w:rsid w:val="00D6481A"/>
    <w:pPr>
      <w:shd w:val="clear" w:color="auto" w:fill="FFFFFF"/>
      <w:spacing w:before="60" w:after="240" w:line="240" w:lineRule="atLeast"/>
    </w:pPr>
    <w:rPr>
      <w:rFonts w:ascii="Courier New" w:hAnsi="Courier New" w:cs="Courier New"/>
      <w:color w:val="auto"/>
      <w:sz w:val="15"/>
      <w:szCs w:val="15"/>
    </w:rPr>
  </w:style>
  <w:style w:type="paragraph" w:customStyle="1" w:styleId="Bodytext121">
    <w:name w:val="Body text (12)"/>
    <w:basedOn w:val="Normal"/>
    <w:link w:val="Bodytext120"/>
    <w:uiPriority w:val="99"/>
    <w:rsid w:val="00D6481A"/>
    <w:pPr>
      <w:shd w:val="clear" w:color="auto" w:fill="FFFFFF"/>
      <w:spacing w:before="180" w:after="60" w:line="240" w:lineRule="atLeast"/>
    </w:pPr>
    <w:rPr>
      <w:rFonts w:ascii="Century Schoolbook" w:hAnsi="Century Schoolbook" w:cs="Century Schoolbook"/>
      <w:color w:val="auto"/>
      <w:spacing w:val="10"/>
      <w:sz w:val="11"/>
      <w:szCs w:val="11"/>
    </w:rPr>
  </w:style>
  <w:style w:type="paragraph" w:customStyle="1" w:styleId="Heading220">
    <w:name w:val="Heading #2 (2)"/>
    <w:basedOn w:val="Normal"/>
    <w:link w:val="Heading22"/>
    <w:uiPriority w:val="99"/>
    <w:rsid w:val="00D6481A"/>
    <w:pPr>
      <w:shd w:val="clear" w:color="auto" w:fill="FFFFFF"/>
      <w:spacing w:before="180" w:line="238" w:lineRule="exact"/>
      <w:outlineLvl w:val="1"/>
    </w:pPr>
    <w:rPr>
      <w:rFonts w:ascii="Times New Roman" w:hAnsi="Times New Roman" w:cs="Times New Roman"/>
      <w:color w:val="auto"/>
      <w:sz w:val="23"/>
      <w:szCs w:val="23"/>
    </w:rPr>
  </w:style>
  <w:style w:type="paragraph" w:customStyle="1" w:styleId="Bodytext131">
    <w:name w:val="Body text (13)"/>
    <w:basedOn w:val="Normal"/>
    <w:link w:val="Bodytext130"/>
    <w:uiPriority w:val="99"/>
    <w:rsid w:val="00D6481A"/>
    <w:pPr>
      <w:shd w:val="clear" w:color="auto" w:fill="FFFFFF"/>
      <w:spacing w:after="360" w:line="240" w:lineRule="atLeast"/>
    </w:pPr>
    <w:rPr>
      <w:rFonts w:ascii="Courier New" w:hAnsi="Courier New" w:cs="Courier New"/>
      <w:color w:val="auto"/>
      <w:sz w:val="20"/>
      <w:szCs w:val="20"/>
    </w:rPr>
  </w:style>
  <w:style w:type="paragraph" w:customStyle="1" w:styleId="Bodytext141">
    <w:name w:val="Body text (14)"/>
    <w:basedOn w:val="Normal"/>
    <w:link w:val="Bodytext140"/>
    <w:uiPriority w:val="99"/>
    <w:rsid w:val="00D6481A"/>
    <w:pPr>
      <w:shd w:val="clear" w:color="auto" w:fill="FFFFFF"/>
      <w:spacing w:line="240" w:lineRule="atLeast"/>
    </w:pPr>
    <w:rPr>
      <w:rFonts w:ascii="Courier New" w:hAnsi="Courier New" w:cs="Courier New"/>
      <w:color w:val="auto"/>
      <w:spacing w:val="-20"/>
      <w:sz w:val="15"/>
      <w:szCs w:val="15"/>
    </w:rPr>
  </w:style>
  <w:style w:type="paragraph" w:customStyle="1" w:styleId="Bodytext151">
    <w:name w:val="Body text (15)"/>
    <w:basedOn w:val="Normal"/>
    <w:link w:val="Bodytext150"/>
    <w:uiPriority w:val="99"/>
    <w:rsid w:val="00D6481A"/>
    <w:pPr>
      <w:shd w:val="clear" w:color="auto" w:fill="FFFFFF"/>
      <w:spacing w:line="240" w:lineRule="atLeast"/>
    </w:pPr>
    <w:rPr>
      <w:rFonts w:ascii="Times New Roman" w:hAnsi="Times New Roman" w:cs="Times New Roman"/>
      <w:color w:val="auto"/>
      <w:sz w:val="8"/>
      <w:szCs w:val="8"/>
    </w:rPr>
  </w:style>
  <w:style w:type="paragraph" w:customStyle="1" w:styleId="Bodytext161">
    <w:name w:val="Body text (16)"/>
    <w:basedOn w:val="Normal"/>
    <w:link w:val="Bodytext160"/>
    <w:uiPriority w:val="99"/>
    <w:rsid w:val="00D6481A"/>
    <w:pPr>
      <w:shd w:val="clear" w:color="auto" w:fill="FFFFFF"/>
      <w:spacing w:line="240" w:lineRule="atLeast"/>
    </w:pPr>
    <w:rPr>
      <w:rFonts w:ascii="Times New Roman" w:hAnsi="Times New Roman" w:cs="Times New Roman"/>
      <w:color w:val="auto"/>
      <w:sz w:val="23"/>
      <w:szCs w:val="23"/>
    </w:rPr>
  </w:style>
  <w:style w:type="paragraph" w:customStyle="1" w:styleId="Bodytext181">
    <w:name w:val="Body text (18)"/>
    <w:basedOn w:val="Normal"/>
    <w:link w:val="Bodytext180"/>
    <w:uiPriority w:val="99"/>
    <w:rsid w:val="00D6481A"/>
    <w:pPr>
      <w:shd w:val="clear" w:color="auto" w:fill="FFFFFF"/>
      <w:spacing w:line="240" w:lineRule="atLeast"/>
    </w:pPr>
    <w:rPr>
      <w:rFonts w:ascii="Courier New" w:hAnsi="Courier New" w:cs="Courier New"/>
      <w:color w:val="auto"/>
      <w:spacing w:val="-10"/>
      <w:sz w:val="17"/>
      <w:szCs w:val="17"/>
    </w:rPr>
  </w:style>
  <w:style w:type="paragraph" w:customStyle="1" w:styleId="Bodytext171">
    <w:name w:val="Body text (17)"/>
    <w:basedOn w:val="Normal"/>
    <w:link w:val="Bodytext170"/>
    <w:uiPriority w:val="99"/>
    <w:rsid w:val="00D6481A"/>
    <w:pPr>
      <w:shd w:val="clear" w:color="auto" w:fill="FFFFFF"/>
      <w:spacing w:line="240" w:lineRule="atLeast"/>
    </w:pPr>
    <w:rPr>
      <w:rFonts w:ascii="Courier New" w:hAnsi="Courier New" w:cs="Courier New"/>
      <w:color w:val="auto"/>
      <w:spacing w:val="-10"/>
      <w:sz w:val="18"/>
      <w:szCs w:val="18"/>
    </w:rPr>
  </w:style>
  <w:style w:type="paragraph" w:customStyle="1" w:styleId="Bodytext191">
    <w:name w:val="Body text (19)"/>
    <w:basedOn w:val="Normal"/>
    <w:link w:val="Bodytext190"/>
    <w:uiPriority w:val="99"/>
    <w:rsid w:val="00D6481A"/>
    <w:pPr>
      <w:shd w:val="clear" w:color="auto" w:fill="FFFFFF"/>
      <w:spacing w:before="1200" w:after="60" w:line="240" w:lineRule="atLeast"/>
    </w:pPr>
    <w:rPr>
      <w:rFonts w:ascii="Courier New" w:hAnsi="Courier New" w:cs="Courier New"/>
      <w:color w:val="auto"/>
      <w:sz w:val="15"/>
      <w:szCs w:val="15"/>
    </w:rPr>
  </w:style>
  <w:style w:type="paragraph" w:customStyle="1" w:styleId="Bodytext212">
    <w:name w:val="Body text (21)"/>
    <w:basedOn w:val="Normal"/>
    <w:link w:val="Bodytext211"/>
    <w:uiPriority w:val="99"/>
    <w:rsid w:val="00D6481A"/>
    <w:pPr>
      <w:shd w:val="clear" w:color="auto" w:fill="FFFFFF"/>
      <w:spacing w:line="240" w:lineRule="atLeast"/>
    </w:pPr>
    <w:rPr>
      <w:rFonts w:ascii="Century Schoolbook" w:hAnsi="Century Schoolbook" w:cs="Century Schoolbook"/>
      <w:color w:val="auto"/>
      <w:sz w:val="17"/>
      <w:szCs w:val="17"/>
    </w:rPr>
  </w:style>
  <w:style w:type="paragraph" w:styleId="Listparagraf">
    <w:name w:val="List Paragraph"/>
    <w:basedOn w:val="Normal"/>
    <w:uiPriority w:val="34"/>
    <w:qFormat/>
    <w:rsid w:val="00F92DBD"/>
    <w:pPr>
      <w:ind w:left="720"/>
      <w:contextualSpacing/>
    </w:pPr>
  </w:style>
  <w:style w:type="character" w:customStyle="1" w:styleId="Heading4">
    <w:name w:val="Heading #4_"/>
    <w:basedOn w:val="Fontdeparagrafimplicit"/>
    <w:link w:val="Heading40"/>
    <w:uiPriority w:val="99"/>
    <w:locked/>
    <w:rsid w:val="007F4329"/>
    <w:rPr>
      <w:rFonts w:ascii="Times New Roman" w:hAnsi="Times New Roman" w:cs="Times New Roman"/>
      <w:sz w:val="22"/>
      <w:szCs w:val="22"/>
      <w:shd w:val="clear" w:color="auto" w:fill="FFFFFF"/>
    </w:rPr>
  </w:style>
  <w:style w:type="paragraph" w:customStyle="1" w:styleId="Heading40">
    <w:name w:val="Heading #4"/>
    <w:basedOn w:val="Normal"/>
    <w:link w:val="Heading4"/>
    <w:uiPriority w:val="99"/>
    <w:rsid w:val="007F4329"/>
    <w:pPr>
      <w:shd w:val="clear" w:color="auto" w:fill="FFFFFF"/>
      <w:spacing w:before="240" w:after="360" w:line="240" w:lineRule="atLeast"/>
      <w:ind w:hanging="460"/>
      <w:jc w:val="both"/>
      <w:outlineLvl w:val="3"/>
    </w:pPr>
    <w:rPr>
      <w:rFonts w:ascii="Times New Roman" w:hAnsi="Times New Roman" w:cs="Times New Roman"/>
      <w:color w:val="auto"/>
      <w:sz w:val="22"/>
      <w:szCs w:val="22"/>
    </w:rPr>
  </w:style>
  <w:style w:type="character" w:styleId="Accentuat">
    <w:name w:val="Emphasis"/>
    <w:basedOn w:val="Fontdeparagrafimplicit"/>
    <w:qFormat/>
    <w:locked/>
    <w:rsid w:val="00DB48E5"/>
    <w:rPr>
      <w:i/>
      <w:iCs/>
    </w:rPr>
  </w:style>
  <w:style w:type="character" w:styleId="Robust">
    <w:name w:val="Strong"/>
    <w:basedOn w:val="Fontdeparagrafimplicit"/>
    <w:qFormat/>
    <w:locked/>
    <w:rsid w:val="00DB48E5"/>
    <w:rPr>
      <w:b/>
      <w:bCs/>
    </w:rPr>
  </w:style>
  <w:style w:type="character" w:customStyle="1" w:styleId="font1">
    <w:name w:val="font1"/>
    <w:basedOn w:val="Fontdeparagrafimplicit"/>
    <w:rsid w:val="0075035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2FAC"/>
    <w:rPr>
      <w:color w:val="000000"/>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rsid w:val="00C32FAC"/>
    <w:rPr>
      <w:rFonts w:cs="Times New Roman"/>
      <w:color w:val="0066CC"/>
      <w:u w:val="single"/>
    </w:rPr>
  </w:style>
  <w:style w:type="character" w:customStyle="1" w:styleId="Footnote">
    <w:name w:val="Footnote_"/>
    <w:basedOn w:val="Fontdeparagrafimplicit"/>
    <w:link w:val="Footnote0"/>
    <w:uiPriority w:val="99"/>
    <w:locked/>
    <w:rsid w:val="00C32FAC"/>
    <w:rPr>
      <w:rFonts w:ascii="Franklin Gothic Medium" w:eastAsia="Times New Roman" w:hAnsi="Franklin Gothic Medium" w:cs="Franklin Gothic Medium"/>
      <w:sz w:val="16"/>
      <w:szCs w:val="16"/>
    </w:rPr>
  </w:style>
  <w:style w:type="character" w:customStyle="1" w:styleId="Bodytext2">
    <w:name w:val="Body text (2)_"/>
    <w:basedOn w:val="Fontdeparagrafimplicit"/>
    <w:link w:val="Bodytext21"/>
    <w:uiPriority w:val="99"/>
    <w:locked/>
    <w:rsid w:val="00C32FAC"/>
    <w:rPr>
      <w:rFonts w:ascii="Times New Roman" w:hAnsi="Times New Roman" w:cs="Times New Roman"/>
      <w:spacing w:val="0"/>
      <w:sz w:val="21"/>
      <w:szCs w:val="21"/>
    </w:rPr>
  </w:style>
  <w:style w:type="character" w:customStyle="1" w:styleId="Picturecaption2">
    <w:name w:val="Picture caption (2)_"/>
    <w:basedOn w:val="Fontdeparagrafimplicit"/>
    <w:link w:val="Picturecaption20"/>
    <w:uiPriority w:val="99"/>
    <w:locked/>
    <w:rsid w:val="00C32FAC"/>
    <w:rPr>
      <w:rFonts w:ascii="Times New Roman" w:hAnsi="Times New Roman" w:cs="Times New Roman"/>
      <w:spacing w:val="0"/>
      <w:sz w:val="21"/>
      <w:szCs w:val="21"/>
    </w:rPr>
  </w:style>
  <w:style w:type="character" w:customStyle="1" w:styleId="Bodytext">
    <w:name w:val="Body text_"/>
    <w:basedOn w:val="Fontdeparagrafimplicit"/>
    <w:link w:val="BodyText6"/>
    <w:uiPriority w:val="99"/>
    <w:locked/>
    <w:rsid w:val="00C32FAC"/>
    <w:rPr>
      <w:rFonts w:ascii="Times New Roman" w:hAnsi="Times New Roman" w:cs="Times New Roman"/>
      <w:spacing w:val="0"/>
      <w:sz w:val="21"/>
      <w:szCs w:val="21"/>
    </w:rPr>
  </w:style>
  <w:style w:type="character" w:customStyle="1" w:styleId="Bodytext3">
    <w:name w:val="Body text (3)_"/>
    <w:basedOn w:val="Fontdeparagrafimplicit"/>
    <w:link w:val="Bodytext31"/>
    <w:uiPriority w:val="99"/>
    <w:locked/>
    <w:rsid w:val="00C32FAC"/>
    <w:rPr>
      <w:rFonts w:ascii="Calibri" w:eastAsia="Times New Roman" w:hAnsi="Calibri" w:cs="Calibri"/>
      <w:w w:val="50"/>
      <w:sz w:val="36"/>
      <w:szCs w:val="36"/>
    </w:rPr>
  </w:style>
  <w:style w:type="character" w:customStyle="1" w:styleId="Bodytext30">
    <w:name w:val="Body text (3)"/>
    <w:basedOn w:val="Bodytext3"/>
    <w:uiPriority w:val="99"/>
    <w:rsid w:val="00C32FAC"/>
    <w:rPr>
      <w:rFonts w:ascii="Calibri" w:eastAsia="Times New Roman" w:hAnsi="Calibri" w:cs="Calibri"/>
      <w:w w:val="50"/>
      <w:sz w:val="36"/>
      <w:szCs w:val="36"/>
    </w:rPr>
  </w:style>
  <w:style w:type="character" w:customStyle="1" w:styleId="Bodytext20">
    <w:name w:val="Body text (2)"/>
    <w:basedOn w:val="Bodytext2"/>
    <w:uiPriority w:val="99"/>
    <w:rsid w:val="00C32FAC"/>
    <w:rPr>
      <w:rFonts w:ascii="Times New Roman" w:hAnsi="Times New Roman" w:cs="Times New Roman"/>
      <w:spacing w:val="0"/>
      <w:sz w:val="21"/>
      <w:szCs w:val="21"/>
    </w:rPr>
  </w:style>
  <w:style w:type="character" w:customStyle="1" w:styleId="BodyText1">
    <w:name w:val="Body Text1"/>
    <w:basedOn w:val="Bodytext"/>
    <w:uiPriority w:val="99"/>
    <w:rsid w:val="00C32FAC"/>
    <w:rPr>
      <w:rFonts w:ascii="Times New Roman" w:hAnsi="Times New Roman" w:cs="Times New Roman"/>
      <w:spacing w:val="0"/>
      <w:sz w:val="21"/>
      <w:szCs w:val="21"/>
    </w:rPr>
  </w:style>
  <w:style w:type="character" w:customStyle="1" w:styleId="Bodytext4">
    <w:name w:val="Body text (4)_"/>
    <w:basedOn w:val="Fontdeparagrafimplicit"/>
    <w:link w:val="Bodytext41"/>
    <w:uiPriority w:val="99"/>
    <w:locked/>
    <w:rsid w:val="00C32FAC"/>
    <w:rPr>
      <w:rFonts w:ascii="Calibri" w:eastAsia="Times New Roman" w:hAnsi="Calibri" w:cs="Calibri"/>
      <w:sz w:val="22"/>
      <w:szCs w:val="22"/>
    </w:rPr>
  </w:style>
  <w:style w:type="character" w:customStyle="1" w:styleId="Bodytext40">
    <w:name w:val="Body text (4)"/>
    <w:basedOn w:val="Bodytext4"/>
    <w:uiPriority w:val="99"/>
    <w:rsid w:val="00C32FAC"/>
    <w:rPr>
      <w:rFonts w:ascii="Calibri" w:eastAsia="Times New Roman" w:hAnsi="Calibri" w:cs="Calibri"/>
      <w:sz w:val="22"/>
      <w:szCs w:val="22"/>
    </w:rPr>
  </w:style>
  <w:style w:type="character" w:customStyle="1" w:styleId="BodytextBold">
    <w:name w:val="Body text + Bold"/>
    <w:basedOn w:val="Bodytext"/>
    <w:uiPriority w:val="99"/>
    <w:rsid w:val="00C32FAC"/>
    <w:rPr>
      <w:rFonts w:ascii="Times New Roman" w:hAnsi="Times New Roman" w:cs="Times New Roman"/>
      <w:b/>
      <w:bCs/>
      <w:spacing w:val="0"/>
      <w:sz w:val="21"/>
      <w:szCs w:val="21"/>
    </w:rPr>
  </w:style>
  <w:style w:type="character" w:customStyle="1" w:styleId="BodyText22">
    <w:name w:val="Body Text2"/>
    <w:basedOn w:val="Bodytext"/>
    <w:uiPriority w:val="99"/>
    <w:rsid w:val="00C32FAC"/>
    <w:rPr>
      <w:rFonts w:ascii="Times New Roman" w:hAnsi="Times New Roman" w:cs="Times New Roman"/>
      <w:spacing w:val="0"/>
      <w:sz w:val="21"/>
      <w:szCs w:val="21"/>
      <w:u w:val="single"/>
      <w:lang w:val="en-US"/>
    </w:rPr>
  </w:style>
  <w:style w:type="character" w:customStyle="1" w:styleId="BodyText32">
    <w:name w:val="Body Text3"/>
    <w:basedOn w:val="Bodytext"/>
    <w:uiPriority w:val="99"/>
    <w:rsid w:val="00C32FAC"/>
    <w:rPr>
      <w:rFonts w:ascii="Times New Roman" w:hAnsi="Times New Roman" w:cs="Times New Roman"/>
      <w:spacing w:val="0"/>
      <w:sz w:val="21"/>
      <w:szCs w:val="21"/>
      <w:lang w:val="en-US"/>
    </w:rPr>
  </w:style>
  <w:style w:type="character" w:customStyle="1" w:styleId="Heading2">
    <w:name w:val="Heading #2_"/>
    <w:basedOn w:val="Fontdeparagrafimplicit"/>
    <w:link w:val="Heading20"/>
    <w:uiPriority w:val="99"/>
    <w:locked/>
    <w:rsid w:val="00C32FAC"/>
    <w:rPr>
      <w:rFonts w:ascii="Times New Roman" w:hAnsi="Times New Roman" w:cs="Times New Roman"/>
      <w:spacing w:val="0"/>
      <w:sz w:val="21"/>
      <w:szCs w:val="21"/>
    </w:rPr>
  </w:style>
  <w:style w:type="character" w:customStyle="1" w:styleId="Headerorfooter">
    <w:name w:val="Header or footer_"/>
    <w:basedOn w:val="Fontdeparagrafimplicit"/>
    <w:link w:val="Headerorfooter0"/>
    <w:uiPriority w:val="99"/>
    <w:locked/>
    <w:rsid w:val="00C32FAC"/>
    <w:rPr>
      <w:rFonts w:ascii="Times New Roman" w:hAnsi="Times New Roman" w:cs="Times New Roman"/>
      <w:sz w:val="20"/>
      <w:szCs w:val="20"/>
    </w:rPr>
  </w:style>
  <w:style w:type="character" w:customStyle="1" w:styleId="Headerorfooter105ptBold">
    <w:name w:val="Header or footer + 10.5 pt.Bold"/>
    <w:basedOn w:val="Headerorfooter"/>
    <w:uiPriority w:val="99"/>
    <w:rsid w:val="00C32FAC"/>
    <w:rPr>
      <w:rFonts w:ascii="Times New Roman" w:hAnsi="Times New Roman" w:cs="Times New Roman"/>
      <w:b/>
      <w:bCs/>
      <w:spacing w:val="0"/>
      <w:sz w:val="21"/>
      <w:szCs w:val="21"/>
    </w:rPr>
  </w:style>
  <w:style w:type="character" w:customStyle="1" w:styleId="Heading2NotBold">
    <w:name w:val="Heading #2 + Not Bold"/>
    <w:basedOn w:val="Heading2"/>
    <w:uiPriority w:val="99"/>
    <w:rsid w:val="00C32FAC"/>
    <w:rPr>
      <w:rFonts w:ascii="Times New Roman" w:hAnsi="Times New Roman" w:cs="Times New Roman"/>
      <w:b/>
      <w:bCs/>
      <w:spacing w:val="0"/>
      <w:sz w:val="21"/>
      <w:szCs w:val="21"/>
    </w:rPr>
  </w:style>
  <w:style w:type="character" w:customStyle="1" w:styleId="BodytextBold6">
    <w:name w:val="Body text + Bold6"/>
    <w:basedOn w:val="Bodytext"/>
    <w:uiPriority w:val="99"/>
    <w:rsid w:val="00C32FAC"/>
    <w:rPr>
      <w:rFonts w:ascii="Times New Roman" w:hAnsi="Times New Roman" w:cs="Times New Roman"/>
      <w:b/>
      <w:bCs/>
      <w:spacing w:val="0"/>
      <w:sz w:val="21"/>
      <w:szCs w:val="21"/>
    </w:rPr>
  </w:style>
  <w:style w:type="character" w:customStyle="1" w:styleId="BodytextBold5">
    <w:name w:val="Body text + Bold5"/>
    <w:basedOn w:val="Bodytext"/>
    <w:uiPriority w:val="99"/>
    <w:rsid w:val="00C32FAC"/>
    <w:rPr>
      <w:rFonts w:ascii="Times New Roman" w:hAnsi="Times New Roman" w:cs="Times New Roman"/>
      <w:b/>
      <w:bCs/>
      <w:spacing w:val="0"/>
      <w:sz w:val="21"/>
      <w:szCs w:val="21"/>
    </w:rPr>
  </w:style>
  <w:style w:type="character" w:customStyle="1" w:styleId="BodytextBold4">
    <w:name w:val="Body text + Bold4"/>
    <w:basedOn w:val="Bodytext"/>
    <w:uiPriority w:val="99"/>
    <w:rsid w:val="00C32FAC"/>
    <w:rPr>
      <w:rFonts w:ascii="Times New Roman" w:hAnsi="Times New Roman" w:cs="Times New Roman"/>
      <w:b/>
      <w:bCs/>
      <w:spacing w:val="0"/>
      <w:sz w:val="21"/>
      <w:szCs w:val="21"/>
      <w:u w:val="single"/>
    </w:rPr>
  </w:style>
  <w:style w:type="character" w:customStyle="1" w:styleId="BodyText42">
    <w:name w:val="Body Text4"/>
    <w:basedOn w:val="Bodytext"/>
    <w:uiPriority w:val="99"/>
    <w:rsid w:val="00C32FAC"/>
    <w:rPr>
      <w:rFonts w:ascii="Times New Roman" w:hAnsi="Times New Roman" w:cs="Times New Roman"/>
      <w:spacing w:val="0"/>
      <w:sz w:val="21"/>
      <w:szCs w:val="21"/>
      <w:u w:val="single"/>
    </w:rPr>
  </w:style>
  <w:style w:type="character" w:customStyle="1" w:styleId="BodytextBold3">
    <w:name w:val="Body text + Bold3"/>
    <w:basedOn w:val="Bodytext"/>
    <w:uiPriority w:val="99"/>
    <w:rsid w:val="00C32FAC"/>
    <w:rPr>
      <w:rFonts w:ascii="Times New Roman" w:hAnsi="Times New Roman" w:cs="Times New Roman"/>
      <w:b/>
      <w:bCs/>
      <w:spacing w:val="0"/>
      <w:sz w:val="21"/>
      <w:szCs w:val="21"/>
    </w:rPr>
  </w:style>
  <w:style w:type="character" w:customStyle="1" w:styleId="BodyText5">
    <w:name w:val="Body Text5"/>
    <w:basedOn w:val="Bodytext"/>
    <w:uiPriority w:val="99"/>
    <w:rsid w:val="00C32FAC"/>
    <w:rPr>
      <w:rFonts w:ascii="Times New Roman" w:hAnsi="Times New Roman" w:cs="Times New Roman"/>
      <w:spacing w:val="0"/>
      <w:sz w:val="21"/>
      <w:szCs w:val="21"/>
      <w:u w:val="single"/>
    </w:rPr>
  </w:style>
  <w:style w:type="character" w:customStyle="1" w:styleId="BodytextBold2">
    <w:name w:val="Body text + Bold2"/>
    <w:basedOn w:val="Bodytext"/>
    <w:uiPriority w:val="99"/>
    <w:rsid w:val="00C32FAC"/>
    <w:rPr>
      <w:rFonts w:ascii="Times New Roman" w:hAnsi="Times New Roman" w:cs="Times New Roman"/>
      <w:b/>
      <w:bCs/>
      <w:spacing w:val="0"/>
      <w:sz w:val="21"/>
      <w:szCs w:val="21"/>
    </w:rPr>
  </w:style>
  <w:style w:type="character" w:customStyle="1" w:styleId="Picturecaption">
    <w:name w:val="Picture caption_"/>
    <w:basedOn w:val="Fontdeparagrafimplicit"/>
    <w:link w:val="Picturecaption0"/>
    <w:uiPriority w:val="99"/>
    <w:locked/>
    <w:rsid w:val="00C32FAC"/>
    <w:rPr>
      <w:rFonts w:ascii="Times New Roman" w:hAnsi="Times New Roman" w:cs="Times New Roman"/>
      <w:spacing w:val="0"/>
      <w:sz w:val="21"/>
      <w:szCs w:val="21"/>
    </w:rPr>
  </w:style>
  <w:style w:type="character" w:customStyle="1" w:styleId="PicturecaptionBold">
    <w:name w:val="Picture caption + Bold"/>
    <w:basedOn w:val="Picturecaption"/>
    <w:uiPriority w:val="99"/>
    <w:rsid w:val="00C32FAC"/>
    <w:rPr>
      <w:rFonts w:ascii="Times New Roman" w:hAnsi="Times New Roman" w:cs="Times New Roman"/>
      <w:b/>
      <w:bCs/>
      <w:spacing w:val="0"/>
      <w:sz w:val="21"/>
      <w:szCs w:val="21"/>
    </w:rPr>
  </w:style>
  <w:style w:type="character" w:customStyle="1" w:styleId="Heading2Spacing2pt">
    <w:name w:val="Heading #2 + Spacing 2 pt"/>
    <w:basedOn w:val="Heading2"/>
    <w:uiPriority w:val="99"/>
    <w:rsid w:val="00C32FAC"/>
    <w:rPr>
      <w:rFonts w:ascii="Times New Roman" w:hAnsi="Times New Roman" w:cs="Times New Roman"/>
      <w:spacing w:val="50"/>
      <w:sz w:val="21"/>
      <w:szCs w:val="21"/>
    </w:rPr>
  </w:style>
  <w:style w:type="character" w:customStyle="1" w:styleId="Bodytext2NotBold">
    <w:name w:val="Body text (2) + Not Bold"/>
    <w:basedOn w:val="Bodytext2"/>
    <w:uiPriority w:val="99"/>
    <w:rsid w:val="00C32FAC"/>
    <w:rPr>
      <w:rFonts w:ascii="Times New Roman" w:hAnsi="Times New Roman" w:cs="Times New Roman"/>
      <w:b/>
      <w:bCs/>
      <w:spacing w:val="0"/>
      <w:sz w:val="21"/>
      <w:szCs w:val="21"/>
    </w:rPr>
  </w:style>
  <w:style w:type="character" w:customStyle="1" w:styleId="Bodytext2NotBold1">
    <w:name w:val="Body text (2) + Not Bold1"/>
    <w:basedOn w:val="Bodytext2"/>
    <w:uiPriority w:val="99"/>
    <w:rsid w:val="00C32FAC"/>
    <w:rPr>
      <w:rFonts w:ascii="Times New Roman" w:hAnsi="Times New Roman" w:cs="Times New Roman"/>
      <w:b/>
      <w:bCs/>
      <w:spacing w:val="0"/>
      <w:sz w:val="21"/>
      <w:szCs w:val="21"/>
      <w:u w:val="single"/>
    </w:rPr>
  </w:style>
  <w:style w:type="character" w:customStyle="1" w:styleId="BodytextBold1">
    <w:name w:val="Body text + Bold1"/>
    <w:basedOn w:val="Bodytext"/>
    <w:uiPriority w:val="99"/>
    <w:rsid w:val="00C32FAC"/>
    <w:rPr>
      <w:rFonts w:ascii="Times New Roman" w:hAnsi="Times New Roman" w:cs="Times New Roman"/>
      <w:b/>
      <w:bCs/>
      <w:spacing w:val="0"/>
      <w:sz w:val="21"/>
      <w:szCs w:val="21"/>
    </w:rPr>
  </w:style>
  <w:style w:type="character" w:customStyle="1" w:styleId="Bodytext50">
    <w:name w:val="Body text (5)_"/>
    <w:basedOn w:val="Fontdeparagrafimplicit"/>
    <w:link w:val="Bodytext51"/>
    <w:uiPriority w:val="99"/>
    <w:locked/>
    <w:rsid w:val="00C32FAC"/>
    <w:rPr>
      <w:rFonts w:ascii="Times New Roman" w:hAnsi="Times New Roman" w:cs="Times New Roman"/>
      <w:spacing w:val="0"/>
      <w:sz w:val="22"/>
      <w:szCs w:val="22"/>
    </w:rPr>
  </w:style>
  <w:style w:type="character" w:customStyle="1" w:styleId="Bodytext60">
    <w:name w:val="Body text (6)_"/>
    <w:basedOn w:val="Fontdeparagrafimplicit"/>
    <w:link w:val="Bodytext61"/>
    <w:uiPriority w:val="99"/>
    <w:locked/>
    <w:rsid w:val="00C32FAC"/>
    <w:rPr>
      <w:rFonts w:ascii="Calibri" w:eastAsia="Times New Roman" w:hAnsi="Calibri" w:cs="Calibri"/>
      <w:spacing w:val="0"/>
      <w:sz w:val="20"/>
      <w:szCs w:val="20"/>
    </w:rPr>
  </w:style>
  <w:style w:type="character" w:customStyle="1" w:styleId="Bodytext2Spacing2pt">
    <w:name w:val="Body text (2) + Spacing 2 pt"/>
    <w:basedOn w:val="Bodytext2"/>
    <w:uiPriority w:val="99"/>
    <w:rsid w:val="00C32FAC"/>
    <w:rPr>
      <w:rFonts w:ascii="Times New Roman" w:hAnsi="Times New Roman" w:cs="Times New Roman"/>
      <w:spacing w:val="50"/>
      <w:sz w:val="21"/>
      <w:szCs w:val="21"/>
      <w:lang w:val="en-US"/>
    </w:rPr>
  </w:style>
  <w:style w:type="character" w:customStyle="1" w:styleId="Bodytext9">
    <w:name w:val="Body text (9)_"/>
    <w:basedOn w:val="Fontdeparagrafimplicit"/>
    <w:link w:val="Bodytext90"/>
    <w:uiPriority w:val="99"/>
    <w:locked/>
    <w:rsid w:val="00C32FAC"/>
    <w:rPr>
      <w:rFonts w:ascii="Calibri" w:eastAsia="Times New Roman" w:hAnsi="Calibri" w:cs="Calibri"/>
      <w:sz w:val="16"/>
      <w:szCs w:val="16"/>
    </w:rPr>
  </w:style>
  <w:style w:type="character" w:customStyle="1" w:styleId="Bodytext10">
    <w:name w:val="Body text (10)_"/>
    <w:basedOn w:val="Fontdeparagrafimplicit"/>
    <w:link w:val="Bodytext100"/>
    <w:uiPriority w:val="99"/>
    <w:locked/>
    <w:rsid w:val="00C32FAC"/>
    <w:rPr>
      <w:rFonts w:ascii="Franklin Gothic Medium" w:eastAsia="Times New Roman" w:hAnsi="Franklin Gothic Medium" w:cs="Franklin Gothic Medium"/>
      <w:spacing w:val="0"/>
      <w:sz w:val="13"/>
      <w:szCs w:val="13"/>
    </w:rPr>
  </w:style>
  <w:style w:type="character" w:customStyle="1" w:styleId="Tablecaption">
    <w:name w:val="Table caption_"/>
    <w:basedOn w:val="Fontdeparagrafimplicit"/>
    <w:link w:val="Tablecaption0"/>
    <w:uiPriority w:val="99"/>
    <w:locked/>
    <w:rsid w:val="00C32FAC"/>
    <w:rPr>
      <w:rFonts w:ascii="Franklin Gothic Medium" w:eastAsia="Times New Roman" w:hAnsi="Franklin Gothic Medium" w:cs="Franklin Gothic Medium"/>
      <w:spacing w:val="0"/>
      <w:sz w:val="13"/>
      <w:szCs w:val="13"/>
    </w:rPr>
  </w:style>
  <w:style w:type="character" w:customStyle="1" w:styleId="Bodytext7">
    <w:name w:val="Body text (7)_"/>
    <w:basedOn w:val="Fontdeparagrafimplicit"/>
    <w:link w:val="Bodytext70"/>
    <w:uiPriority w:val="99"/>
    <w:locked/>
    <w:rsid w:val="00C32FAC"/>
    <w:rPr>
      <w:rFonts w:ascii="Times New Roman" w:hAnsi="Times New Roman" w:cs="Times New Roman"/>
      <w:spacing w:val="0"/>
      <w:sz w:val="22"/>
      <w:szCs w:val="22"/>
    </w:rPr>
  </w:style>
  <w:style w:type="character" w:customStyle="1" w:styleId="Bodytext8">
    <w:name w:val="Body text (8)_"/>
    <w:basedOn w:val="Fontdeparagrafimplicit"/>
    <w:link w:val="Bodytext80"/>
    <w:uiPriority w:val="99"/>
    <w:locked/>
    <w:rsid w:val="00C32FAC"/>
    <w:rPr>
      <w:rFonts w:ascii="Times New Roman" w:hAnsi="Times New Roman" w:cs="Times New Roman"/>
      <w:sz w:val="20"/>
      <w:szCs w:val="20"/>
    </w:rPr>
  </w:style>
  <w:style w:type="character" w:customStyle="1" w:styleId="Bodytext11">
    <w:name w:val="Body text (11)_"/>
    <w:basedOn w:val="Fontdeparagrafimplicit"/>
    <w:link w:val="Bodytext110"/>
    <w:uiPriority w:val="99"/>
    <w:locked/>
    <w:rsid w:val="00C32FAC"/>
    <w:rPr>
      <w:rFonts w:ascii="Times New Roman" w:hAnsi="Times New Roman" w:cs="Times New Roman"/>
      <w:spacing w:val="0"/>
      <w:sz w:val="20"/>
      <w:szCs w:val="20"/>
    </w:rPr>
  </w:style>
  <w:style w:type="character" w:customStyle="1" w:styleId="Heading1">
    <w:name w:val="Heading #1_"/>
    <w:basedOn w:val="Fontdeparagrafimplicit"/>
    <w:link w:val="Heading10"/>
    <w:uiPriority w:val="99"/>
    <w:locked/>
    <w:rsid w:val="00C32FAC"/>
    <w:rPr>
      <w:rFonts w:ascii="Calibri" w:eastAsia="Times New Roman" w:hAnsi="Calibri" w:cs="Calibri"/>
      <w:sz w:val="26"/>
      <w:szCs w:val="26"/>
    </w:rPr>
  </w:style>
  <w:style w:type="paragraph" w:customStyle="1" w:styleId="Footnote0">
    <w:name w:val="Footnote"/>
    <w:basedOn w:val="Normal"/>
    <w:link w:val="Footnote"/>
    <w:uiPriority w:val="99"/>
    <w:rsid w:val="00C32FAC"/>
    <w:pPr>
      <w:shd w:val="clear" w:color="auto" w:fill="FFFFFF"/>
      <w:spacing w:line="240" w:lineRule="atLeast"/>
    </w:pPr>
    <w:rPr>
      <w:rFonts w:ascii="Franklin Gothic Medium" w:hAnsi="Franklin Gothic Medium" w:cs="Franklin Gothic Medium"/>
      <w:sz w:val="16"/>
      <w:szCs w:val="16"/>
    </w:rPr>
  </w:style>
  <w:style w:type="paragraph" w:customStyle="1" w:styleId="Bodytext21">
    <w:name w:val="Body text (2)1"/>
    <w:basedOn w:val="Normal"/>
    <w:link w:val="Bodytext2"/>
    <w:uiPriority w:val="99"/>
    <w:rsid w:val="00C32FAC"/>
    <w:pPr>
      <w:shd w:val="clear" w:color="auto" w:fill="FFFFFF"/>
      <w:spacing w:after="60" w:line="240" w:lineRule="atLeast"/>
      <w:ind w:hanging="1540"/>
    </w:pPr>
    <w:rPr>
      <w:rFonts w:ascii="Times New Roman" w:hAnsi="Times New Roman" w:cs="Times New Roman"/>
      <w:b/>
      <w:bCs/>
      <w:sz w:val="21"/>
      <w:szCs w:val="21"/>
    </w:rPr>
  </w:style>
  <w:style w:type="paragraph" w:customStyle="1" w:styleId="Picturecaption20">
    <w:name w:val="Picture caption (2)"/>
    <w:basedOn w:val="Normal"/>
    <w:link w:val="Picturecaption2"/>
    <w:uiPriority w:val="99"/>
    <w:rsid w:val="00C32FAC"/>
    <w:pPr>
      <w:shd w:val="clear" w:color="auto" w:fill="FFFFFF"/>
      <w:spacing w:line="240" w:lineRule="atLeast"/>
    </w:pPr>
    <w:rPr>
      <w:rFonts w:ascii="Times New Roman" w:hAnsi="Times New Roman" w:cs="Times New Roman"/>
      <w:b/>
      <w:bCs/>
      <w:sz w:val="21"/>
      <w:szCs w:val="21"/>
    </w:rPr>
  </w:style>
  <w:style w:type="paragraph" w:customStyle="1" w:styleId="BodyText6">
    <w:name w:val="Body Text6"/>
    <w:basedOn w:val="Normal"/>
    <w:link w:val="Bodytext"/>
    <w:uiPriority w:val="99"/>
    <w:rsid w:val="00C32FAC"/>
    <w:pPr>
      <w:shd w:val="clear" w:color="auto" w:fill="FFFFFF"/>
      <w:spacing w:before="600" w:after="60" w:line="240" w:lineRule="atLeast"/>
      <w:ind w:hanging="660"/>
      <w:jc w:val="both"/>
    </w:pPr>
    <w:rPr>
      <w:rFonts w:ascii="Times New Roman" w:hAnsi="Times New Roman" w:cs="Times New Roman"/>
      <w:sz w:val="21"/>
      <w:szCs w:val="21"/>
    </w:rPr>
  </w:style>
  <w:style w:type="paragraph" w:customStyle="1" w:styleId="Bodytext31">
    <w:name w:val="Body text (3)1"/>
    <w:basedOn w:val="Normal"/>
    <w:link w:val="Bodytext3"/>
    <w:uiPriority w:val="99"/>
    <w:rsid w:val="00C32FAC"/>
    <w:pPr>
      <w:shd w:val="clear" w:color="auto" w:fill="FFFFFF"/>
      <w:spacing w:line="240" w:lineRule="atLeast"/>
    </w:pPr>
    <w:rPr>
      <w:rFonts w:ascii="Calibri" w:hAnsi="Calibri" w:cs="Calibri"/>
      <w:i/>
      <w:iCs/>
      <w:w w:val="50"/>
      <w:sz w:val="36"/>
      <w:szCs w:val="36"/>
    </w:rPr>
  </w:style>
  <w:style w:type="paragraph" w:customStyle="1" w:styleId="Bodytext41">
    <w:name w:val="Body text (4)1"/>
    <w:basedOn w:val="Normal"/>
    <w:link w:val="Bodytext4"/>
    <w:uiPriority w:val="99"/>
    <w:rsid w:val="00C32FAC"/>
    <w:pPr>
      <w:shd w:val="clear" w:color="auto" w:fill="FFFFFF"/>
      <w:spacing w:line="240" w:lineRule="atLeast"/>
    </w:pPr>
    <w:rPr>
      <w:rFonts w:ascii="Calibri" w:hAnsi="Calibri" w:cs="Calibri"/>
      <w:sz w:val="22"/>
      <w:szCs w:val="22"/>
    </w:rPr>
  </w:style>
  <w:style w:type="paragraph" w:customStyle="1" w:styleId="Heading20">
    <w:name w:val="Heading #2"/>
    <w:basedOn w:val="Normal"/>
    <w:link w:val="Heading2"/>
    <w:uiPriority w:val="99"/>
    <w:rsid w:val="00C32FAC"/>
    <w:pPr>
      <w:shd w:val="clear" w:color="auto" w:fill="FFFFFF"/>
      <w:spacing w:line="274" w:lineRule="exact"/>
      <w:outlineLvl w:val="1"/>
    </w:pPr>
    <w:rPr>
      <w:rFonts w:ascii="Times New Roman" w:hAnsi="Times New Roman" w:cs="Times New Roman"/>
      <w:b/>
      <w:bCs/>
      <w:sz w:val="21"/>
      <w:szCs w:val="21"/>
    </w:rPr>
  </w:style>
  <w:style w:type="paragraph" w:customStyle="1" w:styleId="Headerorfooter0">
    <w:name w:val="Header or footer"/>
    <w:basedOn w:val="Normal"/>
    <w:link w:val="Headerorfooter"/>
    <w:uiPriority w:val="99"/>
    <w:rsid w:val="00C32FAC"/>
    <w:pPr>
      <w:shd w:val="clear" w:color="auto" w:fill="FFFFFF"/>
    </w:pPr>
    <w:rPr>
      <w:rFonts w:ascii="Times New Roman" w:hAnsi="Times New Roman" w:cs="Times New Roman"/>
      <w:sz w:val="20"/>
      <w:szCs w:val="20"/>
    </w:rPr>
  </w:style>
  <w:style w:type="paragraph" w:customStyle="1" w:styleId="Picturecaption0">
    <w:name w:val="Picture caption"/>
    <w:basedOn w:val="Normal"/>
    <w:link w:val="Picturecaption"/>
    <w:uiPriority w:val="99"/>
    <w:rsid w:val="00C32FAC"/>
    <w:pPr>
      <w:shd w:val="clear" w:color="auto" w:fill="FFFFFF"/>
      <w:spacing w:line="240" w:lineRule="atLeast"/>
    </w:pPr>
    <w:rPr>
      <w:rFonts w:ascii="Times New Roman" w:hAnsi="Times New Roman" w:cs="Times New Roman"/>
      <w:sz w:val="21"/>
      <w:szCs w:val="21"/>
    </w:rPr>
  </w:style>
  <w:style w:type="paragraph" w:customStyle="1" w:styleId="Bodytext51">
    <w:name w:val="Body text (5)"/>
    <w:basedOn w:val="Normal"/>
    <w:link w:val="Bodytext50"/>
    <w:uiPriority w:val="99"/>
    <w:rsid w:val="00C32FAC"/>
    <w:pPr>
      <w:shd w:val="clear" w:color="auto" w:fill="FFFFFF"/>
      <w:spacing w:line="240" w:lineRule="exact"/>
    </w:pPr>
    <w:rPr>
      <w:rFonts w:ascii="Times New Roman" w:hAnsi="Times New Roman" w:cs="Times New Roman"/>
      <w:i/>
      <w:iCs/>
      <w:sz w:val="22"/>
      <w:szCs w:val="22"/>
    </w:rPr>
  </w:style>
  <w:style w:type="paragraph" w:customStyle="1" w:styleId="Bodytext61">
    <w:name w:val="Body text (6)"/>
    <w:basedOn w:val="Normal"/>
    <w:link w:val="Bodytext60"/>
    <w:uiPriority w:val="99"/>
    <w:rsid w:val="00C32FAC"/>
    <w:pPr>
      <w:shd w:val="clear" w:color="auto" w:fill="FFFFFF"/>
      <w:spacing w:before="60" w:line="240" w:lineRule="atLeast"/>
      <w:ind w:firstLine="680"/>
    </w:pPr>
    <w:rPr>
      <w:rFonts w:ascii="Calibri" w:hAnsi="Calibri" w:cs="Calibri"/>
      <w:sz w:val="20"/>
      <w:szCs w:val="20"/>
    </w:rPr>
  </w:style>
  <w:style w:type="paragraph" w:customStyle="1" w:styleId="Bodytext90">
    <w:name w:val="Body text (9)"/>
    <w:basedOn w:val="Normal"/>
    <w:link w:val="Bodytext9"/>
    <w:uiPriority w:val="99"/>
    <w:rsid w:val="00C32FAC"/>
    <w:pPr>
      <w:shd w:val="clear" w:color="auto" w:fill="FFFFFF"/>
      <w:spacing w:after="960" w:line="240" w:lineRule="atLeast"/>
    </w:pPr>
    <w:rPr>
      <w:rFonts w:ascii="Calibri" w:hAnsi="Calibri" w:cs="Calibri"/>
      <w:sz w:val="16"/>
      <w:szCs w:val="16"/>
    </w:rPr>
  </w:style>
  <w:style w:type="paragraph" w:customStyle="1" w:styleId="Bodytext100">
    <w:name w:val="Body text (10)"/>
    <w:basedOn w:val="Normal"/>
    <w:link w:val="Bodytext10"/>
    <w:uiPriority w:val="99"/>
    <w:rsid w:val="00C32FAC"/>
    <w:pPr>
      <w:shd w:val="clear" w:color="auto" w:fill="FFFFFF"/>
      <w:spacing w:before="960" w:after="240" w:line="240" w:lineRule="atLeast"/>
    </w:pPr>
    <w:rPr>
      <w:rFonts w:ascii="Franklin Gothic Medium" w:hAnsi="Franklin Gothic Medium" w:cs="Franklin Gothic Medium"/>
      <w:sz w:val="13"/>
      <w:szCs w:val="13"/>
    </w:rPr>
  </w:style>
  <w:style w:type="paragraph" w:customStyle="1" w:styleId="Tablecaption0">
    <w:name w:val="Table caption"/>
    <w:basedOn w:val="Normal"/>
    <w:link w:val="Tablecaption"/>
    <w:uiPriority w:val="99"/>
    <w:rsid w:val="00C32FAC"/>
    <w:pPr>
      <w:shd w:val="clear" w:color="auto" w:fill="FFFFFF"/>
      <w:spacing w:line="216" w:lineRule="exact"/>
      <w:jc w:val="center"/>
    </w:pPr>
    <w:rPr>
      <w:rFonts w:ascii="Franklin Gothic Medium" w:hAnsi="Franklin Gothic Medium" w:cs="Franklin Gothic Medium"/>
      <w:sz w:val="13"/>
      <w:szCs w:val="13"/>
    </w:rPr>
  </w:style>
  <w:style w:type="paragraph" w:customStyle="1" w:styleId="Bodytext70">
    <w:name w:val="Body text (7)"/>
    <w:basedOn w:val="Normal"/>
    <w:link w:val="Bodytext7"/>
    <w:uiPriority w:val="99"/>
    <w:rsid w:val="00C32FAC"/>
    <w:pPr>
      <w:shd w:val="clear" w:color="auto" w:fill="FFFFFF"/>
      <w:spacing w:line="240" w:lineRule="atLeast"/>
    </w:pPr>
    <w:rPr>
      <w:rFonts w:ascii="Times New Roman" w:hAnsi="Times New Roman" w:cs="Times New Roman"/>
      <w:b/>
      <w:bCs/>
      <w:i/>
      <w:iCs/>
      <w:sz w:val="22"/>
      <w:szCs w:val="22"/>
    </w:rPr>
  </w:style>
  <w:style w:type="paragraph" w:customStyle="1" w:styleId="Bodytext80">
    <w:name w:val="Body text (8)"/>
    <w:basedOn w:val="Normal"/>
    <w:link w:val="Bodytext8"/>
    <w:uiPriority w:val="99"/>
    <w:rsid w:val="00C32FAC"/>
    <w:pPr>
      <w:shd w:val="clear" w:color="auto" w:fill="FFFFFF"/>
      <w:spacing w:line="240" w:lineRule="atLeast"/>
    </w:pPr>
    <w:rPr>
      <w:rFonts w:ascii="Times New Roman" w:hAnsi="Times New Roman" w:cs="Times New Roman"/>
      <w:sz w:val="20"/>
      <w:szCs w:val="20"/>
    </w:rPr>
  </w:style>
  <w:style w:type="paragraph" w:customStyle="1" w:styleId="Bodytext110">
    <w:name w:val="Body text (11)"/>
    <w:basedOn w:val="Normal"/>
    <w:link w:val="Bodytext11"/>
    <w:uiPriority w:val="99"/>
    <w:rsid w:val="00C32FAC"/>
    <w:pPr>
      <w:shd w:val="clear" w:color="auto" w:fill="FFFFFF"/>
      <w:spacing w:before="540" w:line="398" w:lineRule="exact"/>
    </w:pPr>
    <w:rPr>
      <w:rFonts w:ascii="Times New Roman" w:hAnsi="Times New Roman" w:cs="Times New Roman"/>
      <w:b/>
      <w:bCs/>
      <w:smallCaps/>
      <w:sz w:val="20"/>
      <w:szCs w:val="20"/>
    </w:rPr>
  </w:style>
  <w:style w:type="paragraph" w:customStyle="1" w:styleId="Heading10">
    <w:name w:val="Heading #1"/>
    <w:basedOn w:val="Normal"/>
    <w:link w:val="Heading1"/>
    <w:uiPriority w:val="99"/>
    <w:rsid w:val="00C32FAC"/>
    <w:pPr>
      <w:shd w:val="clear" w:color="auto" w:fill="FFFFFF"/>
      <w:spacing w:before="60" w:line="240" w:lineRule="atLeast"/>
      <w:outlineLvl w:val="0"/>
    </w:pPr>
    <w:rPr>
      <w:rFonts w:ascii="Calibri" w:hAnsi="Calibri" w:cs="Calibri"/>
      <w:sz w:val="26"/>
      <w:szCs w:val="26"/>
    </w:rPr>
  </w:style>
  <w:style w:type="paragraph" w:styleId="TextnBalon">
    <w:name w:val="Balloon Text"/>
    <w:basedOn w:val="Normal"/>
    <w:link w:val="TextnBalonCaracter"/>
    <w:uiPriority w:val="99"/>
    <w:semiHidden/>
    <w:rsid w:val="008B0AE3"/>
    <w:rPr>
      <w:rFonts w:ascii="Tahoma" w:hAnsi="Tahoma" w:cs="Tahoma"/>
      <w:sz w:val="16"/>
      <w:szCs w:val="16"/>
    </w:rPr>
  </w:style>
  <w:style w:type="character" w:customStyle="1" w:styleId="TextnBalonCaracter">
    <w:name w:val="Text în Balon Caracter"/>
    <w:basedOn w:val="Fontdeparagrafimplicit"/>
    <w:link w:val="TextnBalon"/>
    <w:uiPriority w:val="99"/>
    <w:semiHidden/>
    <w:locked/>
    <w:rsid w:val="008B0AE3"/>
    <w:rPr>
      <w:rFonts w:ascii="Tahoma" w:hAnsi="Tahoma" w:cs="Tahoma"/>
      <w:color w:val="000000"/>
      <w:sz w:val="16"/>
      <w:szCs w:val="16"/>
    </w:rPr>
  </w:style>
  <w:style w:type="paragraph" w:styleId="Frspaiere">
    <w:name w:val="No Spacing"/>
    <w:uiPriority w:val="99"/>
    <w:qFormat/>
    <w:rsid w:val="008B0AE3"/>
    <w:rPr>
      <w:color w:val="000000"/>
      <w:sz w:val="24"/>
      <w:szCs w:val="24"/>
    </w:rPr>
  </w:style>
  <w:style w:type="paragraph" w:styleId="Antet">
    <w:name w:val="header"/>
    <w:basedOn w:val="Normal"/>
    <w:link w:val="AntetCaracter"/>
    <w:uiPriority w:val="99"/>
    <w:rsid w:val="00C62784"/>
    <w:pPr>
      <w:tabs>
        <w:tab w:val="center" w:pos="4680"/>
        <w:tab w:val="right" w:pos="9360"/>
      </w:tabs>
    </w:pPr>
  </w:style>
  <w:style w:type="character" w:customStyle="1" w:styleId="AntetCaracter">
    <w:name w:val="Antet Caracter"/>
    <w:basedOn w:val="Fontdeparagrafimplicit"/>
    <w:link w:val="Antet"/>
    <w:uiPriority w:val="99"/>
    <w:locked/>
    <w:rsid w:val="00C62784"/>
    <w:rPr>
      <w:rFonts w:cs="Times New Roman"/>
      <w:color w:val="000000"/>
    </w:rPr>
  </w:style>
  <w:style w:type="paragraph" w:styleId="Subsol">
    <w:name w:val="footer"/>
    <w:basedOn w:val="Normal"/>
    <w:link w:val="SubsolCaracter"/>
    <w:uiPriority w:val="99"/>
    <w:rsid w:val="00C62784"/>
    <w:pPr>
      <w:tabs>
        <w:tab w:val="center" w:pos="4680"/>
        <w:tab w:val="right" w:pos="9360"/>
      </w:tabs>
    </w:pPr>
  </w:style>
  <w:style w:type="character" w:customStyle="1" w:styleId="SubsolCaracter">
    <w:name w:val="Subsol Caracter"/>
    <w:basedOn w:val="Fontdeparagrafimplicit"/>
    <w:link w:val="Subsol"/>
    <w:uiPriority w:val="99"/>
    <w:locked/>
    <w:rsid w:val="00C62784"/>
    <w:rPr>
      <w:rFonts w:cs="Times New Roman"/>
      <w:color w:val="000000"/>
    </w:rPr>
  </w:style>
  <w:style w:type="character" w:customStyle="1" w:styleId="Bodytext411ptNotBoldNotItalic">
    <w:name w:val="Body text (4) + 11 pt.Not Bold.Not Italic"/>
    <w:uiPriority w:val="99"/>
    <w:rsid w:val="00A72B60"/>
    <w:rPr>
      <w:rFonts w:ascii="Times New Roman" w:hAnsi="Times New Roman"/>
      <w:b/>
      <w:i/>
      <w:spacing w:val="0"/>
      <w:sz w:val="22"/>
    </w:rPr>
  </w:style>
  <w:style w:type="table" w:styleId="GrilTabel">
    <w:name w:val="Table Grid"/>
    <w:basedOn w:val="TabelNormal"/>
    <w:uiPriority w:val="99"/>
    <w:rsid w:val="00A24DA2"/>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2">
    <w:name w:val="Footnote (2)_"/>
    <w:basedOn w:val="Fontdeparagrafimplicit"/>
    <w:link w:val="Footnote20"/>
    <w:uiPriority w:val="99"/>
    <w:locked/>
    <w:rsid w:val="00D6481A"/>
    <w:rPr>
      <w:rFonts w:ascii="Courier New" w:eastAsia="Times New Roman" w:hAnsi="Courier New" w:cs="Courier New"/>
      <w:sz w:val="18"/>
      <w:szCs w:val="18"/>
      <w:shd w:val="clear" w:color="auto" w:fill="FFFFFF"/>
    </w:rPr>
  </w:style>
  <w:style w:type="character" w:customStyle="1" w:styleId="Footnote2NotBold">
    <w:name w:val="Footnote (2) + Not Bold"/>
    <w:basedOn w:val="Footnote2"/>
    <w:uiPriority w:val="99"/>
    <w:rsid w:val="00D6481A"/>
    <w:rPr>
      <w:rFonts w:ascii="Courier New" w:eastAsia="Times New Roman" w:hAnsi="Courier New" w:cs="Courier New"/>
      <w:b/>
      <w:bCs/>
      <w:sz w:val="18"/>
      <w:szCs w:val="18"/>
      <w:shd w:val="clear" w:color="auto" w:fill="FFFFFF"/>
    </w:rPr>
  </w:style>
  <w:style w:type="character" w:customStyle="1" w:styleId="FootnoteSpacing1pt">
    <w:name w:val="Footnote + Spacing 1 pt"/>
    <w:basedOn w:val="Footnote"/>
    <w:uiPriority w:val="99"/>
    <w:rsid w:val="00D6481A"/>
    <w:rPr>
      <w:rFonts w:ascii="Courier New" w:eastAsia="Times New Roman" w:hAnsi="Courier New" w:cs="Courier New"/>
      <w:spacing w:val="20"/>
      <w:sz w:val="18"/>
      <w:szCs w:val="18"/>
    </w:rPr>
  </w:style>
  <w:style w:type="character" w:customStyle="1" w:styleId="FootnoteSpacing-1pt">
    <w:name w:val="Footnote + Spacing -1 pt"/>
    <w:basedOn w:val="Footnote"/>
    <w:uiPriority w:val="99"/>
    <w:rsid w:val="00D6481A"/>
    <w:rPr>
      <w:rFonts w:ascii="Courier New" w:eastAsia="Times New Roman" w:hAnsi="Courier New" w:cs="Courier New"/>
      <w:spacing w:val="-20"/>
      <w:sz w:val="18"/>
      <w:szCs w:val="18"/>
    </w:rPr>
  </w:style>
  <w:style w:type="character" w:customStyle="1" w:styleId="FootnoteLucidaSansUnicode4pt">
    <w:name w:val="Footnote + Lucida Sans Unicode.4 pt"/>
    <w:basedOn w:val="Footnote"/>
    <w:uiPriority w:val="99"/>
    <w:rsid w:val="00D6481A"/>
    <w:rPr>
      <w:rFonts w:ascii="Lucida Sans Unicode" w:eastAsia="Times New Roman" w:hAnsi="Lucida Sans Unicode" w:cs="Lucida Sans Unicode"/>
      <w:spacing w:val="0"/>
      <w:sz w:val="8"/>
      <w:szCs w:val="8"/>
    </w:rPr>
  </w:style>
  <w:style w:type="character" w:customStyle="1" w:styleId="Footnote3">
    <w:name w:val="Footnote (3)_"/>
    <w:basedOn w:val="Fontdeparagrafimplicit"/>
    <w:link w:val="Footnote30"/>
    <w:uiPriority w:val="99"/>
    <w:locked/>
    <w:rsid w:val="00D6481A"/>
    <w:rPr>
      <w:rFonts w:ascii="Lucida Sans Unicode" w:eastAsia="Times New Roman" w:hAnsi="Lucida Sans Unicode" w:cs="Lucida Sans Unicode"/>
      <w:sz w:val="8"/>
      <w:szCs w:val="8"/>
      <w:shd w:val="clear" w:color="auto" w:fill="FFFFFF"/>
    </w:rPr>
  </w:style>
  <w:style w:type="character" w:customStyle="1" w:styleId="Footnote3CourierNew9ptSpacing-1pt">
    <w:name w:val="Footnote (3) + Courier New.9 pt.Spacing -1 pt"/>
    <w:basedOn w:val="Footnote3"/>
    <w:uiPriority w:val="99"/>
    <w:rsid w:val="00D6481A"/>
    <w:rPr>
      <w:rFonts w:ascii="Courier New" w:eastAsia="Times New Roman" w:hAnsi="Courier New" w:cs="Courier New"/>
      <w:spacing w:val="-20"/>
      <w:sz w:val="18"/>
      <w:szCs w:val="18"/>
      <w:shd w:val="clear" w:color="auto" w:fill="FFFFFF"/>
    </w:rPr>
  </w:style>
  <w:style w:type="character" w:customStyle="1" w:styleId="Footnote3CourierNew9pt">
    <w:name w:val="Footnote (3) + Courier New.9 pt"/>
    <w:basedOn w:val="Footnote3"/>
    <w:uiPriority w:val="99"/>
    <w:rsid w:val="00D6481A"/>
    <w:rPr>
      <w:rFonts w:ascii="Courier New" w:eastAsia="Times New Roman" w:hAnsi="Courier New" w:cs="Courier New"/>
      <w:sz w:val="18"/>
      <w:szCs w:val="18"/>
      <w:shd w:val="clear" w:color="auto" w:fill="FFFFFF"/>
    </w:rPr>
  </w:style>
  <w:style w:type="character" w:customStyle="1" w:styleId="FootnoteTimesNewRoman115ptBoldItalicSpacing3pt">
    <w:name w:val="Footnote + Times New Roman.11.5 pt.Bold.Italic.Spacing 3 pt"/>
    <w:basedOn w:val="Footnote"/>
    <w:uiPriority w:val="99"/>
    <w:rsid w:val="00D6481A"/>
    <w:rPr>
      <w:rFonts w:ascii="Times New Roman" w:eastAsia="Times New Roman" w:hAnsi="Times New Roman" w:cs="Times New Roman"/>
      <w:b/>
      <w:bCs/>
      <w:i/>
      <w:iCs/>
      <w:spacing w:val="60"/>
      <w:sz w:val="23"/>
      <w:szCs w:val="23"/>
    </w:rPr>
  </w:style>
  <w:style w:type="character" w:customStyle="1" w:styleId="FootnoteItalic">
    <w:name w:val="Footnote + Italic"/>
    <w:basedOn w:val="Footnote"/>
    <w:uiPriority w:val="99"/>
    <w:rsid w:val="00D6481A"/>
    <w:rPr>
      <w:rFonts w:ascii="Courier New" w:eastAsia="Times New Roman" w:hAnsi="Courier New" w:cs="Courier New"/>
      <w:i/>
      <w:iCs/>
      <w:spacing w:val="0"/>
      <w:sz w:val="18"/>
      <w:szCs w:val="18"/>
    </w:rPr>
  </w:style>
  <w:style w:type="character" w:customStyle="1" w:styleId="FootnoteTimesNewRoman75ptSmallCaps">
    <w:name w:val="Footnote + Times New Roman.7.5 pt.Small Caps"/>
    <w:basedOn w:val="Footnote"/>
    <w:uiPriority w:val="99"/>
    <w:rsid w:val="00D6481A"/>
    <w:rPr>
      <w:rFonts w:ascii="Times New Roman" w:eastAsia="Times New Roman" w:hAnsi="Times New Roman" w:cs="Times New Roman"/>
      <w:smallCaps/>
      <w:spacing w:val="0"/>
      <w:sz w:val="15"/>
      <w:szCs w:val="15"/>
    </w:rPr>
  </w:style>
  <w:style w:type="character" w:customStyle="1" w:styleId="FootnoteBold">
    <w:name w:val="Footnote + Bold"/>
    <w:basedOn w:val="Footnote"/>
    <w:uiPriority w:val="99"/>
    <w:rsid w:val="00D6481A"/>
    <w:rPr>
      <w:rFonts w:ascii="Courier New" w:eastAsia="Times New Roman" w:hAnsi="Courier New" w:cs="Courier New"/>
      <w:b/>
      <w:bCs/>
      <w:spacing w:val="0"/>
      <w:sz w:val="18"/>
      <w:szCs w:val="18"/>
    </w:rPr>
  </w:style>
  <w:style w:type="character" w:customStyle="1" w:styleId="Headerorfooter11pt">
    <w:name w:val="Header or footer + 11 pt"/>
    <w:basedOn w:val="Headerorfooter"/>
    <w:uiPriority w:val="99"/>
    <w:rsid w:val="00D6481A"/>
    <w:rPr>
      <w:rFonts w:ascii="Times New Roman" w:hAnsi="Times New Roman" w:cs="Times New Roman"/>
      <w:spacing w:val="0"/>
      <w:sz w:val="22"/>
      <w:szCs w:val="22"/>
    </w:rPr>
  </w:style>
  <w:style w:type="character" w:customStyle="1" w:styleId="Headerorfooter11ptSpacing1pt">
    <w:name w:val="Header or footer + 11 pt.Spacing 1 pt"/>
    <w:basedOn w:val="Headerorfooter"/>
    <w:uiPriority w:val="99"/>
    <w:rsid w:val="00D6481A"/>
    <w:rPr>
      <w:rFonts w:ascii="Times New Roman" w:hAnsi="Times New Roman" w:cs="Times New Roman"/>
      <w:spacing w:val="30"/>
      <w:sz w:val="22"/>
      <w:szCs w:val="22"/>
    </w:rPr>
  </w:style>
  <w:style w:type="character" w:customStyle="1" w:styleId="Tablecaption2">
    <w:name w:val="Table caption (2)_"/>
    <w:basedOn w:val="Fontdeparagrafimplicit"/>
    <w:uiPriority w:val="99"/>
    <w:rsid w:val="00D6481A"/>
    <w:rPr>
      <w:rFonts w:ascii="Courier New" w:eastAsia="Times New Roman" w:hAnsi="Courier New" w:cs="Courier New"/>
      <w:spacing w:val="0"/>
      <w:sz w:val="18"/>
      <w:szCs w:val="18"/>
    </w:rPr>
  </w:style>
  <w:style w:type="character" w:customStyle="1" w:styleId="Tablecaption20">
    <w:name w:val="Table caption (2)"/>
    <w:basedOn w:val="Tablecaption2"/>
    <w:uiPriority w:val="99"/>
    <w:rsid w:val="00D6481A"/>
    <w:rPr>
      <w:rFonts w:ascii="Courier New" w:eastAsia="Times New Roman" w:hAnsi="Courier New" w:cs="Courier New"/>
      <w:spacing w:val="0"/>
      <w:sz w:val="18"/>
      <w:szCs w:val="18"/>
      <w:u w:val="single"/>
    </w:rPr>
  </w:style>
  <w:style w:type="character" w:customStyle="1" w:styleId="Tablecaption3">
    <w:name w:val="Table caption (3)_"/>
    <w:basedOn w:val="Fontdeparagrafimplicit"/>
    <w:link w:val="Tablecaption30"/>
    <w:uiPriority w:val="99"/>
    <w:locked/>
    <w:rsid w:val="00D6481A"/>
    <w:rPr>
      <w:rFonts w:ascii="Courier New" w:eastAsia="Times New Roman" w:hAnsi="Courier New" w:cs="Courier New"/>
      <w:sz w:val="18"/>
      <w:szCs w:val="18"/>
      <w:shd w:val="clear" w:color="auto" w:fill="FFFFFF"/>
    </w:rPr>
  </w:style>
  <w:style w:type="character" w:customStyle="1" w:styleId="BodytextSpacing-1pt">
    <w:name w:val="Body text + Spacing -1 pt"/>
    <w:basedOn w:val="Bodytext"/>
    <w:uiPriority w:val="99"/>
    <w:rsid w:val="00D6481A"/>
    <w:rPr>
      <w:rFonts w:ascii="Courier New" w:eastAsia="Times New Roman" w:hAnsi="Courier New" w:cs="Courier New"/>
      <w:spacing w:val="-20"/>
      <w:sz w:val="18"/>
      <w:szCs w:val="18"/>
    </w:rPr>
  </w:style>
  <w:style w:type="character" w:customStyle="1" w:styleId="Tableofcontents">
    <w:name w:val="Table of contents_"/>
    <w:basedOn w:val="Fontdeparagrafimplicit"/>
    <w:link w:val="Tableofcontents0"/>
    <w:uiPriority w:val="99"/>
    <w:locked/>
    <w:rsid w:val="00D6481A"/>
    <w:rPr>
      <w:rFonts w:ascii="Courier New" w:eastAsia="Times New Roman" w:hAnsi="Courier New" w:cs="Courier New"/>
      <w:sz w:val="18"/>
      <w:szCs w:val="18"/>
      <w:shd w:val="clear" w:color="auto" w:fill="FFFFFF"/>
    </w:rPr>
  </w:style>
  <w:style w:type="character" w:customStyle="1" w:styleId="BodytextLucidaSansUnicode4pt">
    <w:name w:val="Body text + Lucida Sans Unicode.4 pt"/>
    <w:basedOn w:val="Bodytext"/>
    <w:uiPriority w:val="99"/>
    <w:rsid w:val="00D6481A"/>
    <w:rPr>
      <w:rFonts w:ascii="Lucida Sans Unicode" w:eastAsia="Times New Roman" w:hAnsi="Lucida Sans Unicode" w:cs="Lucida Sans Unicode"/>
      <w:spacing w:val="0"/>
      <w:sz w:val="8"/>
      <w:szCs w:val="8"/>
    </w:rPr>
  </w:style>
  <w:style w:type="character" w:customStyle="1" w:styleId="Bodytext6NotBold">
    <w:name w:val="Body text (6) + Not Bold"/>
    <w:basedOn w:val="Bodytext60"/>
    <w:uiPriority w:val="99"/>
    <w:rsid w:val="00D6481A"/>
    <w:rPr>
      <w:rFonts w:ascii="Courier New" w:eastAsia="Times New Roman" w:hAnsi="Courier New" w:cs="Courier New"/>
      <w:b/>
      <w:bCs/>
      <w:spacing w:val="0"/>
      <w:sz w:val="18"/>
      <w:szCs w:val="18"/>
    </w:rPr>
  </w:style>
  <w:style w:type="character" w:customStyle="1" w:styleId="Bodytext75ptItalicSpacing-1pt">
    <w:name w:val="Body text + 7.5 pt.Italic.Spacing -1 pt"/>
    <w:basedOn w:val="Bodytext"/>
    <w:uiPriority w:val="99"/>
    <w:rsid w:val="00D6481A"/>
    <w:rPr>
      <w:rFonts w:ascii="Courier New" w:eastAsia="Times New Roman" w:hAnsi="Courier New" w:cs="Courier New"/>
      <w:i/>
      <w:iCs/>
      <w:spacing w:val="-20"/>
      <w:sz w:val="15"/>
      <w:szCs w:val="15"/>
    </w:rPr>
  </w:style>
  <w:style w:type="character" w:customStyle="1" w:styleId="BodytextSpacing3pt">
    <w:name w:val="Body text + Spacing 3 pt"/>
    <w:basedOn w:val="Bodytext"/>
    <w:uiPriority w:val="99"/>
    <w:rsid w:val="00D6481A"/>
    <w:rPr>
      <w:rFonts w:ascii="Courier New" w:eastAsia="Times New Roman" w:hAnsi="Courier New" w:cs="Courier New"/>
      <w:spacing w:val="70"/>
      <w:sz w:val="18"/>
      <w:szCs w:val="18"/>
    </w:rPr>
  </w:style>
  <w:style w:type="character" w:customStyle="1" w:styleId="BodytextTimesNewRoman115ptBoldItalic">
    <w:name w:val="Body text + Times New Roman.11.5 pt.Bold.Italic"/>
    <w:basedOn w:val="Bodytext"/>
    <w:uiPriority w:val="99"/>
    <w:rsid w:val="00D6481A"/>
    <w:rPr>
      <w:rFonts w:ascii="Times New Roman" w:hAnsi="Times New Roman" w:cs="Times New Roman"/>
      <w:b/>
      <w:bCs/>
      <w:i/>
      <w:iCs/>
      <w:spacing w:val="0"/>
      <w:sz w:val="23"/>
      <w:szCs w:val="23"/>
    </w:rPr>
  </w:style>
  <w:style w:type="character" w:customStyle="1" w:styleId="BodyText71">
    <w:name w:val="Body Text7"/>
    <w:basedOn w:val="Bodytext"/>
    <w:uiPriority w:val="99"/>
    <w:rsid w:val="00D6481A"/>
    <w:rPr>
      <w:rFonts w:ascii="Courier New" w:eastAsia="Times New Roman" w:hAnsi="Courier New" w:cs="Courier New"/>
      <w:spacing w:val="0"/>
      <w:sz w:val="18"/>
      <w:szCs w:val="18"/>
      <w:u w:val="single"/>
    </w:rPr>
  </w:style>
  <w:style w:type="character" w:customStyle="1" w:styleId="BodyText81">
    <w:name w:val="Body Text8"/>
    <w:basedOn w:val="Bodytext"/>
    <w:uiPriority w:val="99"/>
    <w:rsid w:val="00D6481A"/>
    <w:rPr>
      <w:rFonts w:ascii="Courier New" w:eastAsia="Times New Roman" w:hAnsi="Courier New" w:cs="Courier New"/>
      <w:spacing w:val="0"/>
      <w:sz w:val="18"/>
      <w:szCs w:val="18"/>
    </w:rPr>
  </w:style>
  <w:style w:type="character" w:customStyle="1" w:styleId="BodyText91">
    <w:name w:val="Body Text9"/>
    <w:basedOn w:val="Bodytext"/>
    <w:uiPriority w:val="99"/>
    <w:rsid w:val="00D6481A"/>
    <w:rPr>
      <w:rFonts w:ascii="Courier New" w:eastAsia="Times New Roman" w:hAnsi="Courier New" w:cs="Courier New"/>
      <w:spacing w:val="0"/>
      <w:sz w:val="18"/>
      <w:szCs w:val="18"/>
    </w:rPr>
  </w:style>
  <w:style w:type="character" w:customStyle="1" w:styleId="BodytextLucidaSansUnicode5pt">
    <w:name w:val="Body text + Lucida Sans Unicode.5 pt"/>
    <w:basedOn w:val="Bodytext"/>
    <w:uiPriority w:val="99"/>
    <w:rsid w:val="00D6481A"/>
    <w:rPr>
      <w:rFonts w:ascii="Lucida Sans Unicode" w:eastAsia="Times New Roman" w:hAnsi="Lucida Sans Unicode" w:cs="Lucida Sans Unicode"/>
      <w:spacing w:val="0"/>
      <w:sz w:val="10"/>
      <w:szCs w:val="10"/>
    </w:rPr>
  </w:style>
  <w:style w:type="character" w:customStyle="1" w:styleId="Bodytext8Spacing0pt">
    <w:name w:val="Body text (8) + Spacing 0 pt"/>
    <w:basedOn w:val="Bodytext8"/>
    <w:uiPriority w:val="99"/>
    <w:rsid w:val="00D6481A"/>
    <w:rPr>
      <w:rFonts w:ascii="Courier New" w:eastAsia="Times New Roman" w:hAnsi="Courier New" w:cs="Courier New"/>
      <w:spacing w:val="-10"/>
      <w:sz w:val="14"/>
      <w:szCs w:val="14"/>
    </w:rPr>
  </w:style>
  <w:style w:type="character" w:customStyle="1" w:styleId="Bodytext200">
    <w:name w:val="Body text (20)_"/>
    <w:basedOn w:val="Fontdeparagrafimplicit"/>
    <w:link w:val="Bodytext201"/>
    <w:uiPriority w:val="99"/>
    <w:locked/>
    <w:rsid w:val="00D6481A"/>
    <w:rPr>
      <w:rFonts w:ascii="Courier New" w:eastAsia="Times New Roman" w:hAnsi="Courier New" w:cs="Courier New"/>
      <w:sz w:val="15"/>
      <w:szCs w:val="15"/>
      <w:shd w:val="clear" w:color="auto" w:fill="FFFFFF"/>
    </w:rPr>
  </w:style>
  <w:style w:type="character" w:customStyle="1" w:styleId="Bodytext86ptNotBoldItalic">
    <w:name w:val="Body text (8) + 6 pt.Not Bold.Italic"/>
    <w:basedOn w:val="Bodytext8"/>
    <w:uiPriority w:val="99"/>
    <w:rsid w:val="00D6481A"/>
    <w:rPr>
      <w:rFonts w:ascii="Courier New" w:eastAsia="Times New Roman" w:hAnsi="Courier New" w:cs="Courier New"/>
      <w:b/>
      <w:bCs/>
      <w:i/>
      <w:iCs/>
      <w:spacing w:val="0"/>
      <w:sz w:val="12"/>
      <w:szCs w:val="12"/>
    </w:rPr>
  </w:style>
  <w:style w:type="character" w:customStyle="1" w:styleId="Bodytext10Spacing0pt">
    <w:name w:val="Body text (10) + Spacing 0 pt"/>
    <w:basedOn w:val="Bodytext10"/>
    <w:uiPriority w:val="99"/>
    <w:rsid w:val="00D6481A"/>
    <w:rPr>
      <w:rFonts w:ascii="Courier New" w:eastAsia="Times New Roman" w:hAnsi="Courier New" w:cs="Courier New"/>
      <w:spacing w:val="0"/>
      <w:sz w:val="18"/>
      <w:szCs w:val="18"/>
    </w:rPr>
  </w:style>
  <w:style w:type="character" w:customStyle="1" w:styleId="Bodytext875ptNotBoldItalicSpacing-1pt">
    <w:name w:val="Body text (8) + 7.5 pt.Not Bold.Italic.Spacing -1 pt"/>
    <w:basedOn w:val="Bodytext8"/>
    <w:uiPriority w:val="99"/>
    <w:rsid w:val="00D6481A"/>
    <w:rPr>
      <w:rFonts w:ascii="Courier New" w:eastAsia="Times New Roman" w:hAnsi="Courier New" w:cs="Courier New"/>
      <w:b/>
      <w:bCs/>
      <w:i/>
      <w:iCs/>
      <w:spacing w:val="-20"/>
      <w:sz w:val="15"/>
      <w:szCs w:val="15"/>
    </w:rPr>
  </w:style>
  <w:style w:type="character" w:customStyle="1" w:styleId="BodyText101">
    <w:name w:val="Body Text10"/>
    <w:basedOn w:val="Bodytext"/>
    <w:uiPriority w:val="99"/>
    <w:rsid w:val="00D6481A"/>
    <w:rPr>
      <w:rFonts w:ascii="Courier New" w:eastAsia="Times New Roman" w:hAnsi="Courier New" w:cs="Courier New"/>
      <w:spacing w:val="0"/>
      <w:sz w:val="18"/>
      <w:szCs w:val="18"/>
      <w:u w:val="single"/>
    </w:rPr>
  </w:style>
  <w:style w:type="character" w:customStyle="1" w:styleId="BodytextSpacing1pt">
    <w:name w:val="Body text + Spacing 1 pt"/>
    <w:basedOn w:val="Bodytext"/>
    <w:uiPriority w:val="99"/>
    <w:rsid w:val="00D6481A"/>
    <w:rPr>
      <w:rFonts w:ascii="Courier New" w:eastAsia="Times New Roman" w:hAnsi="Courier New" w:cs="Courier New"/>
      <w:spacing w:val="20"/>
      <w:sz w:val="18"/>
      <w:szCs w:val="18"/>
      <w:u w:val="single"/>
    </w:rPr>
  </w:style>
  <w:style w:type="character" w:customStyle="1" w:styleId="BodytextArial7ptItalic">
    <w:name w:val="Body text + Arial.7 pt.Italic"/>
    <w:basedOn w:val="Bodytext"/>
    <w:uiPriority w:val="99"/>
    <w:rsid w:val="00D6481A"/>
    <w:rPr>
      <w:rFonts w:ascii="Arial" w:eastAsia="Times New Roman" w:hAnsi="Arial" w:cs="Arial"/>
      <w:i/>
      <w:iCs/>
      <w:spacing w:val="0"/>
      <w:sz w:val="14"/>
      <w:szCs w:val="14"/>
      <w:u w:val="single"/>
    </w:rPr>
  </w:style>
  <w:style w:type="character" w:customStyle="1" w:styleId="BodytextItalic">
    <w:name w:val="Body text + Italic"/>
    <w:basedOn w:val="Bodytext"/>
    <w:uiPriority w:val="99"/>
    <w:rsid w:val="00D6481A"/>
    <w:rPr>
      <w:rFonts w:ascii="Courier New" w:eastAsia="Times New Roman" w:hAnsi="Courier New" w:cs="Courier New"/>
      <w:i/>
      <w:iCs/>
      <w:spacing w:val="0"/>
      <w:sz w:val="18"/>
      <w:szCs w:val="18"/>
    </w:rPr>
  </w:style>
  <w:style w:type="character" w:customStyle="1" w:styleId="BodytextSpacing5pt">
    <w:name w:val="Body text + Spacing 5 pt"/>
    <w:basedOn w:val="Bodytext"/>
    <w:uiPriority w:val="99"/>
    <w:rsid w:val="00D6481A"/>
    <w:rPr>
      <w:rFonts w:ascii="Courier New" w:eastAsia="Times New Roman" w:hAnsi="Courier New" w:cs="Courier New"/>
      <w:spacing w:val="100"/>
      <w:sz w:val="18"/>
      <w:szCs w:val="18"/>
    </w:rPr>
  </w:style>
  <w:style w:type="character" w:customStyle="1" w:styleId="BodytextLucidaSansUnicode4ptSpacing0pt">
    <w:name w:val="Body text + Lucida Sans Unicode.4 pt.Spacing 0 pt"/>
    <w:basedOn w:val="Bodytext"/>
    <w:uiPriority w:val="99"/>
    <w:rsid w:val="00D6481A"/>
    <w:rPr>
      <w:rFonts w:ascii="Lucida Sans Unicode" w:eastAsia="Times New Roman" w:hAnsi="Lucida Sans Unicode" w:cs="Lucida Sans Unicode"/>
      <w:spacing w:val="-10"/>
      <w:sz w:val="8"/>
      <w:szCs w:val="8"/>
    </w:rPr>
  </w:style>
  <w:style w:type="character" w:customStyle="1" w:styleId="Bodytext7ptBold">
    <w:name w:val="Body text + 7 pt.Bold"/>
    <w:basedOn w:val="Bodytext"/>
    <w:uiPriority w:val="99"/>
    <w:rsid w:val="00D6481A"/>
    <w:rPr>
      <w:rFonts w:ascii="Courier New" w:eastAsia="Times New Roman" w:hAnsi="Courier New" w:cs="Courier New"/>
      <w:b/>
      <w:bCs/>
      <w:spacing w:val="0"/>
      <w:sz w:val="14"/>
      <w:szCs w:val="14"/>
    </w:rPr>
  </w:style>
  <w:style w:type="character" w:customStyle="1" w:styleId="BodyText111">
    <w:name w:val="Body Text11"/>
    <w:basedOn w:val="Bodytext"/>
    <w:uiPriority w:val="99"/>
    <w:rsid w:val="00D6481A"/>
    <w:rPr>
      <w:rFonts w:ascii="Courier New" w:eastAsia="Times New Roman" w:hAnsi="Courier New" w:cs="Courier New"/>
      <w:spacing w:val="0"/>
      <w:sz w:val="18"/>
      <w:szCs w:val="18"/>
    </w:rPr>
  </w:style>
  <w:style w:type="character" w:customStyle="1" w:styleId="BodytextItalicSpacing1pt">
    <w:name w:val="Body text + Italic.Spacing 1 pt"/>
    <w:basedOn w:val="Bodytext"/>
    <w:uiPriority w:val="99"/>
    <w:rsid w:val="00D6481A"/>
    <w:rPr>
      <w:rFonts w:ascii="Courier New" w:eastAsia="Times New Roman" w:hAnsi="Courier New" w:cs="Courier New"/>
      <w:i/>
      <w:iCs/>
      <w:spacing w:val="30"/>
      <w:sz w:val="18"/>
      <w:szCs w:val="18"/>
    </w:rPr>
  </w:style>
  <w:style w:type="character" w:customStyle="1" w:styleId="Bodytext8LucidaSansUnicode4ptNotBold">
    <w:name w:val="Body text (8) + Lucida Sans Unicode.4 pt.Not Bold"/>
    <w:basedOn w:val="Bodytext8"/>
    <w:uiPriority w:val="99"/>
    <w:rsid w:val="00D6481A"/>
    <w:rPr>
      <w:rFonts w:ascii="Lucida Sans Unicode" w:eastAsia="Times New Roman" w:hAnsi="Lucida Sans Unicode" w:cs="Lucida Sans Unicode"/>
      <w:b/>
      <w:bCs/>
      <w:spacing w:val="0"/>
      <w:sz w:val="8"/>
      <w:szCs w:val="8"/>
    </w:rPr>
  </w:style>
  <w:style w:type="character" w:customStyle="1" w:styleId="BodytextLucidaSansUnicode55ptItalic">
    <w:name w:val="Body text + Lucida Sans Unicode.5.5 pt.Italic"/>
    <w:basedOn w:val="Bodytext"/>
    <w:uiPriority w:val="99"/>
    <w:rsid w:val="00D6481A"/>
    <w:rPr>
      <w:rFonts w:ascii="Lucida Sans Unicode" w:eastAsia="Times New Roman" w:hAnsi="Lucida Sans Unicode" w:cs="Lucida Sans Unicode"/>
      <w:i/>
      <w:iCs/>
      <w:spacing w:val="0"/>
      <w:sz w:val="11"/>
      <w:szCs w:val="11"/>
    </w:rPr>
  </w:style>
  <w:style w:type="character" w:customStyle="1" w:styleId="Bodytext8pt">
    <w:name w:val="Body text + 8 pt"/>
    <w:basedOn w:val="Bodytext"/>
    <w:uiPriority w:val="99"/>
    <w:rsid w:val="00D6481A"/>
    <w:rPr>
      <w:rFonts w:ascii="Courier New" w:eastAsia="Times New Roman" w:hAnsi="Courier New" w:cs="Courier New"/>
      <w:spacing w:val="0"/>
      <w:sz w:val="16"/>
      <w:szCs w:val="16"/>
    </w:rPr>
  </w:style>
  <w:style w:type="character" w:customStyle="1" w:styleId="Bodytext7LucidaSansUnicode4pt">
    <w:name w:val="Body text (7) + Lucida Sans Unicode.4 pt"/>
    <w:basedOn w:val="Bodytext7"/>
    <w:uiPriority w:val="99"/>
    <w:rsid w:val="00D6481A"/>
    <w:rPr>
      <w:rFonts w:ascii="Lucida Sans Unicode" w:eastAsia="Times New Roman" w:hAnsi="Lucida Sans Unicode" w:cs="Lucida Sans Unicode"/>
      <w:spacing w:val="0"/>
      <w:sz w:val="8"/>
      <w:szCs w:val="8"/>
    </w:rPr>
  </w:style>
  <w:style w:type="character" w:customStyle="1" w:styleId="BodyText12">
    <w:name w:val="Body Text12"/>
    <w:basedOn w:val="Bodytext"/>
    <w:uiPriority w:val="99"/>
    <w:rsid w:val="00D6481A"/>
    <w:rPr>
      <w:rFonts w:ascii="Courier New" w:eastAsia="Times New Roman" w:hAnsi="Courier New" w:cs="Courier New"/>
      <w:spacing w:val="0"/>
      <w:sz w:val="18"/>
      <w:szCs w:val="18"/>
      <w:u w:val="single"/>
    </w:rPr>
  </w:style>
  <w:style w:type="character" w:customStyle="1" w:styleId="BodyText13">
    <w:name w:val="Body Text13"/>
    <w:basedOn w:val="Bodytext"/>
    <w:uiPriority w:val="99"/>
    <w:rsid w:val="00D6481A"/>
    <w:rPr>
      <w:rFonts w:ascii="Courier New" w:eastAsia="Times New Roman" w:hAnsi="Courier New" w:cs="Courier New"/>
      <w:spacing w:val="0"/>
      <w:sz w:val="18"/>
      <w:szCs w:val="18"/>
    </w:rPr>
  </w:style>
  <w:style w:type="character" w:customStyle="1" w:styleId="BodyText14">
    <w:name w:val="Body Text14"/>
    <w:basedOn w:val="Bodytext"/>
    <w:uiPriority w:val="99"/>
    <w:rsid w:val="00D6481A"/>
    <w:rPr>
      <w:rFonts w:ascii="Courier New" w:eastAsia="Times New Roman" w:hAnsi="Courier New" w:cs="Courier New"/>
      <w:spacing w:val="0"/>
      <w:sz w:val="18"/>
      <w:szCs w:val="18"/>
      <w:u w:val="single"/>
    </w:rPr>
  </w:style>
  <w:style w:type="character" w:customStyle="1" w:styleId="BodyText15">
    <w:name w:val="Body Text15"/>
    <w:basedOn w:val="Bodytext"/>
    <w:uiPriority w:val="99"/>
    <w:rsid w:val="00D6481A"/>
    <w:rPr>
      <w:rFonts w:ascii="Courier New" w:eastAsia="Times New Roman" w:hAnsi="Courier New" w:cs="Courier New"/>
      <w:spacing w:val="0"/>
      <w:sz w:val="18"/>
      <w:szCs w:val="18"/>
      <w:u w:val="single"/>
    </w:rPr>
  </w:style>
  <w:style w:type="character" w:customStyle="1" w:styleId="BodyText16">
    <w:name w:val="Body Text16"/>
    <w:basedOn w:val="Bodytext"/>
    <w:uiPriority w:val="99"/>
    <w:rsid w:val="00D6481A"/>
    <w:rPr>
      <w:rFonts w:ascii="Courier New" w:eastAsia="Times New Roman" w:hAnsi="Courier New" w:cs="Courier New"/>
      <w:spacing w:val="0"/>
      <w:sz w:val="18"/>
      <w:szCs w:val="18"/>
    </w:rPr>
  </w:style>
  <w:style w:type="character" w:customStyle="1" w:styleId="Bodytext11Spacing0pt">
    <w:name w:val="Body text (11) + Spacing 0 pt"/>
    <w:basedOn w:val="Bodytext11"/>
    <w:uiPriority w:val="99"/>
    <w:rsid w:val="00D6481A"/>
    <w:rPr>
      <w:rFonts w:ascii="Lucida Sans Unicode" w:eastAsia="Times New Roman" w:hAnsi="Lucida Sans Unicode" w:cs="Lucida Sans Unicode"/>
      <w:spacing w:val="-10"/>
      <w:sz w:val="8"/>
      <w:szCs w:val="8"/>
    </w:rPr>
  </w:style>
  <w:style w:type="character" w:customStyle="1" w:styleId="BodyText17">
    <w:name w:val="Body Text17"/>
    <w:basedOn w:val="Bodytext"/>
    <w:uiPriority w:val="99"/>
    <w:rsid w:val="00D6481A"/>
    <w:rPr>
      <w:rFonts w:ascii="Courier New" w:eastAsia="Times New Roman" w:hAnsi="Courier New" w:cs="Courier New"/>
      <w:spacing w:val="0"/>
      <w:sz w:val="18"/>
      <w:szCs w:val="18"/>
      <w:u w:val="single"/>
    </w:rPr>
  </w:style>
  <w:style w:type="character" w:customStyle="1" w:styleId="BodyText18">
    <w:name w:val="Body Text18"/>
    <w:basedOn w:val="Bodytext"/>
    <w:uiPriority w:val="99"/>
    <w:rsid w:val="00D6481A"/>
    <w:rPr>
      <w:rFonts w:ascii="Courier New" w:eastAsia="Times New Roman" w:hAnsi="Courier New" w:cs="Courier New"/>
      <w:spacing w:val="0"/>
      <w:sz w:val="18"/>
      <w:szCs w:val="18"/>
    </w:rPr>
  </w:style>
  <w:style w:type="character" w:customStyle="1" w:styleId="BodyText19">
    <w:name w:val="Body Text19"/>
    <w:basedOn w:val="Bodytext"/>
    <w:uiPriority w:val="99"/>
    <w:rsid w:val="00D6481A"/>
    <w:rPr>
      <w:rFonts w:ascii="Courier New" w:eastAsia="Times New Roman" w:hAnsi="Courier New" w:cs="Courier New"/>
      <w:spacing w:val="0"/>
      <w:sz w:val="18"/>
      <w:szCs w:val="18"/>
      <w:u w:val="single"/>
    </w:rPr>
  </w:style>
  <w:style w:type="character" w:customStyle="1" w:styleId="BodyText202">
    <w:name w:val="Body Text20"/>
    <w:basedOn w:val="Bodytext"/>
    <w:uiPriority w:val="99"/>
    <w:rsid w:val="00D6481A"/>
    <w:rPr>
      <w:rFonts w:ascii="Courier New" w:eastAsia="Times New Roman" w:hAnsi="Courier New" w:cs="Courier New"/>
      <w:spacing w:val="0"/>
      <w:sz w:val="18"/>
      <w:szCs w:val="18"/>
      <w:u w:val="single"/>
    </w:rPr>
  </w:style>
  <w:style w:type="character" w:customStyle="1" w:styleId="BodyText210">
    <w:name w:val="Body Text21"/>
    <w:basedOn w:val="Bodytext"/>
    <w:uiPriority w:val="99"/>
    <w:rsid w:val="00D6481A"/>
    <w:rPr>
      <w:rFonts w:ascii="Courier New" w:eastAsia="Times New Roman" w:hAnsi="Courier New" w:cs="Courier New"/>
      <w:spacing w:val="0"/>
      <w:sz w:val="18"/>
      <w:szCs w:val="18"/>
      <w:u w:val="single"/>
    </w:rPr>
  </w:style>
  <w:style w:type="character" w:customStyle="1" w:styleId="BodyText220">
    <w:name w:val="Body Text22"/>
    <w:basedOn w:val="Bodytext"/>
    <w:uiPriority w:val="99"/>
    <w:rsid w:val="00D6481A"/>
    <w:rPr>
      <w:rFonts w:ascii="Courier New" w:eastAsia="Times New Roman" w:hAnsi="Courier New" w:cs="Courier New"/>
      <w:spacing w:val="0"/>
      <w:sz w:val="18"/>
      <w:szCs w:val="18"/>
    </w:rPr>
  </w:style>
  <w:style w:type="character" w:customStyle="1" w:styleId="BodyText23">
    <w:name w:val="Body Text23"/>
    <w:basedOn w:val="Bodytext"/>
    <w:uiPriority w:val="99"/>
    <w:rsid w:val="00D6481A"/>
    <w:rPr>
      <w:rFonts w:ascii="Courier New" w:eastAsia="Times New Roman" w:hAnsi="Courier New" w:cs="Courier New"/>
      <w:spacing w:val="0"/>
      <w:sz w:val="18"/>
      <w:szCs w:val="18"/>
      <w:u w:val="single"/>
    </w:rPr>
  </w:style>
  <w:style w:type="character" w:customStyle="1" w:styleId="BodyText24">
    <w:name w:val="Body Text24"/>
    <w:basedOn w:val="Bodytext"/>
    <w:uiPriority w:val="99"/>
    <w:rsid w:val="00D6481A"/>
    <w:rPr>
      <w:rFonts w:ascii="Courier New" w:eastAsia="Times New Roman" w:hAnsi="Courier New" w:cs="Courier New"/>
      <w:spacing w:val="0"/>
      <w:sz w:val="18"/>
      <w:szCs w:val="18"/>
    </w:rPr>
  </w:style>
  <w:style w:type="character" w:customStyle="1" w:styleId="Bodytext8LucidaSansUnicode4ptNotBoldSpacing0pt">
    <w:name w:val="Body text (8) + Lucida Sans Unicode.4 pt.Not Bold.Spacing 0 pt"/>
    <w:basedOn w:val="Bodytext8"/>
    <w:uiPriority w:val="99"/>
    <w:rsid w:val="00D6481A"/>
    <w:rPr>
      <w:rFonts w:ascii="Lucida Sans Unicode" w:eastAsia="Times New Roman" w:hAnsi="Lucida Sans Unicode" w:cs="Lucida Sans Unicode"/>
      <w:b/>
      <w:bCs/>
      <w:spacing w:val="-10"/>
      <w:sz w:val="8"/>
      <w:szCs w:val="8"/>
    </w:rPr>
  </w:style>
  <w:style w:type="character" w:customStyle="1" w:styleId="Bodytext5ptItalic">
    <w:name w:val="Body text + 5 pt.Italic"/>
    <w:basedOn w:val="Bodytext"/>
    <w:uiPriority w:val="99"/>
    <w:rsid w:val="00D6481A"/>
    <w:rPr>
      <w:rFonts w:ascii="Courier New" w:eastAsia="Times New Roman" w:hAnsi="Courier New" w:cs="Courier New"/>
      <w:i/>
      <w:iCs/>
      <w:spacing w:val="0"/>
      <w:sz w:val="10"/>
      <w:szCs w:val="10"/>
    </w:rPr>
  </w:style>
  <w:style w:type="character" w:customStyle="1" w:styleId="Bodytext120">
    <w:name w:val="Body text (12)_"/>
    <w:basedOn w:val="Fontdeparagrafimplicit"/>
    <w:link w:val="Bodytext121"/>
    <w:uiPriority w:val="99"/>
    <w:locked/>
    <w:rsid w:val="00D6481A"/>
    <w:rPr>
      <w:rFonts w:ascii="Century Schoolbook" w:eastAsia="Times New Roman" w:hAnsi="Century Schoolbook" w:cs="Century Schoolbook"/>
      <w:spacing w:val="10"/>
      <w:sz w:val="11"/>
      <w:szCs w:val="11"/>
      <w:shd w:val="clear" w:color="auto" w:fill="FFFFFF"/>
    </w:rPr>
  </w:style>
  <w:style w:type="character" w:customStyle="1" w:styleId="Bodytext12CourierNew75ptItalicSpacing-1pt">
    <w:name w:val="Body text (12) + Courier New.7.5 pt.Italic.Spacing -1 pt"/>
    <w:basedOn w:val="Bodytext120"/>
    <w:uiPriority w:val="99"/>
    <w:rsid w:val="00D6481A"/>
    <w:rPr>
      <w:rFonts w:ascii="Courier New" w:eastAsia="Times New Roman" w:hAnsi="Courier New" w:cs="Courier New"/>
      <w:i/>
      <w:iCs/>
      <w:spacing w:val="-20"/>
      <w:sz w:val="15"/>
      <w:szCs w:val="15"/>
      <w:shd w:val="clear" w:color="auto" w:fill="FFFFFF"/>
    </w:rPr>
  </w:style>
  <w:style w:type="character" w:customStyle="1" w:styleId="Bodytext12LucidaSansUnicode4ptSpacing0pt">
    <w:name w:val="Body text (12) + Lucida Sans Unicode.4 pt.Spacing 0 pt"/>
    <w:basedOn w:val="Bodytext120"/>
    <w:uiPriority w:val="99"/>
    <w:rsid w:val="00D6481A"/>
    <w:rPr>
      <w:rFonts w:ascii="Lucida Sans Unicode" w:eastAsia="Times New Roman" w:hAnsi="Lucida Sans Unicode" w:cs="Lucida Sans Unicode"/>
      <w:spacing w:val="0"/>
      <w:sz w:val="8"/>
      <w:szCs w:val="8"/>
      <w:shd w:val="clear" w:color="auto" w:fill="FFFFFF"/>
    </w:rPr>
  </w:style>
  <w:style w:type="character" w:customStyle="1" w:styleId="BodyText25">
    <w:name w:val="Body Text25"/>
    <w:basedOn w:val="Bodytext"/>
    <w:uiPriority w:val="99"/>
    <w:rsid w:val="00D6481A"/>
    <w:rPr>
      <w:rFonts w:ascii="Courier New" w:eastAsia="Times New Roman" w:hAnsi="Courier New" w:cs="Courier New"/>
      <w:spacing w:val="0"/>
      <w:sz w:val="18"/>
      <w:szCs w:val="18"/>
      <w:u w:val="single"/>
    </w:rPr>
  </w:style>
  <w:style w:type="character" w:customStyle="1" w:styleId="BodyText26">
    <w:name w:val="Body Text26"/>
    <w:basedOn w:val="Bodytext"/>
    <w:uiPriority w:val="99"/>
    <w:rsid w:val="00D6481A"/>
    <w:rPr>
      <w:rFonts w:ascii="Courier New" w:eastAsia="Times New Roman" w:hAnsi="Courier New" w:cs="Courier New"/>
      <w:spacing w:val="0"/>
      <w:sz w:val="18"/>
      <w:szCs w:val="18"/>
    </w:rPr>
  </w:style>
  <w:style w:type="character" w:customStyle="1" w:styleId="BodytextCenturySchoolbook6ptSpacing2pt">
    <w:name w:val="Body text + Century Schoolbook.6 pt.Spacing 2 pt"/>
    <w:basedOn w:val="Bodytext"/>
    <w:uiPriority w:val="99"/>
    <w:rsid w:val="00D6481A"/>
    <w:rPr>
      <w:rFonts w:ascii="Century Schoolbook" w:eastAsia="Times New Roman" w:hAnsi="Century Schoolbook" w:cs="Century Schoolbook"/>
      <w:spacing w:val="40"/>
      <w:sz w:val="12"/>
      <w:szCs w:val="12"/>
    </w:rPr>
  </w:style>
  <w:style w:type="character" w:customStyle="1" w:styleId="Bodytext8Spacing6pt">
    <w:name w:val="Body text (8) + Spacing 6 pt"/>
    <w:basedOn w:val="Bodytext8"/>
    <w:uiPriority w:val="99"/>
    <w:rsid w:val="00D6481A"/>
    <w:rPr>
      <w:rFonts w:ascii="Courier New" w:eastAsia="Times New Roman" w:hAnsi="Courier New" w:cs="Courier New"/>
      <w:spacing w:val="120"/>
      <w:sz w:val="14"/>
      <w:szCs w:val="14"/>
    </w:rPr>
  </w:style>
  <w:style w:type="character" w:customStyle="1" w:styleId="BodyText27">
    <w:name w:val="Body Text27"/>
    <w:basedOn w:val="Bodytext"/>
    <w:uiPriority w:val="99"/>
    <w:rsid w:val="00D6481A"/>
    <w:rPr>
      <w:rFonts w:ascii="Courier New" w:eastAsia="Times New Roman" w:hAnsi="Courier New" w:cs="Courier New"/>
      <w:spacing w:val="0"/>
      <w:sz w:val="18"/>
      <w:szCs w:val="18"/>
      <w:u w:val="single"/>
    </w:rPr>
  </w:style>
  <w:style w:type="character" w:customStyle="1" w:styleId="BodyText28">
    <w:name w:val="Body Text28"/>
    <w:basedOn w:val="Bodytext"/>
    <w:uiPriority w:val="99"/>
    <w:rsid w:val="00D6481A"/>
    <w:rPr>
      <w:rFonts w:ascii="Courier New" w:eastAsia="Times New Roman" w:hAnsi="Courier New" w:cs="Courier New"/>
      <w:spacing w:val="0"/>
      <w:sz w:val="18"/>
      <w:szCs w:val="18"/>
    </w:rPr>
  </w:style>
  <w:style w:type="character" w:customStyle="1" w:styleId="Bodytext12CourierNew7ptBoldSpacing0pt">
    <w:name w:val="Body text (12) + Courier New.7 pt.Bold.Spacing 0 pt"/>
    <w:basedOn w:val="Bodytext120"/>
    <w:uiPriority w:val="99"/>
    <w:rsid w:val="00D6481A"/>
    <w:rPr>
      <w:rFonts w:ascii="Courier New" w:eastAsia="Times New Roman" w:hAnsi="Courier New" w:cs="Courier New"/>
      <w:b/>
      <w:bCs/>
      <w:spacing w:val="0"/>
      <w:sz w:val="14"/>
      <w:szCs w:val="14"/>
      <w:shd w:val="clear" w:color="auto" w:fill="FFFFFF"/>
    </w:rPr>
  </w:style>
  <w:style w:type="character" w:customStyle="1" w:styleId="BodyText29">
    <w:name w:val="Body Text29"/>
    <w:basedOn w:val="Bodytext"/>
    <w:uiPriority w:val="99"/>
    <w:rsid w:val="00D6481A"/>
    <w:rPr>
      <w:rFonts w:ascii="Courier New" w:eastAsia="Times New Roman" w:hAnsi="Courier New" w:cs="Courier New"/>
      <w:spacing w:val="0"/>
      <w:sz w:val="18"/>
      <w:szCs w:val="18"/>
      <w:u w:val="single"/>
    </w:rPr>
  </w:style>
  <w:style w:type="character" w:customStyle="1" w:styleId="BodyText300">
    <w:name w:val="Body Text30"/>
    <w:basedOn w:val="Bodytext"/>
    <w:uiPriority w:val="99"/>
    <w:rsid w:val="00D6481A"/>
    <w:rPr>
      <w:rFonts w:ascii="Courier New" w:eastAsia="Times New Roman" w:hAnsi="Courier New" w:cs="Courier New"/>
      <w:spacing w:val="0"/>
      <w:sz w:val="18"/>
      <w:szCs w:val="18"/>
    </w:rPr>
  </w:style>
  <w:style w:type="character" w:customStyle="1" w:styleId="BodyText310">
    <w:name w:val="Body Text31"/>
    <w:basedOn w:val="Bodytext"/>
    <w:uiPriority w:val="99"/>
    <w:rsid w:val="00D6481A"/>
    <w:rPr>
      <w:rFonts w:ascii="Courier New" w:eastAsia="Times New Roman" w:hAnsi="Courier New" w:cs="Courier New"/>
      <w:spacing w:val="0"/>
      <w:sz w:val="18"/>
      <w:szCs w:val="18"/>
      <w:u w:val="single"/>
    </w:rPr>
  </w:style>
  <w:style w:type="character" w:customStyle="1" w:styleId="BodyText320">
    <w:name w:val="Body Text32"/>
    <w:basedOn w:val="Bodytext"/>
    <w:uiPriority w:val="99"/>
    <w:rsid w:val="00D6481A"/>
    <w:rPr>
      <w:rFonts w:ascii="Courier New" w:eastAsia="Times New Roman" w:hAnsi="Courier New" w:cs="Courier New"/>
      <w:spacing w:val="0"/>
      <w:sz w:val="18"/>
      <w:szCs w:val="18"/>
    </w:rPr>
  </w:style>
  <w:style w:type="character" w:customStyle="1" w:styleId="Heading22">
    <w:name w:val="Heading #2 (2)_"/>
    <w:basedOn w:val="Fontdeparagrafimplicit"/>
    <w:link w:val="Heading220"/>
    <w:uiPriority w:val="99"/>
    <w:locked/>
    <w:rsid w:val="00D6481A"/>
    <w:rPr>
      <w:rFonts w:ascii="Times New Roman" w:hAnsi="Times New Roman" w:cs="Times New Roman"/>
      <w:sz w:val="23"/>
      <w:szCs w:val="23"/>
      <w:shd w:val="clear" w:color="auto" w:fill="FFFFFF"/>
    </w:rPr>
  </w:style>
  <w:style w:type="character" w:customStyle="1" w:styleId="Bodytext130">
    <w:name w:val="Body text (13)_"/>
    <w:basedOn w:val="Fontdeparagrafimplicit"/>
    <w:link w:val="Bodytext131"/>
    <w:uiPriority w:val="99"/>
    <w:locked/>
    <w:rsid w:val="00D6481A"/>
    <w:rPr>
      <w:rFonts w:ascii="Courier New" w:eastAsia="Times New Roman" w:hAnsi="Courier New" w:cs="Courier New"/>
      <w:sz w:val="20"/>
      <w:szCs w:val="20"/>
      <w:shd w:val="clear" w:color="auto" w:fill="FFFFFF"/>
    </w:rPr>
  </w:style>
  <w:style w:type="character" w:customStyle="1" w:styleId="BodyText33">
    <w:name w:val="Body Text33"/>
    <w:basedOn w:val="Bodytext"/>
    <w:uiPriority w:val="99"/>
    <w:rsid w:val="00D6481A"/>
    <w:rPr>
      <w:rFonts w:ascii="Courier New" w:eastAsia="Times New Roman" w:hAnsi="Courier New" w:cs="Courier New"/>
      <w:spacing w:val="0"/>
      <w:sz w:val="18"/>
      <w:szCs w:val="18"/>
      <w:u w:val="single"/>
    </w:rPr>
  </w:style>
  <w:style w:type="character" w:customStyle="1" w:styleId="BodyText34">
    <w:name w:val="Body Text34"/>
    <w:basedOn w:val="Bodytext"/>
    <w:uiPriority w:val="99"/>
    <w:rsid w:val="00D6481A"/>
    <w:rPr>
      <w:rFonts w:ascii="Courier New" w:eastAsia="Times New Roman" w:hAnsi="Courier New" w:cs="Courier New"/>
      <w:spacing w:val="0"/>
      <w:sz w:val="18"/>
      <w:szCs w:val="18"/>
    </w:rPr>
  </w:style>
  <w:style w:type="character" w:customStyle="1" w:styleId="BodyText35">
    <w:name w:val="Body Text35"/>
    <w:basedOn w:val="Bodytext"/>
    <w:uiPriority w:val="99"/>
    <w:rsid w:val="00D6481A"/>
    <w:rPr>
      <w:rFonts w:ascii="Courier New" w:eastAsia="Times New Roman" w:hAnsi="Courier New" w:cs="Courier New"/>
      <w:spacing w:val="0"/>
      <w:sz w:val="18"/>
      <w:szCs w:val="18"/>
      <w:u w:val="single"/>
    </w:rPr>
  </w:style>
  <w:style w:type="character" w:customStyle="1" w:styleId="Bodytext8TimesNewRoman4ptNotBoldSmallCapsScaling150">
    <w:name w:val="Body text (8) + Times New Roman.4 pt.Not Bold.Small Caps.Scaling 150%"/>
    <w:basedOn w:val="Bodytext8"/>
    <w:uiPriority w:val="99"/>
    <w:rsid w:val="00D6481A"/>
    <w:rPr>
      <w:rFonts w:ascii="Times New Roman" w:hAnsi="Times New Roman" w:cs="Times New Roman"/>
      <w:b/>
      <w:bCs/>
      <w:smallCaps/>
      <w:spacing w:val="0"/>
      <w:w w:val="150"/>
      <w:sz w:val="8"/>
      <w:szCs w:val="8"/>
    </w:rPr>
  </w:style>
  <w:style w:type="character" w:customStyle="1" w:styleId="BodyText36">
    <w:name w:val="Body Text36"/>
    <w:basedOn w:val="Bodytext"/>
    <w:uiPriority w:val="99"/>
    <w:rsid w:val="00D6481A"/>
    <w:rPr>
      <w:rFonts w:ascii="Courier New" w:eastAsia="Times New Roman" w:hAnsi="Courier New" w:cs="Courier New"/>
      <w:spacing w:val="0"/>
      <w:sz w:val="18"/>
      <w:szCs w:val="18"/>
      <w:u w:val="single"/>
    </w:rPr>
  </w:style>
  <w:style w:type="character" w:customStyle="1" w:styleId="BodyText37">
    <w:name w:val="Body Text37"/>
    <w:basedOn w:val="Bodytext"/>
    <w:uiPriority w:val="99"/>
    <w:rsid w:val="00D6481A"/>
    <w:rPr>
      <w:rFonts w:ascii="Courier New" w:eastAsia="Times New Roman" w:hAnsi="Courier New" w:cs="Courier New"/>
      <w:spacing w:val="0"/>
      <w:sz w:val="18"/>
      <w:szCs w:val="18"/>
    </w:rPr>
  </w:style>
  <w:style w:type="character" w:customStyle="1" w:styleId="BodyText38">
    <w:name w:val="Body Text38"/>
    <w:basedOn w:val="Bodytext"/>
    <w:uiPriority w:val="99"/>
    <w:rsid w:val="00D6481A"/>
    <w:rPr>
      <w:rFonts w:ascii="Courier New" w:eastAsia="Times New Roman" w:hAnsi="Courier New" w:cs="Courier New"/>
      <w:spacing w:val="0"/>
      <w:sz w:val="18"/>
      <w:szCs w:val="18"/>
      <w:u w:val="single"/>
    </w:rPr>
  </w:style>
  <w:style w:type="character" w:customStyle="1" w:styleId="BodyText39">
    <w:name w:val="Body Text39"/>
    <w:basedOn w:val="Bodytext"/>
    <w:uiPriority w:val="99"/>
    <w:rsid w:val="00D6481A"/>
    <w:rPr>
      <w:rFonts w:ascii="Courier New" w:eastAsia="Times New Roman" w:hAnsi="Courier New" w:cs="Courier New"/>
      <w:spacing w:val="0"/>
      <w:sz w:val="18"/>
      <w:szCs w:val="18"/>
    </w:rPr>
  </w:style>
  <w:style w:type="character" w:customStyle="1" w:styleId="BodyText400">
    <w:name w:val="Body Text40"/>
    <w:basedOn w:val="Bodytext"/>
    <w:uiPriority w:val="99"/>
    <w:rsid w:val="00D6481A"/>
    <w:rPr>
      <w:rFonts w:ascii="Courier New" w:eastAsia="Times New Roman" w:hAnsi="Courier New" w:cs="Courier New"/>
      <w:spacing w:val="0"/>
      <w:sz w:val="18"/>
      <w:szCs w:val="18"/>
      <w:u w:val="single"/>
    </w:rPr>
  </w:style>
  <w:style w:type="character" w:customStyle="1" w:styleId="BodyText410">
    <w:name w:val="Body Text41"/>
    <w:basedOn w:val="Bodytext"/>
    <w:uiPriority w:val="99"/>
    <w:rsid w:val="00D6481A"/>
    <w:rPr>
      <w:rFonts w:ascii="Courier New" w:eastAsia="Times New Roman" w:hAnsi="Courier New" w:cs="Courier New"/>
      <w:spacing w:val="0"/>
      <w:sz w:val="18"/>
      <w:szCs w:val="18"/>
    </w:rPr>
  </w:style>
  <w:style w:type="character" w:customStyle="1" w:styleId="Bodytext140">
    <w:name w:val="Body text (14)_"/>
    <w:basedOn w:val="Fontdeparagrafimplicit"/>
    <w:link w:val="Bodytext141"/>
    <w:uiPriority w:val="99"/>
    <w:locked/>
    <w:rsid w:val="00D6481A"/>
    <w:rPr>
      <w:rFonts w:ascii="Courier New" w:eastAsia="Times New Roman" w:hAnsi="Courier New" w:cs="Courier New"/>
      <w:spacing w:val="-20"/>
      <w:sz w:val="15"/>
      <w:szCs w:val="15"/>
      <w:shd w:val="clear" w:color="auto" w:fill="FFFFFF"/>
    </w:rPr>
  </w:style>
  <w:style w:type="character" w:customStyle="1" w:styleId="Bodytext150">
    <w:name w:val="Body text (15)_"/>
    <w:basedOn w:val="Fontdeparagrafimplicit"/>
    <w:link w:val="Bodytext151"/>
    <w:uiPriority w:val="99"/>
    <w:locked/>
    <w:rsid w:val="00D6481A"/>
    <w:rPr>
      <w:rFonts w:ascii="Times New Roman" w:hAnsi="Times New Roman" w:cs="Times New Roman"/>
      <w:sz w:val="8"/>
      <w:szCs w:val="8"/>
      <w:shd w:val="clear" w:color="auto" w:fill="FFFFFF"/>
    </w:rPr>
  </w:style>
  <w:style w:type="character" w:customStyle="1" w:styleId="Bodytext160">
    <w:name w:val="Body text (16)_"/>
    <w:basedOn w:val="Fontdeparagrafimplicit"/>
    <w:link w:val="Bodytext161"/>
    <w:uiPriority w:val="99"/>
    <w:locked/>
    <w:rsid w:val="00D6481A"/>
    <w:rPr>
      <w:rFonts w:ascii="Times New Roman" w:hAnsi="Times New Roman" w:cs="Times New Roman"/>
      <w:sz w:val="23"/>
      <w:szCs w:val="23"/>
      <w:shd w:val="clear" w:color="auto" w:fill="FFFFFF"/>
    </w:rPr>
  </w:style>
  <w:style w:type="character" w:customStyle="1" w:styleId="Bodytext180">
    <w:name w:val="Body text (18)_"/>
    <w:basedOn w:val="Fontdeparagrafimplicit"/>
    <w:link w:val="Bodytext181"/>
    <w:uiPriority w:val="99"/>
    <w:locked/>
    <w:rsid w:val="00D6481A"/>
    <w:rPr>
      <w:rFonts w:ascii="Courier New" w:eastAsia="Times New Roman" w:hAnsi="Courier New" w:cs="Courier New"/>
      <w:spacing w:val="-10"/>
      <w:sz w:val="17"/>
      <w:szCs w:val="17"/>
      <w:shd w:val="clear" w:color="auto" w:fill="FFFFFF"/>
    </w:rPr>
  </w:style>
  <w:style w:type="character" w:customStyle="1" w:styleId="Bodytext170">
    <w:name w:val="Body text (17)_"/>
    <w:basedOn w:val="Fontdeparagrafimplicit"/>
    <w:link w:val="Bodytext171"/>
    <w:uiPriority w:val="99"/>
    <w:locked/>
    <w:rsid w:val="00D6481A"/>
    <w:rPr>
      <w:rFonts w:ascii="Courier New" w:eastAsia="Times New Roman" w:hAnsi="Courier New" w:cs="Courier New"/>
      <w:spacing w:val="-10"/>
      <w:sz w:val="18"/>
      <w:szCs w:val="18"/>
      <w:shd w:val="clear" w:color="auto" w:fill="FFFFFF"/>
    </w:rPr>
  </w:style>
  <w:style w:type="character" w:customStyle="1" w:styleId="Bodytext8CenturySchoolbook75ptNotBoldSpacing1pt">
    <w:name w:val="Body text (8) + Century Schoolbook.7.5 pt.Not Bold.Spacing 1 pt"/>
    <w:basedOn w:val="Bodytext8"/>
    <w:uiPriority w:val="99"/>
    <w:rsid w:val="00D6481A"/>
    <w:rPr>
      <w:rFonts w:ascii="Century Schoolbook" w:eastAsia="Times New Roman" w:hAnsi="Century Schoolbook" w:cs="Century Schoolbook"/>
      <w:b/>
      <w:bCs/>
      <w:spacing w:val="20"/>
      <w:sz w:val="15"/>
      <w:szCs w:val="15"/>
      <w:u w:val="single"/>
    </w:rPr>
  </w:style>
  <w:style w:type="character" w:customStyle="1" w:styleId="Bodytext190">
    <w:name w:val="Body text (19)_"/>
    <w:basedOn w:val="Fontdeparagrafimplicit"/>
    <w:link w:val="Bodytext191"/>
    <w:uiPriority w:val="99"/>
    <w:locked/>
    <w:rsid w:val="00D6481A"/>
    <w:rPr>
      <w:rFonts w:ascii="Courier New" w:eastAsia="Times New Roman" w:hAnsi="Courier New" w:cs="Courier New"/>
      <w:sz w:val="15"/>
      <w:szCs w:val="15"/>
      <w:shd w:val="clear" w:color="auto" w:fill="FFFFFF"/>
    </w:rPr>
  </w:style>
  <w:style w:type="character" w:customStyle="1" w:styleId="Bodytext211">
    <w:name w:val="Body text (21)_"/>
    <w:basedOn w:val="Fontdeparagrafimplicit"/>
    <w:link w:val="Bodytext212"/>
    <w:uiPriority w:val="99"/>
    <w:locked/>
    <w:rsid w:val="00D6481A"/>
    <w:rPr>
      <w:rFonts w:ascii="Century Schoolbook" w:eastAsia="Times New Roman" w:hAnsi="Century Schoolbook" w:cs="Century Schoolbook"/>
      <w:sz w:val="17"/>
      <w:szCs w:val="17"/>
      <w:shd w:val="clear" w:color="auto" w:fill="FFFFFF"/>
    </w:rPr>
  </w:style>
  <w:style w:type="paragraph" w:customStyle="1" w:styleId="Footnote20">
    <w:name w:val="Footnote (2)"/>
    <w:basedOn w:val="Normal"/>
    <w:link w:val="Footnote2"/>
    <w:uiPriority w:val="99"/>
    <w:rsid w:val="00D6481A"/>
    <w:pPr>
      <w:shd w:val="clear" w:color="auto" w:fill="FFFFFF"/>
      <w:spacing w:after="780" w:line="240" w:lineRule="atLeast"/>
      <w:jc w:val="center"/>
    </w:pPr>
    <w:rPr>
      <w:rFonts w:ascii="Courier New" w:hAnsi="Courier New" w:cs="Courier New"/>
      <w:color w:val="auto"/>
      <w:sz w:val="18"/>
      <w:szCs w:val="18"/>
    </w:rPr>
  </w:style>
  <w:style w:type="paragraph" w:customStyle="1" w:styleId="Footnote30">
    <w:name w:val="Footnote (3)"/>
    <w:basedOn w:val="Normal"/>
    <w:link w:val="Footnote3"/>
    <w:uiPriority w:val="99"/>
    <w:rsid w:val="00D6481A"/>
    <w:pPr>
      <w:shd w:val="clear" w:color="auto" w:fill="FFFFFF"/>
      <w:spacing w:after="60" w:line="240" w:lineRule="atLeast"/>
    </w:pPr>
    <w:rPr>
      <w:rFonts w:ascii="Lucida Sans Unicode" w:hAnsi="Lucida Sans Unicode" w:cs="Lucida Sans Unicode"/>
      <w:color w:val="auto"/>
      <w:sz w:val="8"/>
      <w:szCs w:val="8"/>
    </w:rPr>
  </w:style>
  <w:style w:type="paragraph" w:customStyle="1" w:styleId="Tablecaption30">
    <w:name w:val="Table caption (3)"/>
    <w:basedOn w:val="Normal"/>
    <w:link w:val="Tablecaption3"/>
    <w:uiPriority w:val="99"/>
    <w:rsid w:val="00D6481A"/>
    <w:pPr>
      <w:shd w:val="clear" w:color="auto" w:fill="FFFFFF"/>
      <w:spacing w:line="223" w:lineRule="exact"/>
    </w:pPr>
    <w:rPr>
      <w:rFonts w:ascii="Courier New" w:hAnsi="Courier New" w:cs="Courier New"/>
      <w:color w:val="auto"/>
      <w:sz w:val="18"/>
      <w:szCs w:val="18"/>
    </w:rPr>
  </w:style>
  <w:style w:type="paragraph" w:customStyle="1" w:styleId="BodyText420">
    <w:name w:val="Body Text42"/>
    <w:basedOn w:val="Normal"/>
    <w:uiPriority w:val="99"/>
    <w:rsid w:val="00D6481A"/>
    <w:pPr>
      <w:shd w:val="clear" w:color="auto" w:fill="FFFFFF"/>
      <w:spacing w:before="420" w:line="227" w:lineRule="exact"/>
    </w:pPr>
    <w:rPr>
      <w:rFonts w:ascii="Courier New" w:hAnsi="Courier New" w:cs="Courier New"/>
      <w:sz w:val="18"/>
      <w:szCs w:val="18"/>
    </w:rPr>
  </w:style>
  <w:style w:type="paragraph" w:customStyle="1" w:styleId="Tableofcontents0">
    <w:name w:val="Table of contents"/>
    <w:basedOn w:val="Normal"/>
    <w:link w:val="Tableofcontents"/>
    <w:uiPriority w:val="99"/>
    <w:rsid w:val="00D6481A"/>
    <w:pPr>
      <w:shd w:val="clear" w:color="auto" w:fill="FFFFFF"/>
      <w:spacing w:line="238" w:lineRule="exact"/>
    </w:pPr>
    <w:rPr>
      <w:rFonts w:ascii="Courier New" w:hAnsi="Courier New" w:cs="Courier New"/>
      <w:color w:val="auto"/>
      <w:sz w:val="18"/>
      <w:szCs w:val="18"/>
    </w:rPr>
  </w:style>
  <w:style w:type="paragraph" w:customStyle="1" w:styleId="Bodytext201">
    <w:name w:val="Body text (20)"/>
    <w:basedOn w:val="Normal"/>
    <w:link w:val="Bodytext200"/>
    <w:uiPriority w:val="99"/>
    <w:rsid w:val="00D6481A"/>
    <w:pPr>
      <w:shd w:val="clear" w:color="auto" w:fill="FFFFFF"/>
      <w:spacing w:before="60" w:after="240" w:line="240" w:lineRule="atLeast"/>
    </w:pPr>
    <w:rPr>
      <w:rFonts w:ascii="Courier New" w:hAnsi="Courier New" w:cs="Courier New"/>
      <w:color w:val="auto"/>
      <w:sz w:val="15"/>
      <w:szCs w:val="15"/>
    </w:rPr>
  </w:style>
  <w:style w:type="paragraph" w:customStyle="1" w:styleId="Bodytext121">
    <w:name w:val="Body text (12)"/>
    <w:basedOn w:val="Normal"/>
    <w:link w:val="Bodytext120"/>
    <w:uiPriority w:val="99"/>
    <w:rsid w:val="00D6481A"/>
    <w:pPr>
      <w:shd w:val="clear" w:color="auto" w:fill="FFFFFF"/>
      <w:spacing w:before="180" w:after="60" w:line="240" w:lineRule="atLeast"/>
    </w:pPr>
    <w:rPr>
      <w:rFonts w:ascii="Century Schoolbook" w:hAnsi="Century Schoolbook" w:cs="Century Schoolbook"/>
      <w:color w:val="auto"/>
      <w:spacing w:val="10"/>
      <w:sz w:val="11"/>
      <w:szCs w:val="11"/>
    </w:rPr>
  </w:style>
  <w:style w:type="paragraph" w:customStyle="1" w:styleId="Heading220">
    <w:name w:val="Heading #2 (2)"/>
    <w:basedOn w:val="Normal"/>
    <w:link w:val="Heading22"/>
    <w:uiPriority w:val="99"/>
    <w:rsid w:val="00D6481A"/>
    <w:pPr>
      <w:shd w:val="clear" w:color="auto" w:fill="FFFFFF"/>
      <w:spacing w:before="180" w:line="238" w:lineRule="exact"/>
      <w:outlineLvl w:val="1"/>
    </w:pPr>
    <w:rPr>
      <w:rFonts w:ascii="Times New Roman" w:hAnsi="Times New Roman" w:cs="Times New Roman"/>
      <w:color w:val="auto"/>
      <w:sz w:val="23"/>
      <w:szCs w:val="23"/>
    </w:rPr>
  </w:style>
  <w:style w:type="paragraph" w:customStyle="1" w:styleId="Bodytext131">
    <w:name w:val="Body text (13)"/>
    <w:basedOn w:val="Normal"/>
    <w:link w:val="Bodytext130"/>
    <w:uiPriority w:val="99"/>
    <w:rsid w:val="00D6481A"/>
    <w:pPr>
      <w:shd w:val="clear" w:color="auto" w:fill="FFFFFF"/>
      <w:spacing w:after="360" w:line="240" w:lineRule="atLeast"/>
    </w:pPr>
    <w:rPr>
      <w:rFonts w:ascii="Courier New" w:hAnsi="Courier New" w:cs="Courier New"/>
      <w:color w:val="auto"/>
      <w:sz w:val="20"/>
      <w:szCs w:val="20"/>
    </w:rPr>
  </w:style>
  <w:style w:type="paragraph" w:customStyle="1" w:styleId="Bodytext141">
    <w:name w:val="Body text (14)"/>
    <w:basedOn w:val="Normal"/>
    <w:link w:val="Bodytext140"/>
    <w:uiPriority w:val="99"/>
    <w:rsid w:val="00D6481A"/>
    <w:pPr>
      <w:shd w:val="clear" w:color="auto" w:fill="FFFFFF"/>
      <w:spacing w:line="240" w:lineRule="atLeast"/>
    </w:pPr>
    <w:rPr>
      <w:rFonts w:ascii="Courier New" w:hAnsi="Courier New" w:cs="Courier New"/>
      <w:color w:val="auto"/>
      <w:spacing w:val="-20"/>
      <w:sz w:val="15"/>
      <w:szCs w:val="15"/>
    </w:rPr>
  </w:style>
  <w:style w:type="paragraph" w:customStyle="1" w:styleId="Bodytext151">
    <w:name w:val="Body text (15)"/>
    <w:basedOn w:val="Normal"/>
    <w:link w:val="Bodytext150"/>
    <w:uiPriority w:val="99"/>
    <w:rsid w:val="00D6481A"/>
    <w:pPr>
      <w:shd w:val="clear" w:color="auto" w:fill="FFFFFF"/>
      <w:spacing w:line="240" w:lineRule="atLeast"/>
    </w:pPr>
    <w:rPr>
      <w:rFonts w:ascii="Times New Roman" w:hAnsi="Times New Roman" w:cs="Times New Roman"/>
      <w:color w:val="auto"/>
      <w:sz w:val="8"/>
      <w:szCs w:val="8"/>
    </w:rPr>
  </w:style>
  <w:style w:type="paragraph" w:customStyle="1" w:styleId="Bodytext161">
    <w:name w:val="Body text (16)"/>
    <w:basedOn w:val="Normal"/>
    <w:link w:val="Bodytext160"/>
    <w:uiPriority w:val="99"/>
    <w:rsid w:val="00D6481A"/>
    <w:pPr>
      <w:shd w:val="clear" w:color="auto" w:fill="FFFFFF"/>
      <w:spacing w:line="240" w:lineRule="atLeast"/>
    </w:pPr>
    <w:rPr>
      <w:rFonts w:ascii="Times New Roman" w:hAnsi="Times New Roman" w:cs="Times New Roman"/>
      <w:color w:val="auto"/>
      <w:sz w:val="23"/>
      <w:szCs w:val="23"/>
    </w:rPr>
  </w:style>
  <w:style w:type="paragraph" w:customStyle="1" w:styleId="Bodytext181">
    <w:name w:val="Body text (18)"/>
    <w:basedOn w:val="Normal"/>
    <w:link w:val="Bodytext180"/>
    <w:uiPriority w:val="99"/>
    <w:rsid w:val="00D6481A"/>
    <w:pPr>
      <w:shd w:val="clear" w:color="auto" w:fill="FFFFFF"/>
      <w:spacing w:line="240" w:lineRule="atLeast"/>
    </w:pPr>
    <w:rPr>
      <w:rFonts w:ascii="Courier New" w:hAnsi="Courier New" w:cs="Courier New"/>
      <w:color w:val="auto"/>
      <w:spacing w:val="-10"/>
      <w:sz w:val="17"/>
      <w:szCs w:val="17"/>
    </w:rPr>
  </w:style>
  <w:style w:type="paragraph" w:customStyle="1" w:styleId="Bodytext171">
    <w:name w:val="Body text (17)"/>
    <w:basedOn w:val="Normal"/>
    <w:link w:val="Bodytext170"/>
    <w:uiPriority w:val="99"/>
    <w:rsid w:val="00D6481A"/>
    <w:pPr>
      <w:shd w:val="clear" w:color="auto" w:fill="FFFFFF"/>
      <w:spacing w:line="240" w:lineRule="atLeast"/>
    </w:pPr>
    <w:rPr>
      <w:rFonts w:ascii="Courier New" w:hAnsi="Courier New" w:cs="Courier New"/>
      <w:color w:val="auto"/>
      <w:spacing w:val="-10"/>
      <w:sz w:val="18"/>
      <w:szCs w:val="18"/>
    </w:rPr>
  </w:style>
  <w:style w:type="paragraph" w:customStyle="1" w:styleId="Bodytext191">
    <w:name w:val="Body text (19)"/>
    <w:basedOn w:val="Normal"/>
    <w:link w:val="Bodytext190"/>
    <w:uiPriority w:val="99"/>
    <w:rsid w:val="00D6481A"/>
    <w:pPr>
      <w:shd w:val="clear" w:color="auto" w:fill="FFFFFF"/>
      <w:spacing w:before="1200" w:after="60" w:line="240" w:lineRule="atLeast"/>
    </w:pPr>
    <w:rPr>
      <w:rFonts w:ascii="Courier New" w:hAnsi="Courier New" w:cs="Courier New"/>
      <w:color w:val="auto"/>
      <w:sz w:val="15"/>
      <w:szCs w:val="15"/>
    </w:rPr>
  </w:style>
  <w:style w:type="paragraph" w:customStyle="1" w:styleId="Bodytext212">
    <w:name w:val="Body text (21)"/>
    <w:basedOn w:val="Normal"/>
    <w:link w:val="Bodytext211"/>
    <w:uiPriority w:val="99"/>
    <w:rsid w:val="00D6481A"/>
    <w:pPr>
      <w:shd w:val="clear" w:color="auto" w:fill="FFFFFF"/>
      <w:spacing w:line="240" w:lineRule="atLeast"/>
    </w:pPr>
    <w:rPr>
      <w:rFonts w:ascii="Century Schoolbook" w:hAnsi="Century Schoolbook" w:cs="Century Schoolbook"/>
      <w:color w:val="auto"/>
      <w:sz w:val="17"/>
      <w:szCs w:val="17"/>
    </w:rPr>
  </w:style>
  <w:style w:type="paragraph" w:styleId="Listparagraf">
    <w:name w:val="List Paragraph"/>
    <w:basedOn w:val="Normal"/>
    <w:uiPriority w:val="34"/>
    <w:qFormat/>
    <w:rsid w:val="00F92DBD"/>
    <w:pPr>
      <w:ind w:left="720"/>
      <w:contextualSpacing/>
    </w:pPr>
  </w:style>
  <w:style w:type="character" w:customStyle="1" w:styleId="Heading4">
    <w:name w:val="Heading #4_"/>
    <w:basedOn w:val="Fontdeparagrafimplicit"/>
    <w:link w:val="Heading40"/>
    <w:uiPriority w:val="99"/>
    <w:locked/>
    <w:rsid w:val="007F4329"/>
    <w:rPr>
      <w:rFonts w:ascii="Times New Roman" w:hAnsi="Times New Roman" w:cs="Times New Roman"/>
      <w:sz w:val="22"/>
      <w:szCs w:val="22"/>
      <w:shd w:val="clear" w:color="auto" w:fill="FFFFFF"/>
    </w:rPr>
  </w:style>
  <w:style w:type="paragraph" w:customStyle="1" w:styleId="Heading40">
    <w:name w:val="Heading #4"/>
    <w:basedOn w:val="Normal"/>
    <w:link w:val="Heading4"/>
    <w:uiPriority w:val="99"/>
    <w:rsid w:val="007F4329"/>
    <w:pPr>
      <w:shd w:val="clear" w:color="auto" w:fill="FFFFFF"/>
      <w:spacing w:before="240" w:after="360" w:line="240" w:lineRule="atLeast"/>
      <w:ind w:hanging="460"/>
      <w:jc w:val="both"/>
      <w:outlineLvl w:val="3"/>
    </w:pPr>
    <w:rPr>
      <w:rFonts w:ascii="Times New Roman" w:hAnsi="Times New Roman" w:cs="Times New Roman"/>
      <w:color w:val="auto"/>
      <w:sz w:val="22"/>
      <w:szCs w:val="22"/>
    </w:rPr>
  </w:style>
  <w:style w:type="character" w:styleId="Accentuat">
    <w:name w:val="Emphasis"/>
    <w:basedOn w:val="Fontdeparagrafimplicit"/>
    <w:qFormat/>
    <w:locked/>
    <w:rsid w:val="00DB48E5"/>
    <w:rPr>
      <w:i/>
      <w:iCs/>
    </w:rPr>
  </w:style>
  <w:style w:type="character" w:styleId="Robust">
    <w:name w:val="Strong"/>
    <w:basedOn w:val="Fontdeparagrafimplicit"/>
    <w:qFormat/>
    <w:locked/>
    <w:rsid w:val="00DB48E5"/>
    <w:rPr>
      <w:b/>
      <w:bCs/>
    </w:rPr>
  </w:style>
  <w:style w:type="character" w:customStyle="1" w:styleId="font1">
    <w:name w:val="font1"/>
    <w:basedOn w:val="Fontdeparagrafimplicit"/>
    <w:rsid w:val="007503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5310634">
      <w:bodyDiv w:val="1"/>
      <w:marLeft w:val="0"/>
      <w:marRight w:val="0"/>
      <w:marTop w:val="0"/>
      <w:marBottom w:val="0"/>
      <w:divBdr>
        <w:top w:val="none" w:sz="0" w:space="0" w:color="auto"/>
        <w:left w:val="none" w:sz="0" w:space="0" w:color="auto"/>
        <w:bottom w:val="none" w:sz="0" w:space="0" w:color="auto"/>
        <w:right w:val="none" w:sz="0" w:space="0" w:color="auto"/>
      </w:divBdr>
    </w:div>
    <w:div w:id="382413009">
      <w:bodyDiv w:val="1"/>
      <w:marLeft w:val="0"/>
      <w:marRight w:val="0"/>
      <w:marTop w:val="0"/>
      <w:marBottom w:val="0"/>
      <w:divBdr>
        <w:top w:val="none" w:sz="0" w:space="0" w:color="auto"/>
        <w:left w:val="none" w:sz="0" w:space="0" w:color="auto"/>
        <w:bottom w:val="none" w:sz="0" w:space="0" w:color="auto"/>
        <w:right w:val="none" w:sz="0" w:space="0" w:color="auto"/>
      </w:divBdr>
    </w:div>
    <w:div w:id="542331145">
      <w:bodyDiv w:val="1"/>
      <w:marLeft w:val="0"/>
      <w:marRight w:val="0"/>
      <w:marTop w:val="0"/>
      <w:marBottom w:val="0"/>
      <w:divBdr>
        <w:top w:val="none" w:sz="0" w:space="0" w:color="auto"/>
        <w:left w:val="none" w:sz="0" w:space="0" w:color="auto"/>
        <w:bottom w:val="none" w:sz="0" w:space="0" w:color="auto"/>
        <w:right w:val="none" w:sz="0" w:space="0" w:color="auto"/>
      </w:divBdr>
    </w:div>
    <w:div w:id="1861160124">
      <w:marLeft w:val="0"/>
      <w:marRight w:val="0"/>
      <w:marTop w:val="0"/>
      <w:marBottom w:val="0"/>
      <w:divBdr>
        <w:top w:val="none" w:sz="0" w:space="0" w:color="auto"/>
        <w:left w:val="none" w:sz="0" w:space="0" w:color="auto"/>
        <w:bottom w:val="none" w:sz="0" w:space="0" w:color="auto"/>
        <w:right w:val="none" w:sz="0" w:space="0" w:color="auto"/>
      </w:divBdr>
      <w:divsChild>
        <w:div w:id="1861160126">
          <w:marLeft w:val="0"/>
          <w:marRight w:val="0"/>
          <w:marTop w:val="0"/>
          <w:marBottom w:val="0"/>
          <w:divBdr>
            <w:top w:val="single" w:sz="2" w:space="0" w:color="auto"/>
            <w:left w:val="single" w:sz="2" w:space="31" w:color="auto"/>
            <w:bottom w:val="single" w:sz="2" w:space="0" w:color="auto"/>
            <w:right w:val="single" w:sz="2" w:space="0" w:color="auto"/>
          </w:divBdr>
          <w:divsChild>
            <w:div w:id="1861160125">
              <w:marLeft w:val="0"/>
              <w:marRight w:val="0"/>
              <w:marTop w:val="0"/>
              <w:marBottom w:val="0"/>
              <w:divBdr>
                <w:top w:val="single" w:sz="2" w:space="0" w:color="auto"/>
                <w:left w:val="single" w:sz="2" w:space="0" w:color="auto"/>
                <w:bottom w:val="single" w:sz="2" w:space="0" w:color="auto"/>
                <w:right w:val="single" w:sz="2" w:space="0" w:color="auto"/>
              </w:divBdr>
              <w:divsChild>
                <w:div w:id="1861160121">
                  <w:marLeft w:val="0"/>
                  <w:marRight w:val="0"/>
                  <w:marTop w:val="0"/>
                  <w:marBottom w:val="0"/>
                  <w:divBdr>
                    <w:top w:val="single" w:sz="2" w:space="0" w:color="auto"/>
                    <w:left w:val="single" w:sz="2" w:space="0" w:color="auto"/>
                    <w:bottom w:val="single" w:sz="2" w:space="0" w:color="auto"/>
                    <w:right w:val="single" w:sz="2" w:space="0" w:color="auto"/>
                  </w:divBdr>
                </w:div>
                <w:div w:id="1861160123">
                  <w:marLeft w:val="0"/>
                  <w:marRight w:val="0"/>
                  <w:marTop w:val="0"/>
                  <w:marBottom w:val="0"/>
                  <w:divBdr>
                    <w:top w:val="single" w:sz="2" w:space="0" w:color="auto"/>
                    <w:left w:val="single" w:sz="2" w:space="0" w:color="auto"/>
                    <w:bottom w:val="single" w:sz="2" w:space="0" w:color="auto"/>
                    <w:right w:val="single" w:sz="2" w:space="0" w:color="auto"/>
                  </w:divBdr>
                  <w:divsChild>
                    <w:div w:id="1861160122">
                      <w:marLeft w:val="0"/>
                      <w:marRight w:val="0"/>
                      <w:marTop w:val="0"/>
                      <w:marBottom w:val="0"/>
                      <w:divBdr>
                        <w:top w:val="single" w:sz="2" w:space="0" w:color="auto"/>
                        <w:left w:val="single" w:sz="2" w:space="0" w:color="auto"/>
                        <w:bottom w:val="single" w:sz="2" w:space="0" w:color="auto"/>
                        <w:right w:val="single" w:sz="2" w:space="0" w:color="auto"/>
                      </w:divBdr>
                      <w:divsChild>
                        <w:div w:id="1861160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rimaria_bunila@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512</TotalTime>
  <Pages>1</Pages>
  <Words>20921</Words>
  <Characters>121348</Characters>
  <Application>Microsoft Office Word</Application>
  <DocSecurity>0</DocSecurity>
  <Lines>1011</Lines>
  <Paragraphs>283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141986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urbanism</dc:creator>
  <cp:lastModifiedBy>Office</cp:lastModifiedBy>
  <cp:revision>20</cp:revision>
  <cp:lastPrinted>2021-05-10T13:42:00Z</cp:lastPrinted>
  <dcterms:created xsi:type="dcterms:W3CDTF">2021-03-03T09:56:00Z</dcterms:created>
  <dcterms:modified xsi:type="dcterms:W3CDTF">2021-05-11T12:58:00Z</dcterms:modified>
</cp:coreProperties>
</file>